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E51B0" w:rsidR="007B57FF" w:rsidP="007B57FF" w:rsidRDefault="007B57FF" w14:paraId="3DECD96D" w14:textId="69D983BE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eastAsiaTheme="minorEastAsia" w:cstheme="minorBidi"/>
          <w:b/>
          <w:bCs/>
          <w:color w:val="000000"/>
          <w:kern w:val="24"/>
          <w:sz w:val="36"/>
          <w:szCs w:val="36"/>
          <w:lang w:val="en-US"/>
        </w:rPr>
      </w:pPr>
      <w:r w:rsidRPr="003E51B0">
        <w:rPr>
          <w:rFonts w:asciiTheme="minorHAnsi" w:hAnsiTheme="minorHAnsi" w:eastAsiaTheme="minorEastAsia" w:cstheme="minorBidi"/>
          <w:b/>
          <w:bCs/>
          <w:color w:val="000000"/>
          <w:kern w:val="24"/>
          <w:sz w:val="36"/>
          <w:szCs w:val="36"/>
          <w:lang w:val="en-US"/>
        </w:rPr>
        <w:t>Be the Change school assembly</w:t>
      </w:r>
      <w:r w:rsidRPr="003E51B0" w:rsidR="003E51B0">
        <w:rPr>
          <w:rFonts w:asciiTheme="minorHAnsi" w:hAnsiTheme="minorHAnsi" w:eastAsiaTheme="minorEastAsia" w:cstheme="minorBidi"/>
          <w:b/>
          <w:bCs/>
          <w:color w:val="000000"/>
          <w:kern w:val="24"/>
          <w:sz w:val="36"/>
          <w:szCs w:val="36"/>
          <w:lang w:val="en-US"/>
        </w:rPr>
        <w:t xml:space="preserve"> script</w:t>
      </w:r>
    </w:p>
    <w:p w:rsidR="007B57FF" w:rsidP="007B57FF" w:rsidRDefault="007B57FF" w14:paraId="34CF8E8D" w14:textId="6B447FE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eastAsiaTheme="minorEastAsia" w:cstheme="minorBidi"/>
          <w:b/>
          <w:bCs/>
          <w:color w:val="000000"/>
          <w:kern w:val="24"/>
          <w:lang w:val="en-US"/>
        </w:rPr>
      </w:pPr>
      <w:r w:rsidRPr="003E51B0">
        <w:rPr>
          <w:rFonts w:asciiTheme="minorHAnsi" w:hAnsiTheme="minorHAnsi" w:eastAsiaTheme="minorEastAsia" w:cstheme="minorBidi"/>
          <w:b/>
          <w:bCs/>
          <w:color w:val="000000"/>
          <w:kern w:val="24"/>
          <w:lang w:val="en-US"/>
        </w:rPr>
        <w:t>Slide 2</w:t>
      </w:r>
    </w:p>
    <w:p w:rsidRPr="003E51B0" w:rsidR="00AE051F" w:rsidP="007B57FF" w:rsidRDefault="00AE051F" w14:paraId="4C540272" w14:textId="77777777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eastAsiaTheme="minorEastAsia" w:cstheme="minorBidi"/>
          <w:b/>
          <w:bCs/>
          <w:color w:val="000000"/>
          <w:kern w:val="24"/>
          <w:lang w:val="en-US"/>
        </w:rPr>
      </w:pPr>
    </w:p>
    <w:p w:rsidRPr="003E51B0" w:rsidR="007B57FF" w:rsidP="04BF0C7F" w:rsidRDefault="007B57FF" w14:paraId="3B773D50" w14:textId="2A231630">
      <w:pPr>
        <w:pStyle w:val="NormalWeb"/>
        <w:spacing w:before="0" w:beforeAutospacing="off" w:after="0" w:afterAutospacing="off"/>
        <w:textAlignment w:val="baseline"/>
        <w:rPr>
          <w:rFonts w:ascii="Aptos" w:hAnsi="Aptos" w:asciiTheme="minorAscii" w:hAnsiTheme="minorAscii"/>
        </w:rPr>
      </w:pPr>
      <w:r w:rsidRPr="04BF0C7F" w:rsidR="007B57FF">
        <w:rPr>
          <w:rFonts w:ascii="Aptos" w:hAnsi="Aptos" w:eastAsia="" w:cs="" w:asciiTheme="minorAscii" w:hAnsiTheme="minorAscii" w:eastAsiaTheme="minorEastAsia" w:cstheme="minorBidi"/>
          <w:color w:val="000000"/>
          <w:kern w:val="24"/>
          <w:lang w:val="en-US"/>
        </w:rPr>
        <w:t xml:space="preserve">Fairtrade Fortnight is our annual celebration of all things Fairtrade, whilst raising awareness </w:t>
      </w:r>
      <w:r w:rsidRPr="04BF0C7F" w:rsidR="007B57FF">
        <w:rPr>
          <w:rFonts w:ascii="Aptos" w:hAnsi="Aptos" w:eastAsia="" w:cs="" w:asciiTheme="minorAscii" w:hAnsiTheme="minorAscii" w:eastAsiaTheme="minorEastAsia" w:cstheme="minorBidi"/>
          <w:color w:val="000000"/>
          <w:kern w:val="24"/>
          <w:lang w:val="en-US"/>
        </w:rPr>
        <w:t xml:space="preserve">for</w:t>
      </w:r>
      <w:r w:rsidRPr="04BF0C7F" w:rsidR="007B57FF">
        <w:rPr>
          <w:rFonts w:ascii="Aptos" w:hAnsi="Aptos" w:eastAsia="" w:cs="" w:asciiTheme="minorAscii" w:hAnsiTheme="minorAscii" w:eastAsiaTheme="minorEastAsia" w:cstheme="minorBidi"/>
          <w:color w:val="000000"/>
          <w:kern w:val="24"/>
          <w:lang w:val="en-US"/>
        </w:rPr>
        <w:t xml:space="preserve"> the need for fairer trade to support farmers </w:t>
      </w:r>
      <w:r w:rsidRPr="04BF0C7F" w:rsidR="007B57FF">
        <w:rPr>
          <w:rFonts w:ascii="Aptos" w:hAnsi="Aptos" w:eastAsia="" w:cs="" w:asciiTheme="minorAscii" w:hAnsiTheme="minorAscii" w:eastAsiaTheme="minorEastAsia" w:cstheme="minorBidi"/>
          <w:color w:val="000000"/>
          <w:kern w:val="24"/>
          <w:lang w:val="en-US"/>
        </w:rPr>
        <w:t xml:space="preserve">in</w:t>
      </w:r>
      <w:r w:rsidRPr="04BF0C7F" w:rsidR="00473E6E">
        <w:rPr>
          <w:rFonts w:ascii="Aptos" w:hAnsi="Aptos" w:eastAsia="" w:cs="" w:asciiTheme="minorAscii" w:hAnsiTheme="minorAscii" w:eastAsiaTheme="minorEastAsia" w:cstheme="minorBidi"/>
          <w:color w:val="000000"/>
          <w:kern w:val="24"/>
          <w:lang w:val="en-US"/>
        </w:rPr>
        <w:t xml:space="preserve"> lower</w:t>
      </w:r>
      <w:r w:rsidRPr="04BF0C7F" w:rsidR="00473E6E">
        <w:rPr>
          <w:rFonts w:ascii="Aptos" w:hAnsi="Aptos" w:eastAsia="" w:cs="" w:asciiTheme="minorAscii" w:hAnsiTheme="minorAscii" w:eastAsiaTheme="minorEastAsia" w:cstheme="minorBidi"/>
          <w:color w:val="000000"/>
          <w:kern w:val="24"/>
          <w:lang w:val="en-US"/>
        </w:rPr>
        <w:t xml:space="preserve"> </w:t>
      </w:r>
      <w:r w:rsidRPr="04BF0C7F" w:rsidR="007B57FF">
        <w:rPr>
          <w:rFonts w:ascii="Aptos" w:hAnsi="Aptos" w:eastAsia="" w:cs="" w:asciiTheme="minorAscii" w:hAnsiTheme="minorAscii" w:eastAsiaTheme="minorEastAsia" w:cstheme="minorBidi"/>
          <w:color w:val="000000"/>
          <w:kern w:val="24"/>
          <w:lang w:val="en-US"/>
        </w:rPr>
        <w:t>income countries.  </w:t>
      </w:r>
    </w:p>
    <w:p w:rsidRPr="003E51B0" w:rsidR="007B57FF" w:rsidP="35C57385" w:rsidRDefault="007B57FF" w14:paraId="6878097D" w14:textId="77777777">
      <w:pPr>
        <w:pStyle w:val="NormalWeb"/>
        <w:spacing w:before="0" w:beforeAutospacing="off" w:after="0" w:afterAutospacing="off"/>
        <w:textAlignment w:val="baseline"/>
        <w:rPr>
          <w:rFonts w:ascii="Aptos" w:hAnsi="Aptos" w:asciiTheme="minorAscii" w:hAnsiTheme="minorAscii"/>
        </w:rPr>
      </w:pPr>
      <w:r w:rsidRPr="35C57385" w:rsidR="007B57FF">
        <w:rPr>
          <w:rFonts w:ascii="Aptos" w:hAnsi="Aptos" w:eastAsia="" w:cs="" w:asciiTheme="minorAscii" w:hAnsiTheme="minorAscii" w:eastAsiaTheme="minorEastAsia" w:cstheme="minorBidi"/>
          <w:color w:val="000000"/>
          <w:kern w:val="24"/>
          <w:lang w:val="en-US"/>
        </w:rPr>
        <w:t>And this year is an extra special Fairtrade Fortnight because we are celebrating 30 years of the Fairtrade movement in the UK. </w:t>
      </w:r>
    </w:p>
    <w:p w:rsidRPr="003E51B0" w:rsidR="007B57FF" w:rsidP="35C57385" w:rsidRDefault="007B57FF" w14:paraId="60110209" w14:textId="77777777">
      <w:pPr>
        <w:pStyle w:val="NormalWeb"/>
        <w:spacing w:before="0" w:beforeAutospacing="off" w:after="0" w:afterAutospacing="off"/>
        <w:textAlignment w:val="baseline"/>
        <w:rPr>
          <w:rFonts w:ascii="Aptos" w:hAnsi="Aptos" w:eastAsia="" w:cs="" w:asciiTheme="minorAscii" w:hAnsiTheme="minorAscii" w:eastAsiaTheme="minorEastAsia" w:cstheme="minorBidi"/>
          <w:color w:val="000000"/>
          <w:kern w:val="24"/>
          <w:lang w:val="en-US"/>
        </w:rPr>
      </w:pPr>
      <w:r w:rsidRPr="35C57385" w:rsidR="007B57FF">
        <w:rPr>
          <w:rFonts w:ascii="Aptos" w:hAnsi="Aptos" w:eastAsia="" w:cs="" w:asciiTheme="minorAscii" w:hAnsiTheme="minorAscii" w:eastAsiaTheme="minorEastAsia" w:cstheme="minorBidi"/>
          <w:color w:val="000000"/>
          <w:kern w:val="24"/>
          <w:lang w:val="en-US"/>
        </w:rPr>
        <w:t>Whether you are a pupil, teacher, shopper or politician, we can all be the change this Fairtrade Fortnight, by joining the global Fairtrade movement to change trade for the better. </w:t>
      </w:r>
    </w:p>
    <w:p w:rsidRPr="003E51B0" w:rsidR="007B57FF" w:rsidP="007B57FF" w:rsidRDefault="007B57FF" w14:paraId="0D653FC2" w14:textId="77777777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</w:rPr>
      </w:pPr>
    </w:p>
    <w:p w:rsidRPr="003E51B0" w:rsidR="007B57FF" w:rsidP="35C57385" w:rsidRDefault="007B57FF" w14:paraId="0787F641" w14:textId="188914F8">
      <w:pPr>
        <w:pStyle w:val="NormalWeb"/>
        <w:spacing w:before="0" w:beforeAutospacing="off" w:after="0" w:afterAutospacing="off"/>
        <w:textAlignment w:val="baseline"/>
        <w:rPr>
          <w:rFonts w:ascii="Aptos" w:hAnsi="Aptos" w:eastAsia="" w:cs="Aptos" w:asciiTheme="minorAscii" w:hAnsiTheme="minorAscii" w:eastAsiaTheme="minorEastAsia"/>
          <w:color w:val="000000"/>
          <w:kern w:val="24"/>
          <w:lang w:val="en-US"/>
        </w:rPr>
      </w:pPr>
      <w:r w:rsidRPr="35C57385" w:rsidR="007B57FF">
        <w:rPr>
          <w:rFonts w:ascii="Aptos" w:hAnsi="Aptos" w:eastAsia="" w:cs="" w:asciiTheme="minorAscii" w:hAnsiTheme="minorAscii" w:eastAsiaTheme="minorEastAsia" w:cstheme="minorBidi"/>
          <w:color w:val="000000"/>
          <w:kern w:val="24"/>
          <w:lang w:val="en-US"/>
        </w:rPr>
        <w:t>30 years of Fairtrade</w:t>
      </w:r>
      <w:r w:rsidRPr="35C57385" w:rsidR="29BA2C06">
        <w:rPr>
          <w:rFonts w:ascii="Aptos" w:hAnsi="Aptos" w:eastAsia="" w:cs="" w:asciiTheme="minorAscii" w:hAnsiTheme="minorAscii" w:eastAsiaTheme="minorEastAsia" w:cstheme="minorBidi"/>
          <w:color w:val="000000"/>
          <w:kern w:val="24"/>
          <w:lang w:val="en-US"/>
        </w:rPr>
        <w:t xml:space="preserve"> </w:t>
      </w:r>
      <w:r w:rsidRPr="35C57385" w:rsidR="007B57FF">
        <w:rPr>
          <w:rFonts w:ascii="Aptos" w:hAnsi="Aptos" w:eastAsia="" w:cs="" w:asciiTheme="minorAscii" w:hAnsiTheme="minorAscii" w:eastAsiaTheme="minorEastAsia" w:cstheme="minorBidi"/>
          <w:color w:val="000000"/>
          <w:kern w:val="24"/>
          <w:lang w:val="en-US"/>
        </w:rPr>
        <w:t>have meant a lot to farmers, giving them more power and driving real change in their communities.</w:t>
      </w:r>
      <w:r w:rsidRPr="35C57385" w:rsidR="007B57FF">
        <w:rPr>
          <w:rFonts w:ascii="Arial" w:hAnsi="Arial" w:eastAsia="" w:cs="Arial" w:eastAsiaTheme="minorEastAsia"/>
          <w:color w:val="000000"/>
          <w:kern w:val="24"/>
          <w:lang w:val="en-US"/>
        </w:rPr>
        <w:t> </w:t>
      </w:r>
      <w:r w:rsidRPr="35C57385" w:rsidR="007B57FF">
        <w:rPr>
          <w:rFonts w:ascii="Aptos" w:hAnsi="Aptos" w:eastAsia="" w:cs="Aptos" w:asciiTheme="minorAscii" w:hAnsiTheme="minorAscii" w:eastAsiaTheme="minorEastAsia"/>
          <w:color w:val="000000"/>
          <w:kern w:val="24"/>
          <w:lang w:val="en-US"/>
        </w:rPr>
        <w:t> </w:t>
      </w:r>
    </w:p>
    <w:p w:rsidRPr="003E51B0" w:rsidR="007B57FF" w:rsidP="007B57FF" w:rsidRDefault="007B57FF" w14:paraId="72E23BB2" w14:textId="77777777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</w:rPr>
      </w:pPr>
    </w:p>
    <w:p w:rsidRPr="003E51B0" w:rsidR="007B57FF" w:rsidP="007B57FF" w:rsidRDefault="007B57FF" w14:paraId="05FECD12" w14:textId="77777777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3E51B0">
        <w:rPr>
          <w:rFonts w:asciiTheme="minorHAnsi" w:hAnsiTheme="minorHAnsi" w:eastAsiaTheme="minorEastAsia" w:cstheme="minorBidi"/>
          <w:color w:val="000000"/>
          <w:kern w:val="24"/>
          <w:lang w:val="en-US"/>
        </w:rPr>
        <w:t>But every day, farmers around the world tell us it’s harder than ever to grow the products we love – like bananas and chocolate – because of unfair trading practices and the impacts of climate change.  </w:t>
      </w:r>
    </w:p>
    <w:p w:rsidRPr="003E51B0" w:rsidR="007B57FF" w:rsidP="007B57FF" w:rsidRDefault="007B57FF" w14:paraId="1B0DDA86" w14:textId="77777777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3E51B0">
        <w:rPr>
          <w:rFonts w:asciiTheme="minorHAnsi" w:hAnsiTheme="minorHAnsi" w:eastAsiaTheme="minorEastAsia" w:cstheme="minorBidi"/>
          <w:color w:val="000000"/>
          <w:kern w:val="24"/>
          <w:lang w:val="en-US"/>
        </w:rPr>
        <w:t> </w:t>
      </w:r>
    </w:p>
    <w:p w:rsidRPr="003E51B0" w:rsidR="007B57FF" w:rsidP="007B57FF" w:rsidRDefault="007B57FF" w14:paraId="7D84F5E2" w14:textId="3FA1C3B2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eastAsiaTheme="minorEastAsia" w:cstheme="minorBidi"/>
          <w:color w:val="000000"/>
          <w:kern w:val="24"/>
          <w:lang w:val="en-US"/>
        </w:rPr>
      </w:pPr>
      <w:r w:rsidRPr="003E51B0">
        <w:rPr>
          <w:rFonts w:asciiTheme="minorHAnsi" w:hAnsiTheme="minorHAnsi" w:eastAsiaTheme="minorEastAsia" w:cstheme="minorBidi"/>
          <w:color w:val="000000"/>
          <w:kern w:val="24"/>
          <w:lang w:val="en-US"/>
        </w:rPr>
        <w:t xml:space="preserve">Without Fairtrade, farmers in </w:t>
      </w:r>
      <w:r w:rsidR="00473E6E">
        <w:rPr>
          <w:rFonts w:asciiTheme="minorHAnsi" w:hAnsiTheme="minorHAnsi" w:eastAsiaTheme="minorEastAsia" w:cstheme="minorBidi"/>
          <w:color w:val="000000"/>
          <w:kern w:val="24"/>
          <w:lang w:val="en-US"/>
        </w:rPr>
        <w:t xml:space="preserve">lower </w:t>
      </w:r>
      <w:r w:rsidRPr="003E51B0">
        <w:rPr>
          <w:rFonts w:asciiTheme="minorHAnsi" w:hAnsiTheme="minorHAnsi" w:eastAsiaTheme="minorEastAsia" w:cstheme="minorBidi"/>
          <w:color w:val="000000"/>
          <w:kern w:val="24"/>
          <w:lang w:val="en-US"/>
        </w:rPr>
        <w:t>income countries can’t afford to put food on the table, send their children to school, cover their farm costs, and adapt to the changing climate.  </w:t>
      </w:r>
    </w:p>
    <w:p w:rsidRPr="003E51B0" w:rsidR="007B57FF" w:rsidP="007B57FF" w:rsidRDefault="007B57FF" w14:paraId="19719DAB" w14:textId="77777777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</w:rPr>
      </w:pPr>
    </w:p>
    <w:p w:rsidRPr="003E51B0" w:rsidR="007B57FF" w:rsidP="007B57FF" w:rsidRDefault="007B57FF" w14:paraId="27486234" w14:textId="77777777">
      <w:pPr>
        <w:pStyle w:val="NormalWeb"/>
        <w:spacing w:before="0" w:beforeAutospacing="0" w:after="0" w:afterAutospacing="0"/>
        <w:rPr>
          <w:rFonts w:cs="Arial" w:asciiTheme="minorHAnsi" w:hAnsiTheme="minorHAnsi" w:eastAsiaTheme="minorEastAsia"/>
          <w:color w:val="000000"/>
          <w:kern w:val="24"/>
          <w:sz w:val="36"/>
          <w:szCs w:val="36"/>
        </w:rPr>
      </w:pPr>
      <w:r w:rsidRPr="3C8C7F1F">
        <w:rPr>
          <w:rFonts w:asciiTheme="minorHAnsi" w:hAnsiTheme="minorHAnsi" w:eastAsiaTheme="minorEastAsia" w:cstheme="minorBidi"/>
          <w:color w:val="000000"/>
          <w:kern w:val="24"/>
          <w:sz w:val="36"/>
          <w:szCs w:val="36"/>
        </w:rPr>
        <w:t>This year, we are asking everyone to</w:t>
      </w:r>
      <w:r w:rsidRPr="3C8C7F1F">
        <w:rPr>
          <w:rFonts w:ascii="Arial" w:hAnsi="Arial" w:cs="Arial" w:eastAsiaTheme="minorEastAsia"/>
          <w:color w:val="000000"/>
          <w:kern w:val="24"/>
          <w:sz w:val="36"/>
          <w:szCs w:val="36"/>
        </w:rPr>
        <w:t> </w:t>
      </w:r>
      <w:r w:rsidRPr="3C8C7F1F">
        <w:rPr>
          <w:rFonts w:cs="Aptos" w:asciiTheme="minorHAnsi" w:hAnsiTheme="minorHAnsi" w:eastAsiaTheme="minorEastAsia"/>
          <w:color w:val="000000"/>
          <w:kern w:val="24"/>
          <w:sz w:val="36"/>
          <w:szCs w:val="36"/>
        </w:rPr>
        <w:t>‘</w:t>
      </w:r>
      <w:r w:rsidRPr="3C8C7F1F">
        <w:rPr>
          <w:rFonts w:asciiTheme="minorHAnsi" w:hAnsiTheme="minorHAnsi" w:eastAsiaTheme="minorEastAsia" w:cstheme="minorBidi"/>
          <w:color w:val="000000"/>
          <w:kern w:val="24"/>
          <w:sz w:val="36"/>
          <w:szCs w:val="36"/>
        </w:rPr>
        <w:t>Be the Change</w:t>
      </w:r>
      <w:r w:rsidRPr="3C8C7F1F">
        <w:rPr>
          <w:rFonts w:cs="Aptos" w:asciiTheme="minorHAnsi" w:hAnsiTheme="minorHAnsi" w:eastAsiaTheme="minorEastAsia"/>
          <w:color w:val="000000"/>
          <w:kern w:val="24"/>
          <w:sz w:val="36"/>
          <w:szCs w:val="36"/>
        </w:rPr>
        <w:t>’</w:t>
      </w:r>
      <w:r w:rsidRPr="3C8C7F1F">
        <w:rPr>
          <w:rFonts w:asciiTheme="minorHAnsi" w:hAnsiTheme="minorHAnsi" w:eastAsiaTheme="minorEastAsia" w:cstheme="minorBidi"/>
          <w:color w:val="000000"/>
          <w:kern w:val="24"/>
          <w:sz w:val="36"/>
          <w:szCs w:val="36"/>
        </w:rPr>
        <w:t>.</w:t>
      </w:r>
      <w:r w:rsidRPr="3C8C7F1F">
        <w:rPr>
          <w:rFonts w:ascii="Arial" w:hAnsi="Arial" w:cs="Arial" w:eastAsiaTheme="minorEastAsia"/>
          <w:color w:val="000000"/>
          <w:kern w:val="24"/>
          <w:sz w:val="36"/>
          <w:szCs w:val="36"/>
        </w:rPr>
        <w:t> </w:t>
      </w:r>
    </w:p>
    <w:p w:rsidRPr="003E51B0" w:rsidR="007B57FF" w:rsidP="007B57FF" w:rsidRDefault="007B57FF" w14:paraId="70D9C992" w14:textId="1EEC2A5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3E51B0">
        <w:rPr>
          <w:rFonts w:asciiTheme="minorHAnsi" w:hAnsiTheme="minorHAnsi" w:eastAsiaTheme="minorEastAsia" w:cstheme="minorBidi"/>
          <w:color w:val="000000"/>
          <w:kern w:val="24"/>
          <w:lang w:val="en-US"/>
        </w:rPr>
        <w:t>It’s more than just being aware. It’s about an active choice to support Fairtrade farmers and workers around the world, wherever possible, to ensure they can earn a fairer wage.</w:t>
      </w:r>
    </w:p>
    <w:p w:rsidRPr="003E51B0" w:rsidR="007B57FF" w:rsidRDefault="007B57FF" w14:paraId="72315489" w14:textId="77777777"/>
    <w:p w:rsidRPr="003E51B0" w:rsidR="007B57FF" w:rsidRDefault="007B57FF" w14:paraId="51565A70" w14:textId="5B1B73E9">
      <w:pPr>
        <w:rPr>
          <w:b/>
          <w:bCs/>
        </w:rPr>
      </w:pPr>
      <w:r w:rsidRPr="003E51B0">
        <w:rPr>
          <w:b/>
          <w:bCs/>
        </w:rPr>
        <w:t>Slide 3</w:t>
      </w:r>
    </w:p>
    <w:p w:rsidRPr="003E51B0" w:rsidR="007B57FF" w:rsidRDefault="007B57FF" w14:paraId="519D1C9D" w14:textId="40DF3BD8">
      <w:r w:rsidRPr="003E51B0">
        <w:t>Let me tell you a bit more about a Fairtrade farmer and how Fairtrade has impacted his life.</w:t>
      </w:r>
    </w:p>
    <w:p w:rsidRPr="007B57FF" w:rsidR="007B57FF" w:rsidP="007B57FF" w:rsidRDefault="007B57FF" w14:paraId="28DECE63" w14:textId="75B85BB4">
      <w:r w:rsidRPr="007B57FF">
        <w:rPr>
          <w:lang w:val="en-US"/>
        </w:rPr>
        <w:t>Dabilla is a Fairtrade cocoa farmer in Côte d’Ivoire.</w:t>
      </w:r>
      <w:r w:rsidRPr="003E51B0">
        <w:t xml:space="preserve"> </w:t>
      </w:r>
      <w:r w:rsidRPr="007B57FF">
        <w:rPr>
          <w:lang w:val="en-US"/>
        </w:rPr>
        <w:t>He has been a cocoa farmer for over 30 years.</w:t>
      </w:r>
    </w:p>
    <w:p w:rsidRPr="007B57FF" w:rsidR="007B57FF" w:rsidP="007B57FF" w:rsidRDefault="007B57FF" w14:paraId="06A07C97" w14:textId="3811FFDB">
      <w:r w:rsidRPr="007B57FF">
        <w:rPr>
          <w:lang w:val="en-US"/>
        </w:rPr>
        <w:t xml:space="preserve">Farmers who grow the cocoa we love can earn as little as </w:t>
      </w:r>
      <w:r w:rsidR="003E51B0">
        <w:rPr>
          <w:lang w:val="en-US"/>
        </w:rPr>
        <w:t>80p</w:t>
      </w:r>
      <w:r w:rsidRPr="007B57FF">
        <w:rPr>
          <w:lang w:val="en-US"/>
        </w:rPr>
        <w:t xml:space="preserve"> per day. It’s just not enough to meet their basic needs. </w:t>
      </w:r>
    </w:p>
    <w:p w:rsidRPr="007B57FF" w:rsidR="007B57FF" w:rsidP="007B57FF" w:rsidRDefault="007B57FF" w14:paraId="55D8716A" w14:textId="51F536AD">
      <w:r w:rsidRPr="003E51B0">
        <w:rPr>
          <w:lang w:val="en-US"/>
        </w:rPr>
        <w:t>But with</w:t>
      </w:r>
      <w:r w:rsidRPr="007B57FF">
        <w:rPr>
          <w:lang w:val="en-US"/>
        </w:rPr>
        <w:t xml:space="preserve"> Fairtrade, Dabilla’s </w:t>
      </w:r>
      <w:r w:rsidR="003E51B0">
        <w:rPr>
          <w:lang w:val="en-US"/>
        </w:rPr>
        <w:t xml:space="preserve">gets a Fairtrade Minimum </w:t>
      </w:r>
      <w:r w:rsidR="00EB1494">
        <w:rPr>
          <w:lang w:val="en-US"/>
        </w:rPr>
        <w:t>P</w:t>
      </w:r>
      <w:r w:rsidR="003E51B0">
        <w:rPr>
          <w:lang w:val="en-US"/>
        </w:rPr>
        <w:t xml:space="preserve">rice for his cocoa and a Fairtrade Premium with which his </w:t>
      </w:r>
      <w:r w:rsidRPr="007B57FF">
        <w:rPr>
          <w:lang w:val="en-US"/>
        </w:rPr>
        <w:t xml:space="preserve">community was able to build a school, canteen and install a water pump. Most of Dabilla’s children attended </w:t>
      </w:r>
      <w:r w:rsidR="003E51B0">
        <w:rPr>
          <w:lang w:val="en-US"/>
        </w:rPr>
        <w:t>this school.</w:t>
      </w:r>
    </w:p>
    <w:p w:rsidRPr="007B57FF" w:rsidR="007B57FF" w:rsidP="007B57FF" w:rsidRDefault="007B57FF" w14:paraId="6B83D110" w14:textId="77777777">
      <w:r w:rsidRPr="007B57FF">
        <w:rPr>
          <w:lang w:val="en-US"/>
        </w:rPr>
        <w:t>Dabilla tells us:</w:t>
      </w:r>
    </w:p>
    <w:p w:rsidRPr="007B57FF" w:rsidR="007B57FF" w:rsidP="007B57FF" w:rsidRDefault="007B57FF" w14:paraId="3AF83FAF" w14:textId="77777777">
      <w:r w:rsidRPr="007B57FF">
        <w:rPr>
          <w:i/>
          <w:iCs/>
          <w:lang w:val="en-US"/>
        </w:rPr>
        <w:t>‘I did not have the chance to continue my studies, but with Fairtrade and our plantations, I can pay for the children's studies. This is my pride, because the children are the future.’</w:t>
      </w:r>
      <w:r w:rsidRPr="007B57FF">
        <w:rPr>
          <w:lang w:val="en-US"/>
        </w:rPr>
        <w:t> </w:t>
      </w:r>
    </w:p>
    <w:p w:rsidRPr="003E51B0" w:rsidR="007B57FF" w:rsidP="007B57FF" w:rsidRDefault="007B57FF" w14:paraId="60AFF390" w14:textId="3E942AAC">
      <w:pPr>
        <w:rPr>
          <w:b/>
          <w:bCs/>
          <w:lang w:val="en-US"/>
        </w:rPr>
      </w:pPr>
      <w:r w:rsidRPr="007B57FF">
        <w:rPr>
          <w:b/>
          <w:bCs/>
          <w:lang w:val="en-US"/>
        </w:rPr>
        <w:lastRenderedPageBreak/>
        <w:t> </w:t>
      </w:r>
      <w:r w:rsidRPr="003E51B0">
        <w:rPr>
          <w:b/>
          <w:bCs/>
          <w:lang w:val="en-US"/>
        </w:rPr>
        <w:t>Slide 4</w:t>
      </w:r>
    </w:p>
    <w:p w:rsidR="007B57FF" w:rsidP="007B57FF" w:rsidRDefault="007B57FF" w14:paraId="44C49058" w14:textId="5000AA4A">
      <w:pPr>
        <w:rPr>
          <w:lang w:val="en-US"/>
        </w:rPr>
      </w:pPr>
      <w:r w:rsidRPr="003E51B0">
        <w:rPr>
          <w:lang w:val="en-US"/>
        </w:rPr>
        <w:t>What can you do?</w:t>
      </w:r>
    </w:p>
    <w:p w:rsidR="005F2801" w:rsidP="007B57FF" w:rsidRDefault="005F2801" w14:paraId="50B933D9" w14:textId="19D452F0">
      <w:pPr>
        <w:rPr>
          <w:lang w:val="en-US"/>
        </w:rPr>
      </w:pPr>
      <w:r w:rsidRPr="007B57FF">
        <w:rPr>
          <w:lang w:val="en-US"/>
        </w:rPr>
        <w:t xml:space="preserve">Why don’t you contact </w:t>
      </w:r>
      <w:r w:rsidR="002035A7">
        <w:rPr>
          <w:lang w:val="en-US"/>
        </w:rPr>
        <w:t xml:space="preserve">your MP </w:t>
      </w:r>
      <w:r w:rsidRPr="007B57FF">
        <w:rPr>
          <w:lang w:val="en-US"/>
        </w:rPr>
        <w:t xml:space="preserve">and ask them to </w:t>
      </w:r>
      <w:r>
        <w:rPr>
          <w:lang w:val="en-US"/>
        </w:rPr>
        <w:t>‘</w:t>
      </w:r>
      <w:r w:rsidRPr="007B57FF">
        <w:rPr>
          <w:lang w:val="en-US"/>
        </w:rPr>
        <w:t>Be the Change</w:t>
      </w:r>
      <w:r>
        <w:rPr>
          <w:lang w:val="en-US"/>
        </w:rPr>
        <w:t>’?</w:t>
      </w:r>
    </w:p>
    <w:p w:rsidRPr="002035A7" w:rsidR="005D7306" w:rsidP="007B57FF" w:rsidRDefault="005D7306" w14:paraId="3A5FF97D" w14:textId="465F7FB8">
      <w:r w:rsidRPr="002035A7">
        <w:rPr>
          <w:lang w:val="en-US"/>
        </w:rPr>
        <w:t>[</w:t>
      </w:r>
      <w:r w:rsidRPr="005D7306">
        <w:rPr>
          <w:lang w:val="en-US"/>
        </w:rPr>
        <w:t xml:space="preserve">A Member of Parliament (MP) </w:t>
      </w:r>
      <w:r w:rsidRPr="002035A7" w:rsidR="00721437">
        <w:rPr>
          <w:lang w:val="en-US"/>
        </w:rPr>
        <w:t xml:space="preserve">is a local person that </w:t>
      </w:r>
      <w:r w:rsidRPr="005D7306">
        <w:rPr>
          <w:lang w:val="en-US"/>
        </w:rPr>
        <w:t xml:space="preserve">represent the interests of </w:t>
      </w:r>
      <w:r w:rsidRPr="002035A7">
        <w:rPr>
          <w:lang w:val="en-US"/>
        </w:rPr>
        <w:t>people in an area</w:t>
      </w:r>
      <w:r w:rsidRPr="002035A7" w:rsidR="00721437">
        <w:rPr>
          <w:lang w:val="en-US"/>
        </w:rPr>
        <w:t xml:space="preserve"> in Parliament</w:t>
      </w:r>
      <w:r w:rsidRPr="002035A7" w:rsidR="002035A7">
        <w:rPr>
          <w:lang w:val="en-US"/>
        </w:rPr>
        <w:t>]</w:t>
      </w:r>
      <w:r w:rsidRPr="002035A7" w:rsidR="00721437">
        <w:rPr>
          <w:lang w:val="en-US"/>
        </w:rPr>
        <w:t>.</w:t>
      </w:r>
    </w:p>
    <w:p w:rsidRPr="007B57FF" w:rsidR="007B57FF" w:rsidP="007B57FF" w:rsidRDefault="007B57FF" w14:paraId="330659EB" w14:textId="77777777">
      <w:r w:rsidRPr="007B57FF">
        <w:rPr>
          <w:lang w:val="en-US"/>
        </w:rPr>
        <w:t>Every day MPs receive emails, letters and phone calls from people that want to ask them questions or find out things.</w:t>
      </w:r>
    </w:p>
    <w:p w:rsidR="00DA1FC0" w:rsidP="007B57FF" w:rsidRDefault="007B57FF" w14:paraId="67792F86" w14:textId="77777777">
      <w:pPr>
        <w:rPr>
          <w:lang w:val="en-US"/>
        </w:rPr>
      </w:pPr>
      <w:r w:rsidRPr="007B57FF">
        <w:rPr>
          <w:lang w:val="en-US"/>
        </w:rPr>
        <w:t xml:space="preserve">Anyone can contact their local MP. </w:t>
      </w:r>
    </w:p>
    <w:p w:rsidRPr="00033360" w:rsidR="00033360" w:rsidP="00033360" w:rsidRDefault="00033360" w14:paraId="368AC58B" w14:textId="55A3B419">
      <w:pPr>
        <w:pStyle w:val="pf0"/>
        <w:rPr>
          <w:rFonts w:cs="Arial" w:asciiTheme="minorHAnsi" w:hAnsiTheme="minorHAnsi"/>
        </w:rPr>
      </w:pPr>
      <w:r w:rsidRPr="00033360">
        <w:rPr>
          <w:rStyle w:val="cf01"/>
          <w:rFonts w:asciiTheme="minorHAnsi" w:hAnsiTheme="minorHAnsi" w:eastAsiaTheme="majorEastAsia"/>
          <w:sz w:val="24"/>
          <w:szCs w:val="24"/>
        </w:rPr>
        <w:t xml:space="preserve">Why don't you contact them and ask them to </w:t>
      </w:r>
      <w:r w:rsidRPr="00033360">
        <w:rPr>
          <w:rStyle w:val="cf11"/>
          <w:rFonts w:asciiTheme="minorHAnsi" w:hAnsiTheme="minorHAnsi" w:eastAsiaTheme="majorEastAsia"/>
          <w:sz w:val="24"/>
          <w:szCs w:val="24"/>
        </w:rPr>
        <w:t xml:space="preserve">Be the Change </w:t>
      </w:r>
      <w:r w:rsidRPr="00033360">
        <w:rPr>
          <w:rStyle w:val="cf01"/>
          <w:rFonts w:asciiTheme="minorHAnsi" w:hAnsiTheme="minorHAnsi" w:eastAsiaTheme="majorEastAsia"/>
          <w:sz w:val="24"/>
          <w:szCs w:val="24"/>
        </w:rPr>
        <w:t>and commit to fairer trade</w:t>
      </w:r>
      <w:r>
        <w:rPr>
          <w:rStyle w:val="cf01"/>
          <w:rFonts w:asciiTheme="minorHAnsi" w:hAnsiTheme="minorHAnsi" w:eastAsiaTheme="majorEastAsia"/>
          <w:sz w:val="24"/>
          <w:szCs w:val="24"/>
        </w:rPr>
        <w:t>,</w:t>
      </w:r>
      <w:r w:rsidRPr="00033360">
        <w:rPr>
          <w:rStyle w:val="cf01"/>
          <w:rFonts w:asciiTheme="minorHAnsi" w:hAnsiTheme="minorHAnsi" w:eastAsiaTheme="majorEastAsia"/>
          <w:sz w:val="24"/>
          <w:szCs w:val="24"/>
        </w:rPr>
        <w:t xml:space="preserve"> so that farmers can fight climate change and earn enough to support their families and communities.</w:t>
      </w:r>
    </w:p>
    <w:p w:rsidRPr="003E51B0" w:rsidR="007B57FF" w:rsidP="007B57FF" w:rsidRDefault="007B57FF" w14:paraId="44FB74B4" w14:textId="4491B4E5">
      <w:pPr>
        <w:rPr>
          <w:lang w:val="en-US"/>
        </w:rPr>
      </w:pPr>
      <w:r w:rsidRPr="007B57FF">
        <w:rPr>
          <w:lang w:val="en-US"/>
        </w:rPr>
        <w:t>You don't need to be an expert to speak with your MP on a cause you care about. But be clear about what you want to discuss</w:t>
      </w:r>
      <w:r w:rsidRPr="003E51B0">
        <w:rPr>
          <w:lang w:val="en-US"/>
        </w:rPr>
        <w:t>.</w:t>
      </w:r>
    </w:p>
    <w:p w:rsidRPr="003E51B0" w:rsidR="007B57FF" w:rsidP="007B57FF" w:rsidRDefault="007B57FF" w14:paraId="1C31B220" w14:textId="346AA35F">
      <w:pPr>
        <w:rPr>
          <w:b/>
          <w:bCs/>
          <w:u w:val="single"/>
          <w:lang w:val="en-US"/>
        </w:rPr>
      </w:pPr>
      <w:r w:rsidRPr="003E51B0">
        <w:rPr>
          <w:b/>
          <w:bCs/>
          <w:u w:val="single"/>
          <w:lang w:val="en-US"/>
        </w:rPr>
        <w:t>Slide 5</w:t>
      </w:r>
    </w:p>
    <w:p w:rsidRPr="003E51B0" w:rsidR="007B57FF" w:rsidP="007B57FF" w:rsidRDefault="007B57FF" w14:paraId="49F1EC7B" w14:textId="77777777">
      <w:pPr>
        <w:rPr>
          <w:b/>
          <w:bCs/>
          <w:lang w:val="en-US"/>
        </w:rPr>
      </w:pPr>
      <w:r w:rsidRPr="007B57FF">
        <w:rPr>
          <w:b/>
          <w:bCs/>
          <w:lang w:val="en-US"/>
        </w:rPr>
        <w:t>5 steps on How to engage your MP</w:t>
      </w:r>
    </w:p>
    <w:p w:rsidRPr="007B57FF" w:rsidR="007B57FF" w:rsidP="007B57FF" w:rsidRDefault="007B57FF" w14:paraId="75696CFE" w14:textId="77777777">
      <w:r w:rsidRPr="007B57FF">
        <w:rPr>
          <w:b/>
          <w:bCs/>
          <w:lang w:val="en-US"/>
        </w:rPr>
        <w:t>Step 1: Find out who your MP is</w:t>
      </w:r>
    </w:p>
    <w:p w:rsidRPr="007B57FF" w:rsidR="007B57FF" w:rsidP="007B57FF" w:rsidRDefault="007B57FF" w14:paraId="6887485A" w14:textId="77777777">
      <w:r w:rsidRPr="007B57FF">
        <w:rPr>
          <w:lang w:val="en-US"/>
        </w:rPr>
        <w:t>Find out who they are, their contact details, and if they prefer letters or emails</w:t>
      </w:r>
    </w:p>
    <w:p w:rsidRPr="007B57FF" w:rsidR="007B57FF" w:rsidP="007B57FF" w:rsidRDefault="007B57FF" w14:paraId="28EF9D1B" w14:textId="77777777">
      <w:r w:rsidRPr="007B57FF">
        <w:rPr>
          <w:b/>
          <w:bCs/>
          <w:lang w:val="en-US"/>
        </w:rPr>
        <w:t>Step 2: What You Need to Know</w:t>
      </w:r>
      <w:r w:rsidRPr="007B57FF">
        <w:rPr>
          <w:lang w:val="en-US"/>
        </w:rPr>
        <w:t> </w:t>
      </w:r>
    </w:p>
    <w:p w:rsidRPr="007B57FF" w:rsidR="007B57FF" w:rsidP="007B57FF" w:rsidRDefault="007B57FF" w14:paraId="0B6AEAAE" w14:textId="77777777">
      <w:r w:rsidRPr="007B57FF">
        <w:rPr>
          <w:lang w:val="en-US"/>
        </w:rPr>
        <w:t>You don't need to be an expert to speak with your MP on a cause you care about. But be clear about what you want to discuss. Make sure you have the facts and figures to back up your points. </w:t>
      </w:r>
    </w:p>
    <w:p w:rsidRPr="007B57FF" w:rsidR="007B57FF" w:rsidP="007B57FF" w:rsidRDefault="007B57FF" w14:paraId="1FB9CED5" w14:textId="77777777">
      <w:r w:rsidRPr="007B57FF">
        <w:rPr>
          <w:b/>
          <w:bCs/>
          <w:lang w:val="en-US"/>
        </w:rPr>
        <w:t>Step 3: Write a Persuasive Email</w:t>
      </w:r>
      <w:r w:rsidRPr="007B57FF">
        <w:rPr>
          <w:lang w:val="en-US"/>
        </w:rPr>
        <w:t> </w:t>
      </w:r>
    </w:p>
    <w:p w:rsidRPr="007B57FF" w:rsidR="007B57FF" w:rsidP="007B57FF" w:rsidRDefault="007B57FF" w14:paraId="36408F01" w14:textId="77777777">
      <w:r w:rsidRPr="007B57FF">
        <w:rPr>
          <w:lang w:val="en-US"/>
        </w:rPr>
        <w:t>Keep it short and to the point. Explain who you are, what the issue is, and what action you want them to take. Personal stories can make a big impact! </w:t>
      </w:r>
    </w:p>
    <w:p w:rsidRPr="003E51B0" w:rsidR="007B57FF" w:rsidP="007B57FF" w:rsidRDefault="007B57FF" w14:paraId="393BBB7D" w14:textId="32A8482D">
      <w:pPr>
        <w:rPr>
          <w:b/>
          <w:bCs/>
          <w:u w:val="single"/>
          <w:lang w:val="en-US"/>
        </w:rPr>
      </w:pPr>
      <w:r w:rsidRPr="003E51B0">
        <w:rPr>
          <w:b/>
          <w:bCs/>
          <w:u w:val="single"/>
          <w:lang w:val="en-US"/>
        </w:rPr>
        <w:t>Slide 6</w:t>
      </w:r>
    </w:p>
    <w:p w:rsidRPr="007B57FF" w:rsidR="007B57FF" w:rsidP="007B57FF" w:rsidRDefault="007B57FF" w14:paraId="01795427" w14:textId="77777777">
      <w:pPr>
        <w:rPr>
          <w:b/>
          <w:bCs/>
        </w:rPr>
      </w:pPr>
      <w:r w:rsidRPr="007B57FF">
        <w:rPr>
          <w:b/>
          <w:bCs/>
          <w:lang w:val="en-US"/>
        </w:rPr>
        <w:t>Step 4: Schedule a Meeting </w:t>
      </w:r>
    </w:p>
    <w:p w:rsidRPr="007B57FF" w:rsidR="007B57FF" w:rsidP="007B57FF" w:rsidRDefault="007B57FF" w14:paraId="269DFAF7" w14:textId="77777777">
      <w:r w:rsidRPr="007B57FF">
        <w:rPr>
          <w:lang w:val="en-US"/>
        </w:rPr>
        <w:t>Face-to-face conversations can be very powerful. Maybe you could invite them into school?</w:t>
      </w:r>
    </w:p>
    <w:p w:rsidRPr="007B57FF" w:rsidR="007B57FF" w:rsidP="007B57FF" w:rsidRDefault="007B57FF" w14:paraId="15B1A250" w14:textId="77777777">
      <w:r w:rsidRPr="007B57FF">
        <w:rPr>
          <w:lang w:val="en-US"/>
        </w:rPr>
        <w:t xml:space="preserve"> Be polite and persistent! </w:t>
      </w:r>
    </w:p>
    <w:p w:rsidRPr="007B57FF" w:rsidR="007B57FF" w:rsidP="007B57FF" w:rsidRDefault="007B57FF" w14:paraId="5AAC881A" w14:textId="77777777">
      <w:pPr>
        <w:rPr>
          <w:b/>
          <w:bCs/>
        </w:rPr>
      </w:pPr>
      <w:r w:rsidRPr="007B57FF">
        <w:rPr>
          <w:b/>
          <w:bCs/>
          <w:lang w:val="en-US"/>
        </w:rPr>
        <w:t>Step 5: Follow Up </w:t>
      </w:r>
    </w:p>
    <w:p w:rsidRPr="007B57FF" w:rsidR="007B57FF" w:rsidP="007B57FF" w:rsidRDefault="007B57FF" w14:paraId="27EE3602" w14:textId="77777777">
      <w:r w:rsidRPr="007B57FF">
        <w:rPr>
          <w:lang w:val="en-US"/>
        </w:rPr>
        <w:lastRenderedPageBreak/>
        <w:t>After your meeting or sending your email, don't forget to follow up. Thank them for their time and ask for updates on the issue. This shows you're serious and committed. </w:t>
      </w:r>
    </w:p>
    <w:p w:rsidRPr="003E51B0" w:rsidR="007B57FF" w:rsidP="007B57FF" w:rsidRDefault="007B57FF" w14:paraId="11368F36" w14:textId="014C1A76">
      <w:pPr>
        <w:rPr>
          <w:b/>
          <w:bCs/>
          <w:u w:val="single"/>
          <w:lang w:val="en-US"/>
        </w:rPr>
      </w:pPr>
      <w:r w:rsidRPr="003E51B0">
        <w:rPr>
          <w:b/>
          <w:bCs/>
          <w:u w:val="single"/>
          <w:lang w:val="en-US"/>
        </w:rPr>
        <w:t>Slide 7</w:t>
      </w:r>
    </w:p>
    <w:p w:rsidRPr="007B57FF" w:rsidR="007B57FF" w:rsidP="007B57FF" w:rsidRDefault="007B57FF" w14:paraId="391BA012" w14:textId="77777777">
      <w:r w:rsidRPr="007B57FF">
        <w:rPr>
          <w:lang w:val="en-US"/>
        </w:rPr>
        <w:t>And that's it!</w:t>
      </w:r>
    </w:p>
    <w:p w:rsidRPr="007B57FF" w:rsidR="007B57FF" w:rsidP="007B57FF" w:rsidRDefault="007B57FF" w14:paraId="73D89513" w14:textId="77777777">
      <w:r w:rsidRPr="007B57FF">
        <w:rPr>
          <w:lang w:val="en-US"/>
        </w:rPr>
        <w:t>Five simple steps to engage your MP and make your voice heard.</w:t>
      </w:r>
    </w:p>
    <w:p w:rsidRPr="003E51B0" w:rsidR="007B57FF" w:rsidP="007B57FF" w:rsidRDefault="007B57FF" w14:paraId="56DBDF21" w14:textId="77777777">
      <w:pPr>
        <w:rPr>
          <w:lang w:val="en-US"/>
        </w:rPr>
      </w:pPr>
      <w:r w:rsidRPr="007B57FF">
        <w:rPr>
          <w:lang w:val="en-US"/>
        </w:rPr>
        <w:t>Remember, your opinion matters and can lead to real change.  </w:t>
      </w:r>
    </w:p>
    <w:p w:rsidR="007B57FF" w:rsidP="007B57FF" w:rsidRDefault="007B57FF" w14:paraId="226F3F4F" w14:textId="7C0FE33F">
      <w:pPr>
        <w:rPr>
          <w:lang w:val="en-US"/>
        </w:rPr>
      </w:pPr>
      <w:r w:rsidRPr="04BF0C7F" w:rsidR="007B57FF">
        <w:rPr>
          <w:lang w:val="en-US"/>
        </w:rPr>
        <w:t xml:space="preserve">This is a picture of </w:t>
      </w:r>
      <w:r w:rsidRPr="04BF0C7F" w:rsidR="007B57FF">
        <w:rPr>
          <w:lang w:val="en-US"/>
        </w:rPr>
        <w:t>Former MP for Colne Valley Jason McCartney open</w:t>
      </w:r>
      <w:r w:rsidRPr="04BF0C7F" w:rsidR="00C530B2">
        <w:rPr>
          <w:lang w:val="en-US"/>
        </w:rPr>
        <w:t>ing</w:t>
      </w:r>
      <w:r w:rsidRPr="04BF0C7F" w:rsidR="007B57FF">
        <w:rPr>
          <w:lang w:val="en-US"/>
        </w:rPr>
        <w:t xml:space="preserve"> the Fair and Funky Fairtrade schools conference in 2023.</w:t>
      </w:r>
    </w:p>
    <w:p w:rsidRPr="003E51B0" w:rsidR="007B57FF" w:rsidP="007B57FF" w:rsidRDefault="007B57FF" w14:paraId="20DC8C33" w14:textId="77777777">
      <w:pPr>
        <w:rPr>
          <w:lang w:val="en-US"/>
        </w:rPr>
      </w:pPr>
      <w:r w:rsidRPr="007B57FF">
        <w:rPr>
          <w:lang w:val="en-US"/>
        </w:rPr>
        <w:t>Just one of many examples of Fairtrade Schools getting Fairtrade on the agenda of their local MP!</w:t>
      </w:r>
    </w:p>
    <w:p w:rsidR="007B57FF" w:rsidP="741C2714" w:rsidRDefault="007B57FF" w14:paraId="556E7164" w14:textId="128DF585">
      <w:pPr>
        <w:rPr>
          <w:b w:val="1"/>
          <w:bCs w:val="1"/>
          <w:u w:val="single"/>
          <w:lang w:val="en-US"/>
        </w:rPr>
      </w:pPr>
      <w:r w:rsidRPr="741C2714" w:rsidR="007B57FF">
        <w:rPr>
          <w:b w:val="1"/>
          <w:bCs w:val="1"/>
          <w:u w:val="single"/>
          <w:lang w:val="en-US"/>
        </w:rPr>
        <w:t>Slide 8</w:t>
      </w:r>
    </w:p>
    <w:p w:rsidR="49E9CABA" w:rsidP="741C2714" w:rsidRDefault="49E9CABA" w14:paraId="1EEFA0A3" w14:textId="5E6D84F1">
      <w:pPr>
        <w:pStyle w:val="Normal"/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1C2714" w:rsidR="49E9CABA">
        <w:rPr>
          <w:rFonts w:ascii="Exo2" w:hAnsi="Exo2" w:eastAsia="Exo2" w:cs="Exo2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These farmers are Foncho</w:t>
      </w:r>
      <w:r w:rsidRPr="741C2714" w:rsidR="52E3389B">
        <w:rPr>
          <w:rFonts w:ascii="Exo2" w:hAnsi="Exo2" w:eastAsia="Exo2" w:cs="Exo2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</w:t>
      </w:r>
      <w:r w:rsidRPr="741C2714" w:rsidR="49E9CABA">
        <w:rPr>
          <w:rFonts w:ascii="Exo2" w:hAnsi="Exo2" w:eastAsia="Exo2" w:cs="Exo2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41C2714" w:rsidR="479684F9">
        <w:rPr>
          <w:rFonts w:ascii="Exo2" w:hAnsi="Exo2" w:eastAsia="Exo2" w:cs="Exo2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 banana farmer </w:t>
      </w:r>
      <w:r w:rsidRPr="741C2714" w:rsidR="49E9CABA">
        <w:rPr>
          <w:rFonts w:ascii="Exo2" w:hAnsi="Exo2" w:eastAsia="Exo2" w:cs="Exo2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from Colombia</w:t>
      </w:r>
      <w:r w:rsidRPr="741C2714" w:rsidR="5FF1BC11">
        <w:rPr>
          <w:rFonts w:ascii="Exo2" w:hAnsi="Exo2" w:eastAsia="Exo2" w:cs="Exo2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Yeo, a shea nut producer from</w:t>
      </w:r>
      <w:r w:rsidRPr="741C2714" w:rsidR="5FF1BC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Côte d’Ivoire.</w:t>
      </w:r>
    </w:p>
    <w:p w:rsidR="5BA763B3" w:rsidP="741C2714" w:rsidRDefault="5BA763B3" w14:paraId="121CDC01" w14:textId="18A5C0EA">
      <w:pPr>
        <w:pStyle w:val="Normal"/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1C2714" w:rsidR="5BA763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Foncho tells us:</w:t>
      </w:r>
    </w:p>
    <w:p w:rsidR="49E9CABA" w:rsidP="741C2714" w:rsidRDefault="49E9CABA" w14:paraId="7F54C16B" w14:textId="7848FB5D">
      <w:pPr>
        <w:spacing w:after="160" w:line="278" w:lineRule="auto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41C2714" w:rsidR="49E9CAB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“Thanks to the Fairtrade Premium, my son went to university and is now a business manager. </w:t>
      </w:r>
      <w:r w:rsidRPr="741C2714" w:rsidR="49E9CAB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I’m</w:t>
      </w:r>
      <w:r w:rsidRPr="741C2714" w:rsidR="49E9CAB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trying to ensure that my children know everything about the business and how </w:t>
      </w:r>
      <w:r w:rsidRPr="741C2714" w:rsidR="558E718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everything</w:t>
      </w:r>
      <w:r w:rsidRPr="741C2714" w:rsidR="558E718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41C2714" w:rsidR="49E9CAB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work</w:t>
      </w:r>
      <w:r w:rsidRPr="741C2714" w:rsidR="36209104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</w:t>
      </w:r>
      <w:r w:rsidRPr="741C2714" w:rsidR="49E9CABA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including Fairtrade. The love we have for this little plot of land is immense. It meant my children could study and share their knowledge with the country.”</w:t>
      </w:r>
    </w:p>
    <w:p w:rsidR="0CBA4481" w:rsidP="741C2714" w:rsidRDefault="0CBA4481" w14:paraId="45CC756E" w14:textId="29E4C2AF">
      <w:pPr>
        <w:pStyle w:val="Normal"/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bookmarkStart w:name="_Int_hTPeW4na" w:id="156331737"/>
      <w:r w:rsidRPr="741C2714" w:rsidR="0CBA44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With the support of Fairtrade, </w:t>
      </w:r>
      <w:r w:rsidRPr="741C2714" w:rsidR="5CC99E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Yeos’s</w:t>
      </w:r>
      <w:r w:rsidRPr="741C2714" w:rsidR="0CBA44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co-operative uses less firewood by using the residue of the shea butter to light the cooking fire and dry the shea butter – </w:t>
      </w:r>
      <w:r w:rsidRPr="741C2714" w:rsidR="28E35A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they </w:t>
      </w:r>
      <w:r w:rsidRPr="741C2714" w:rsidR="0CBA44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no longer need to cut down trees. Protecting the environment.</w:t>
      </w:r>
      <w:bookmarkEnd w:id="156331737"/>
    </w:p>
    <w:p w:rsidR="741C2714" w:rsidP="741C2714" w:rsidRDefault="741C2714" w14:paraId="76D5F13B" w14:textId="4FCEE597">
      <w:pPr>
        <w:pStyle w:val="NormalWeb"/>
        <w:spacing w:before="0" w:beforeAutospacing="off" w:after="0" w:afterAutospacing="off"/>
        <w:rPr>
          <w:rFonts w:ascii="Aptos" w:hAnsi="Aptos" w:eastAsia="" w:cs="" w:asciiTheme="minorAscii" w:hAnsiTheme="minorAscii" w:eastAsiaTheme="minorEastAsia" w:cstheme="minorBidi"/>
          <w:color w:val="1E1E1E"/>
          <w:lang w:val="en-US"/>
        </w:rPr>
      </w:pPr>
    </w:p>
    <w:p w:rsidRPr="003E51B0" w:rsidR="007B57FF" w:rsidP="007B57FF" w:rsidRDefault="007B57FF" w14:paraId="00C15B83" w14:textId="7777777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3E51B0">
        <w:rPr>
          <w:rFonts w:asciiTheme="minorHAnsi" w:hAnsiTheme="minorHAnsi" w:eastAsiaTheme="minorEastAsia" w:cstheme="minorBidi"/>
          <w:color w:val="1E1E1E"/>
          <w:kern w:val="24"/>
          <w:lang w:val="en-US"/>
        </w:rPr>
        <w:t>When you choose Fairtrade, you help ensure farmers receive a fairer price for what they grow.</w:t>
      </w:r>
    </w:p>
    <w:p w:rsidRPr="003E51B0" w:rsidR="007B57FF" w:rsidP="007B57FF" w:rsidRDefault="007B57FF" w14:paraId="14E0632B" w14:textId="7777777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3E51B0">
        <w:rPr>
          <w:rFonts w:asciiTheme="minorHAnsi" w:hAnsiTheme="minorHAnsi" w:eastAsiaTheme="minorEastAsia" w:cstheme="minorBidi"/>
          <w:color w:val="1E1E1E"/>
          <w:kern w:val="24"/>
          <w:lang w:val="en-US"/>
        </w:rPr>
        <w:t>When you choose Fairtrade, farmers can give their kids the opportunities they deserve.</w:t>
      </w:r>
    </w:p>
    <w:p w:rsidRPr="003E51B0" w:rsidR="007B57FF" w:rsidP="007B57FF" w:rsidRDefault="007B57FF" w14:paraId="7F493366" w14:textId="77777777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3E51B0">
        <w:rPr>
          <w:rFonts w:asciiTheme="minorHAnsi" w:hAnsiTheme="minorHAnsi" w:eastAsiaTheme="minorEastAsia" w:cstheme="minorBidi"/>
          <w:color w:val="1E1E1E"/>
          <w:kern w:val="24"/>
          <w:lang w:val="en-US"/>
        </w:rPr>
        <w:t>When you choose Fairtrade, farmers can unite in the fight against climate change.</w:t>
      </w:r>
    </w:p>
    <w:p w:rsidRPr="007B57FF" w:rsidR="007B57FF" w:rsidP="007B57FF" w:rsidRDefault="007B57FF" w14:paraId="13F1C277" w14:textId="77777777">
      <w:pPr>
        <w:rPr>
          <w:rFonts w:ascii="Exo2" w:hAnsi="Exo2"/>
          <w:b/>
          <w:bCs/>
          <w:u w:val="single"/>
        </w:rPr>
      </w:pPr>
    </w:p>
    <w:p w:rsidRPr="007B57FF" w:rsidR="007B57FF" w:rsidP="007B57FF" w:rsidRDefault="007B57FF" w14:paraId="62DDF4EC" w14:textId="77777777">
      <w:pPr>
        <w:rPr>
          <w:rFonts w:ascii="Exo2" w:hAnsi="Exo2"/>
        </w:rPr>
      </w:pPr>
    </w:p>
    <w:p w:rsidRPr="003E51B0" w:rsidR="007B57FF" w:rsidP="007B57FF" w:rsidRDefault="007B57FF" w14:paraId="101DF71B" w14:textId="77777777">
      <w:pPr>
        <w:rPr>
          <w:rFonts w:ascii="Exo2" w:hAnsi="Exo2"/>
          <w:b/>
          <w:bCs/>
          <w:u w:val="single"/>
        </w:rPr>
      </w:pPr>
    </w:p>
    <w:p w:rsidRPr="007B57FF" w:rsidR="007B57FF" w:rsidP="007B57FF" w:rsidRDefault="007B57FF" w14:paraId="409CF576" w14:textId="77777777">
      <w:pPr>
        <w:rPr>
          <w:rFonts w:ascii="Exo2" w:hAnsi="Exo2"/>
        </w:rPr>
      </w:pPr>
    </w:p>
    <w:p w:rsidRPr="003E51B0" w:rsidR="007B57FF" w:rsidP="007B57FF" w:rsidRDefault="007B57FF" w14:paraId="6C6F1649" w14:textId="77777777">
      <w:pPr>
        <w:rPr>
          <w:rFonts w:ascii="Exo2" w:hAnsi="Exo2"/>
        </w:rPr>
      </w:pPr>
    </w:p>
    <w:p w:rsidRPr="003E51B0" w:rsidR="007B57FF" w:rsidP="007B57FF" w:rsidRDefault="007B57FF" w14:paraId="0E95FB86" w14:textId="77777777">
      <w:pPr>
        <w:rPr>
          <w:rFonts w:ascii="Exo2" w:hAnsi="Exo2"/>
          <w:lang w:val="en-US"/>
        </w:rPr>
      </w:pPr>
    </w:p>
    <w:p w:rsidRPr="007B57FF" w:rsidR="007B57FF" w:rsidP="007B57FF" w:rsidRDefault="007B57FF" w14:paraId="773DD343" w14:textId="77777777">
      <w:pPr>
        <w:rPr>
          <w:rFonts w:ascii="Exo2" w:hAnsi="Exo2"/>
        </w:rPr>
      </w:pPr>
    </w:p>
    <w:p w:rsidRPr="007B57FF" w:rsidR="007B57FF" w:rsidP="007B57FF" w:rsidRDefault="007B57FF" w14:paraId="0EC28121" w14:textId="77777777">
      <w:pPr>
        <w:rPr>
          <w:rFonts w:ascii="Exo2" w:hAnsi="Exo2"/>
        </w:rPr>
      </w:pPr>
    </w:p>
    <w:p w:rsidRPr="003E51B0" w:rsidR="007B57FF" w:rsidRDefault="007B57FF" w14:paraId="2F58BF71" w14:textId="77777777">
      <w:pPr>
        <w:rPr>
          <w:rFonts w:ascii="Exo2" w:hAnsi="Exo2"/>
        </w:rPr>
      </w:pPr>
    </w:p>
    <w:sectPr w:rsidRPr="003E51B0" w:rsidR="007B57F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2">
    <w:altName w:val="Cambria"/>
    <w:panose1 w:val="00000000000000000000"/>
    <w:charset w:val="00"/>
    <w:family w:val="roman"/>
    <w:notTrueType/>
    <w:pitch w:val="default"/>
  </w:font>
</w:fonts>
</file>

<file path=word/intelligence2.xml><?xml version="1.0" encoding="utf-8"?>
<int2:intelligence xmlns:int2="http://schemas.microsoft.com/office/intelligence/2020/intelligence">
  <int2:observations>
    <int2:bookmark int2:bookmarkName="_Int_hTPeW4na" int2:invalidationBookmarkName="" int2:hashCode="NAh9E9ZFDkQBhC" int2:id="LS3Z9Ccm">
      <int2:state int2:type="WordDesignerDefaultAnnotation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FF"/>
    <w:rsid w:val="00033360"/>
    <w:rsid w:val="000B7CE0"/>
    <w:rsid w:val="002035A7"/>
    <w:rsid w:val="00253CD9"/>
    <w:rsid w:val="003E51B0"/>
    <w:rsid w:val="00473E6E"/>
    <w:rsid w:val="00537BBD"/>
    <w:rsid w:val="005C06D3"/>
    <w:rsid w:val="005C2D72"/>
    <w:rsid w:val="005D7306"/>
    <w:rsid w:val="005F2801"/>
    <w:rsid w:val="00707F68"/>
    <w:rsid w:val="00721437"/>
    <w:rsid w:val="007328CB"/>
    <w:rsid w:val="0076486D"/>
    <w:rsid w:val="007B57FF"/>
    <w:rsid w:val="008D4904"/>
    <w:rsid w:val="00997029"/>
    <w:rsid w:val="00AE051F"/>
    <w:rsid w:val="00B241F2"/>
    <w:rsid w:val="00C21F72"/>
    <w:rsid w:val="00C530B2"/>
    <w:rsid w:val="00DA1FC0"/>
    <w:rsid w:val="00EB1494"/>
    <w:rsid w:val="00F112E4"/>
    <w:rsid w:val="00F3715E"/>
    <w:rsid w:val="00F9062A"/>
    <w:rsid w:val="04BF0C7F"/>
    <w:rsid w:val="0CBA4481"/>
    <w:rsid w:val="0D84017E"/>
    <w:rsid w:val="150284A8"/>
    <w:rsid w:val="16C0710B"/>
    <w:rsid w:val="198B4A31"/>
    <w:rsid w:val="231E05AF"/>
    <w:rsid w:val="24B1C86A"/>
    <w:rsid w:val="28D5F7EE"/>
    <w:rsid w:val="28E35AB8"/>
    <w:rsid w:val="29BA2C06"/>
    <w:rsid w:val="35C57385"/>
    <w:rsid w:val="36209104"/>
    <w:rsid w:val="3A6E9C00"/>
    <w:rsid w:val="3C8C7F1F"/>
    <w:rsid w:val="477B02A0"/>
    <w:rsid w:val="479684F9"/>
    <w:rsid w:val="49E9CABA"/>
    <w:rsid w:val="4BB2842B"/>
    <w:rsid w:val="52E3389B"/>
    <w:rsid w:val="558E7189"/>
    <w:rsid w:val="5BA763B3"/>
    <w:rsid w:val="5CC99EC2"/>
    <w:rsid w:val="5FF1BC11"/>
    <w:rsid w:val="62E5A2DB"/>
    <w:rsid w:val="67C71A1D"/>
    <w:rsid w:val="6D627029"/>
    <w:rsid w:val="6F01754F"/>
    <w:rsid w:val="741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4E718"/>
  <w15:chartTrackingRefBased/>
  <w15:docId w15:val="{C597DC80-8154-4191-8D32-40967DCB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7F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7F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B57F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B57F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B57F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B57F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B57F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B57F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B57F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B57F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B57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7F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B57F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B5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7F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B57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7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7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7F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B57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7F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B57F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21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1F7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21F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F7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21F72"/>
    <w:rPr>
      <w:b/>
      <w:bCs/>
      <w:sz w:val="20"/>
      <w:szCs w:val="20"/>
    </w:rPr>
  </w:style>
  <w:style w:type="paragraph" w:styleId="pf0" w:customStyle="1">
    <w:name w:val="pf0"/>
    <w:basedOn w:val="Normal"/>
    <w:rsid w:val="0003336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cf01" w:customStyle="1">
    <w:name w:val="cf01"/>
    <w:basedOn w:val="DefaultParagraphFont"/>
    <w:rsid w:val="00033360"/>
    <w:rPr>
      <w:rFonts w:hint="default" w:ascii="Segoe UI" w:hAnsi="Segoe UI" w:cs="Segoe UI"/>
      <w:sz w:val="18"/>
      <w:szCs w:val="18"/>
    </w:rPr>
  </w:style>
  <w:style w:type="character" w:styleId="cf11" w:customStyle="1">
    <w:name w:val="cf11"/>
    <w:basedOn w:val="DefaultParagraphFont"/>
    <w:rsid w:val="00033360"/>
    <w:rPr>
      <w:rFonts w:hint="default" w:ascii="Segoe UI" w:hAnsi="Segoe UI" w:cs="Segoe U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865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theme" Target="theme/theme1.xml" Id="rId11" /><Relationship Type="http://schemas.microsoft.com/office/2011/relationships/people" Target="people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20/10/relationships/intelligence" Target="intelligence2.xml" Id="R07001334429f4c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Elena Fernandez-Lee</dc:creator>
  <keywords/>
  <dc:description/>
  <lastModifiedBy>Elena Fernandez-Lee</lastModifiedBy>
  <revision>20</revision>
  <dcterms:created xsi:type="dcterms:W3CDTF">2024-09-05T01:00:00.0000000Z</dcterms:created>
  <dcterms:modified xsi:type="dcterms:W3CDTF">2024-09-18T09:27:12.0033327Z</dcterms:modified>
</coreProperties>
</file>