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ADBFF4" w14:textId="77777777" w:rsidR="00710DED" w:rsidRPr="005A17AB" w:rsidRDefault="00A9593B">
      <w:pPr>
        <w:rPr>
          <w:rFonts w:ascii="Arial" w:hAnsi="Arial" w:cs="Arial"/>
          <w:b/>
          <w:sz w:val="24"/>
          <w:szCs w:val="24"/>
        </w:rPr>
      </w:pPr>
      <w:r w:rsidRPr="005A17AB">
        <w:rPr>
          <w:rFonts w:ascii="Arial" w:hAnsi="Arial" w:cs="Arial"/>
          <w:b/>
          <w:sz w:val="24"/>
          <w:szCs w:val="24"/>
        </w:rPr>
        <w:t>Planning</w:t>
      </w:r>
    </w:p>
    <w:p w14:paraId="78A9CDC7" w14:textId="77777777" w:rsidR="009C52BD" w:rsidRDefault="009C52BD">
      <w:pPr>
        <w:rPr>
          <w:rFonts w:ascii="Arial" w:hAnsi="Arial" w:cs="Arial"/>
        </w:rPr>
      </w:pPr>
    </w:p>
    <w:p w14:paraId="254838D7" w14:textId="77777777" w:rsidR="009C52BD" w:rsidRDefault="002C7C6E">
      <w:pPr>
        <w:rPr>
          <w:rFonts w:ascii="Arial" w:hAnsi="Arial" w:cs="Arial"/>
        </w:rPr>
      </w:pPr>
      <w:r>
        <w:rPr>
          <w:rFonts w:ascii="Arial" w:hAnsi="Arial" w:cs="Arial"/>
        </w:rPr>
        <w:t>It is</w:t>
      </w:r>
      <w:r w:rsidR="00732D46">
        <w:rPr>
          <w:rFonts w:ascii="Arial" w:hAnsi="Arial" w:cs="Arial"/>
        </w:rPr>
        <w:t xml:space="preserve"> often tough to know exactly where to start</w:t>
      </w:r>
      <w:r w:rsidR="009C52BD">
        <w:rPr>
          <w:rFonts w:ascii="Arial" w:hAnsi="Arial" w:cs="Arial"/>
        </w:rPr>
        <w:t xml:space="preserve"> to guide your organisation through the Fairtrade certification and to meet all the compliance criteria</w:t>
      </w:r>
      <w:r w:rsidR="00960096">
        <w:rPr>
          <w:rFonts w:ascii="Arial" w:hAnsi="Arial" w:cs="Arial"/>
        </w:rPr>
        <w:t xml:space="preserve">. This document will help you with </w:t>
      </w:r>
      <w:r w:rsidR="00732D46">
        <w:rPr>
          <w:rFonts w:ascii="Arial" w:hAnsi="Arial" w:cs="Arial"/>
        </w:rPr>
        <w:t xml:space="preserve">some suggestions and examples </w:t>
      </w:r>
      <w:r w:rsidR="00960096">
        <w:rPr>
          <w:rFonts w:ascii="Arial" w:hAnsi="Arial" w:cs="Arial"/>
        </w:rPr>
        <w:t>on how</w:t>
      </w:r>
      <w:r w:rsidR="00732D46">
        <w:rPr>
          <w:rFonts w:ascii="Arial" w:hAnsi="Arial" w:cs="Arial"/>
        </w:rPr>
        <w:t xml:space="preserve"> to develop </w:t>
      </w:r>
      <w:r w:rsidR="009C52BD">
        <w:rPr>
          <w:rFonts w:ascii="Arial" w:hAnsi="Arial" w:cs="Arial"/>
        </w:rPr>
        <w:t>a prog</w:t>
      </w:r>
      <w:r w:rsidR="00732D46">
        <w:rPr>
          <w:rFonts w:ascii="Arial" w:hAnsi="Arial" w:cs="Arial"/>
        </w:rPr>
        <w:t>ramme to</w:t>
      </w:r>
      <w:r w:rsidR="009C52BD">
        <w:rPr>
          <w:rFonts w:ascii="Arial" w:hAnsi="Arial" w:cs="Arial"/>
        </w:rPr>
        <w:t xml:space="preserve"> </w:t>
      </w:r>
      <w:r w:rsidR="00FE2F64">
        <w:rPr>
          <w:rFonts w:ascii="Arial" w:hAnsi="Arial" w:cs="Arial"/>
        </w:rPr>
        <w:t xml:space="preserve">assess </w:t>
      </w:r>
      <w:r w:rsidR="009C52BD">
        <w:rPr>
          <w:rFonts w:ascii="Arial" w:hAnsi="Arial" w:cs="Arial"/>
        </w:rPr>
        <w:t>how you are doing, and</w:t>
      </w:r>
      <w:r w:rsidR="00732D46">
        <w:rPr>
          <w:rFonts w:ascii="Arial" w:hAnsi="Arial" w:cs="Arial"/>
        </w:rPr>
        <w:t xml:space="preserve"> what you still have to accomplish, as well as ways to </w:t>
      </w:r>
      <w:r w:rsidR="00A9593B">
        <w:rPr>
          <w:rFonts w:ascii="Arial" w:hAnsi="Arial" w:cs="Arial"/>
        </w:rPr>
        <w:t>follow your</w:t>
      </w:r>
      <w:r w:rsidR="00732D46">
        <w:rPr>
          <w:rFonts w:ascii="Arial" w:hAnsi="Arial" w:cs="Arial"/>
        </w:rPr>
        <w:t xml:space="preserve"> progress and achievements.</w:t>
      </w:r>
    </w:p>
    <w:p w14:paraId="5EB95929" w14:textId="77777777" w:rsidR="002C7C6E" w:rsidRDefault="002C7C6E">
      <w:pPr>
        <w:rPr>
          <w:rFonts w:ascii="Arial" w:hAnsi="Arial" w:cs="Arial"/>
        </w:rPr>
      </w:pPr>
    </w:p>
    <w:p w14:paraId="079E578F" w14:textId="77777777" w:rsidR="00767606" w:rsidRDefault="00767606">
      <w:pPr>
        <w:rPr>
          <w:rFonts w:ascii="Arial" w:hAnsi="Arial" w:cs="Arial"/>
        </w:rPr>
      </w:pPr>
      <w:r>
        <w:rPr>
          <w:rFonts w:ascii="Arial" w:hAnsi="Arial" w:cs="Arial"/>
        </w:rPr>
        <w:t xml:space="preserve">In addition to the initial requirements for Fairtrade certification, </w:t>
      </w:r>
      <w:r w:rsidR="00960096">
        <w:rPr>
          <w:rFonts w:ascii="Arial" w:hAnsi="Arial" w:cs="Arial"/>
        </w:rPr>
        <w:t xml:space="preserve">it is important to plan how you will </w:t>
      </w:r>
      <w:r>
        <w:rPr>
          <w:rFonts w:ascii="Arial" w:hAnsi="Arial" w:cs="Arial"/>
        </w:rPr>
        <w:t>comply with further core requirements in succeeding years as well development obligations.</w:t>
      </w:r>
    </w:p>
    <w:p w14:paraId="6091BE5F" w14:textId="77777777" w:rsidR="009C52BD" w:rsidRDefault="009C52BD">
      <w:pPr>
        <w:rPr>
          <w:rFonts w:ascii="Arial" w:hAnsi="Arial" w:cs="Arial"/>
        </w:rPr>
      </w:pPr>
    </w:p>
    <w:p w14:paraId="52412FE8" w14:textId="77777777" w:rsidR="00FE2F64" w:rsidRDefault="00FE2F64">
      <w:pPr>
        <w:rPr>
          <w:rFonts w:ascii="Arial" w:hAnsi="Arial" w:cs="Arial"/>
        </w:rPr>
      </w:pPr>
      <w:r>
        <w:rPr>
          <w:rFonts w:ascii="Arial" w:hAnsi="Arial" w:cs="Arial"/>
        </w:rPr>
        <w:t>An initial internal evaluation is a good first s</w:t>
      </w:r>
      <w:r w:rsidR="00321015">
        <w:rPr>
          <w:rFonts w:ascii="Arial" w:hAnsi="Arial" w:cs="Arial"/>
        </w:rPr>
        <w:t>tep. This will give you an idea about where you are and how far you still have to go. Once set up</w:t>
      </w:r>
      <w:r w:rsidR="00AD325F">
        <w:rPr>
          <w:rFonts w:ascii="Arial" w:hAnsi="Arial" w:cs="Arial"/>
        </w:rPr>
        <w:t>,</w:t>
      </w:r>
      <w:r w:rsidR="00321015">
        <w:rPr>
          <w:rFonts w:ascii="Arial" w:hAnsi="Arial" w:cs="Arial"/>
        </w:rPr>
        <w:t xml:space="preserve"> the evaluation procedure can be repeated on a regular basis as a tool to check and recheck your compliance with the Fairtrade standards.</w:t>
      </w:r>
      <w:r w:rsidR="00960096">
        <w:rPr>
          <w:rFonts w:ascii="Arial" w:hAnsi="Arial" w:cs="Arial"/>
        </w:rPr>
        <w:t xml:space="preserve"> </w:t>
      </w:r>
    </w:p>
    <w:p w14:paraId="29D7B89D" w14:textId="77777777" w:rsidR="00321015" w:rsidRDefault="00321015">
      <w:pPr>
        <w:rPr>
          <w:rFonts w:ascii="Arial" w:hAnsi="Arial" w:cs="Arial"/>
        </w:rPr>
      </w:pPr>
    </w:p>
    <w:p w14:paraId="53D23700" w14:textId="77777777" w:rsidR="00321015" w:rsidRPr="009802B0" w:rsidRDefault="00321015">
      <w:pPr>
        <w:rPr>
          <w:rFonts w:ascii="Arial" w:hAnsi="Arial" w:cs="Arial"/>
          <w:b/>
        </w:rPr>
      </w:pPr>
      <w:r w:rsidRPr="009802B0">
        <w:rPr>
          <w:rFonts w:ascii="Arial" w:hAnsi="Arial" w:cs="Arial"/>
          <w:b/>
        </w:rPr>
        <w:t>Who?</w:t>
      </w:r>
    </w:p>
    <w:p w14:paraId="4294DE48" w14:textId="77777777" w:rsidR="00321015" w:rsidRDefault="00321015">
      <w:pPr>
        <w:rPr>
          <w:rFonts w:ascii="Arial" w:hAnsi="Arial" w:cs="Arial"/>
        </w:rPr>
      </w:pPr>
      <w:r>
        <w:rPr>
          <w:rFonts w:ascii="Arial" w:hAnsi="Arial" w:cs="Arial"/>
        </w:rPr>
        <w:t>The person responsible for Fairtrade within your organisation e.g. Fairtrade Officer</w:t>
      </w:r>
    </w:p>
    <w:p w14:paraId="64203D7B" w14:textId="77777777" w:rsidR="00321015" w:rsidRDefault="00321015">
      <w:pPr>
        <w:rPr>
          <w:rFonts w:ascii="Arial" w:hAnsi="Arial" w:cs="Arial"/>
        </w:rPr>
      </w:pPr>
    </w:p>
    <w:p w14:paraId="43E382E8" w14:textId="77777777" w:rsidR="00321015" w:rsidRPr="009802B0" w:rsidRDefault="00321015">
      <w:pPr>
        <w:rPr>
          <w:rFonts w:ascii="Arial" w:hAnsi="Arial" w:cs="Arial"/>
          <w:b/>
        </w:rPr>
      </w:pPr>
      <w:r w:rsidRPr="009802B0">
        <w:rPr>
          <w:rFonts w:ascii="Arial" w:hAnsi="Arial" w:cs="Arial"/>
          <w:b/>
        </w:rPr>
        <w:t>What?</w:t>
      </w:r>
    </w:p>
    <w:p w14:paraId="0A21D55A" w14:textId="77777777" w:rsidR="00321015" w:rsidRDefault="00354DD7">
      <w:pPr>
        <w:rPr>
          <w:rFonts w:ascii="Arial" w:hAnsi="Arial" w:cs="Arial"/>
        </w:rPr>
      </w:pPr>
      <w:r>
        <w:rPr>
          <w:rFonts w:ascii="Arial" w:hAnsi="Arial" w:cs="Arial"/>
        </w:rPr>
        <w:t>Initial d</w:t>
      </w:r>
      <w:r w:rsidR="00321015">
        <w:rPr>
          <w:rFonts w:ascii="Arial" w:hAnsi="Arial" w:cs="Arial"/>
        </w:rPr>
        <w:t xml:space="preserve">esk </w:t>
      </w:r>
      <w:r>
        <w:rPr>
          <w:rFonts w:ascii="Arial" w:hAnsi="Arial" w:cs="Arial"/>
        </w:rPr>
        <w:t>and field survey to check compliance with the Fairtrade standards</w:t>
      </w:r>
    </w:p>
    <w:p w14:paraId="4F0293B8" w14:textId="77777777" w:rsidR="00321015" w:rsidRDefault="00321015">
      <w:pPr>
        <w:rPr>
          <w:rFonts w:ascii="Arial" w:hAnsi="Arial" w:cs="Arial"/>
        </w:rPr>
      </w:pPr>
    </w:p>
    <w:p w14:paraId="30E9D243" w14:textId="77777777" w:rsidR="00321015" w:rsidRPr="009802B0" w:rsidRDefault="00321015">
      <w:pPr>
        <w:rPr>
          <w:rFonts w:ascii="Arial" w:hAnsi="Arial" w:cs="Arial"/>
          <w:b/>
        </w:rPr>
      </w:pPr>
      <w:r w:rsidRPr="009802B0">
        <w:rPr>
          <w:rFonts w:ascii="Arial" w:hAnsi="Arial" w:cs="Arial"/>
          <w:b/>
        </w:rPr>
        <w:t>How?</w:t>
      </w:r>
    </w:p>
    <w:p w14:paraId="153414B5" w14:textId="77777777" w:rsidR="00321015" w:rsidRDefault="00321015">
      <w:pPr>
        <w:rPr>
          <w:rFonts w:ascii="Arial" w:hAnsi="Arial" w:cs="Arial"/>
        </w:rPr>
      </w:pPr>
      <w:r>
        <w:rPr>
          <w:rFonts w:ascii="Arial" w:hAnsi="Arial" w:cs="Arial"/>
        </w:rPr>
        <w:t>Using the Fairtrade standards and compliance criteria as your checklist carry out an internal audit of your organisation. Check off each requiremen</w:t>
      </w:r>
      <w:r w:rsidR="007C4DEC">
        <w:rPr>
          <w:rFonts w:ascii="Arial" w:hAnsi="Arial" w:cs="Arial"/>
        </w:rPr>
        <w:t>t as either compliant or non-</w:t>
      </w:r>
      <w:r>
        <w:rPr>
          <w:rFonts w:ascii="Arial" w:hAnsi="Arial" w:cs="Arial"/>
        </w:rPr>
        <w:t>compliant and</w:t>
      </w:r>
      <w:r w:rsidR="006F7903">
        <w:rPr>
          <w:rFonts w:ascii="Arial" w:hAnsi="Arial" w:cs="Arial"/>
        </w:rPr>
        <w:t>,</w:t>
      </w:r>
      <w:r>
        <w:rPr>
          <w:rFonts w:ascii="Arial" w:hAnsi="Arial" w:cs="Arial"/>
        </w:rPr>
        <w:t xml:space="preserve"> where you are not compliant</w:t>
      </w:r>
      <w:r w:rsidR="006F7903">
        <w:rPr>
          <w:rFonts w:ascii="Arial" w:hAnsi="Arial" w:cs="Arial"/>
        </w:rPr>
        <w:t>,</w:t>
      </w:r>
      <w:r>
        <w:rPr>
          <w:rFonts w:ascii="Arial" w:hAnsi="Arial" w:cs="Arial"/>
        </w:rPr>
        <w:t xml:space="preserve"> indicate why.</w:t>
      </w:r>
    </w:p>
    <w:p w14:paraId="0A0B185B" w14:textId="77777777" w:rsidR="002C7C6E" w:rsidRPr="009C52BD" w:rsidRDefault="002C7C6E">
      <w:pPr>
        <w:rPr>
          <w:rFonts w:ascii="Arial" w:hAnsi="Arial" w:cs="Arial"/>
        </w:rPr>
      </w:pPr>
    </w:p>
    <w:p w14:paraId="66B2222A" w14:textId="77777777" w:rsidR="009C52BD" w:rsidRDefault="009802B0">
      <w:pPr>
        <w:rPr>
          <w:rFonts w:ascii="Arial" w:hAnsi="Arial" w:cs="Arial"/>
        </w:rPr>
      </w:pPr>
      <w:r w:rsidRPr="009802B0">
        <w:rPr>
          <w:rFonts w:ascii="Arial" w:hAnsi="Arial" w:cs="Arial"/>
        </w:rPr>
        <w:t>Using the completed checklist</w:t>
      </w:r>
      <w:r w:rsidR="00460FE2">
        <w:rPr>
          <w:rFonts w:ascii="Arial" w:hAnsi="Arial" w:cs="Arial"/>
        </w:rPr>
        <w:t>, develop a Fairtrade Action Plan</w:t>
      </w:r>
      <w:r>
        <w:rPr>
          <w:rFonts w:ascii="Arial" w:hAnsi="Arial" w:cs="Arial"/>
        </w:rPr>
        <w:t>, which you can use to guide your organisation through the Fairtrade certification</w:t>
      </w:r>
      <w:r w:rsidR="00EF2FE0">
        <w:rPr>
          <w:rFonts w:ascii="Arial" w:hAnsi="Arial" w:cs="Arial"/>
        </w:rPr>
        <w:t>, complete with objectives, actions, responsible people and a budget.</w:t>
      </w:r>
    </w:p>
    <w:p w14:paraId="5AD58D8F" w14:textId="77777777" w:rsidR="005A17AB" w:rsidRDefault="005A17AB">
      <w:pPr>
        <w:rPr>
          <w:rFonts w:ascii="Arial" w:hAnsi="Arial" w:cs="Arial"/>
        </w:rPr>
      </w:pPr>
    </w:p>
    <w:p w14:paraId="4DA47ACB" w14:textId="77777777" w:rsidR="00AD6636" w:rsidRPr="00AD6636" w:rsidRDefault="00CC084A">
      <w:pPr>
        <w:pStyle w:val="TOC3"/>
        <w:rPr>
          <w:rFonts w:ascii="Arial" w:eastAsiaTheme="minorEastAsia" w:hAnsi="Arial" w:cs="Arial"/>
          <w:noProof/>
          <w:sz w:val="22"/>
          <w:szCs w:val="22"/>
          <w:lang w:eastAsia="en-GB"/>
        </w:rPr>
      </w:pPr>
      <w:r w:rsidRPr="00AD6636">
        <w:rPr>
          <w:rFonts w:ascii="Arial" w:hAnsi="Arial" w:cs="Arial"/>
        </w:rPr>
        <w:fldChar w:fldCharType="begin"/>
      </w:r>
      <w:r w:rsidRPr="00AD6636">
        <w:rPr>
          <w:rFonts w:ascii="Arial" w:hAnsi="Arial" w:cs="Arial"/>
        </w:rPr>
        <w:instrText xml:space="preserve"> TOC \o "1-3" \h \z \u </w:instrText>
      </w:r>
      <w:r w:rsidRPr="00AD6636">
        <w:rPr>
          <w:rFonts w:ascii="Arial" w:hAnsi="Arial" w:cs="Arial"/>
        </w:rPr>
        <w:fldChar w:fldCharType="separate"/>
      </w:r>
      <w:hyperlink w:anchor="_Toc384029261" w:history="1">
        <w:r w:rsidR="00AD6636" w:rsidRPr="00AD6636">
          <w:rPr>
            <w:rStyle w:val="Hyperlink"/>
            <w:rFonts w:ascii="Arial" w:hAnsi="Arial" w:cs="Arial"/>
            <w:noProof/>
          </w:rPr>
          <w:t>Table 1 Abbreviate Hired Labour requirements by timeline</w:t>
        </w:r>
        <w:r w:rsidR="00AD6636" w:rsidRPr="00AD6636">
          <w:rPr>
            <w:rFonts w:ascii="Arial" w:hAnsi="Arial" w:cs="Arial"/>
            <w:noProof/>
            <w:webHidden/>
          </w:rPr>
          <w:tab/>
        </w:r>
        <w:r w:rsidR="00AD6636" w:rsidRPr="00AD6636">
          <w:rPr>
            <w:rFonts w:ascii="Arial" w:hAnsi="Arial" w:cs="Arial"/>
            <w:noProof/>
            <w:webHidden/>
          </w:rPr>
          <w:fldChar w:fldCharType="begin"/>
        </w:r>
        <w:r w:rsidR="00AD6636" w:rsidRPr="00AD6636">
          <w:rPr>
            <w:rFonts w:ascii="Arial" w:hAnsi="Arial" w:cs="Arial"/>
            <w:noProof/>
            <w:webHidden/>
          </w:rPr>
          <w:instrText xml:space="preserve"> PAGEREF _Toc384029261 \h </w:instrText>
        </w:r>
        <w:r w:rsidR="00AD6636" w:rsidRPr="00AD6636">
          <w:rPr>
            <w:rFonts w:ascii="Arial" w:hAnsi="Arial" w:cs="Arial"/>
            <w:noProof/>
            <w:webHidden/>
          </w:rPr>
        </w:r>
        <w:r w:rsidR="00AD6636" w:rsidRPr="00AD6636">
          <w:rPr>
            <w:rFonts w:ascii="Arial" w:hAnsi="Arial" w:cs="Arial"/>
            <w:noProof/>
            <w:webHidden/>
          </w:rPr>
          <w:fldChar w:fldCharType="separate"/>
        </w:r>
        <w:r w:rsidR="00C63819">
          <w:rPr>
            <w:rFonts w:ascii="Arial" w:hAnsi="Arial" w:cs="Arial"/>
            <w:noProof/>
            <w:webHidden/>
          </w:rPr>
          <w:t>2</w:t>
        </w:r>
        <w:r w:rsidR="00AD6636" w:rsidRPr="00AD6636">
          <w:rPr>
            <w:rFonts w:ascii="Arial" w:hAnsi="Arial" w:cs="Arial"/>
            <w:noProof/>
            <w:webHidden/>
          </w:rPr>
          <w:fldChar w:fldCharType="end"/>
        </w:r>
      </w:hyperlink>
    </w:p>
    <w:p w14:paraId="3A07A167" w14:textId="77777777" w:rsidR="00AD6636" w:rsidRPr="00AD6636" w:rsidRDefault="00AD6636">
      <w:pPr>
        <w:pStyle w:val="TOC3"/>
        <w:rPr>
          <w:rFonts w:ascii="Arial" w:eastAsiaTheme="minorEastAsia" w:hAnsi="Arial" w:cs="Arial"/>
          <w:noProof/>
          <w:sz w:val="22"/>
          <w:szCs w:val="22"/>
          <w:lang w:eastAsia="en-GB"/>
        </w:rPr>
      </w:pPr>
      <w:hyperlink w:anchor="_Toc384029262" w:history="1">
        <w:r w:rsidRPr="00AD6636">
          <w:rPr>
            <w:rStyle w:val="Hyperlink"/>
            <w:rFonts w:ascii="Arial" w:hAnsi="Arial" w:cs="Arial"/>
            <w:noProof/>
          </w:rPr>
          <w:t>Table 2 Sample checklist for internal audit purposes</w:t>
        </w:r>
        <w:r w:rsidRPr="00AD6636">
          <w:rPr>
            <w:rFonts w:ascii="Arial" w:hAnsi="Arial" w:cs="Arial"/>
            <w:noProof/>
            <w:webHidden/>
          </w:rPr>
          <w:tab/>
        </w:r>
        <w:r w:rsidRPr="00AD6636">
          <w:rPr>
            <w:rFonts w:ascii="Arial" w:hAnsi="Arial" w:cs="Arial"/>
            <w:noProof/>
            <w:webHidden/>
          </w:rPr>
          <w:fldChar w:fldCharType="begin"/>
        </w:r>
        <w:r w:rsidRPr="00AD6636">
          <w:rPr>
            <w:rFonts w:ascii="Arial" w:hAnsi="Arial" w:cs="Arial"/>
            <w:noProof/>
            <w:webHidden/>
          </w:rPr>
          <w:instrText xml:space="preserve"> PAGEREF _Toc384029262 \h </w:instrText>
        </w:r>
        <w:r w:rsidRPr="00AD6636">
          <w:rPr>
            <w:rFonts w:ascii="Arial" w:hAnsi="Arial" w:cs="Arial"/>
            <w:noProof/>
            <w:webHidden/>
          </w:rPr>
        </w:r>
        <w:r w:rsidRPr="00AD6636">
          <w:rPr>
            <w:rFonts w:ascii="Arial" w:hAnsi="Arial" w:cs="Arial"/>
            <w:noProof/>
            <w:webHidden/>
          </w:rPr>
          <w:fldChar w:fldCharType="separate"/>
        </w:r>
        <w:r w:rsidR="00C63819">
          <w:rPr>
            <w:rFonts w:ascii="Arial" w:hAnsi="Arial" w:cs="Arial"/>
            <w:noProof/>
            <w:webHidden/>
          </w:rPr>
          <w:t>14</w:t>
        </w:r>
        <w:r w:rsidRPr="00AD6636">
          <w:rPr>
            <w:rFonts w:ascii="Arial" w:hAnsi="Arial" w:cs="Arial"/>
            <w:noProof/>
            <w:webHidden/>
          </w:rPr>
          <w:fldChar w:fldCharType="end"/>
        </w:r>
      </w:hyperlink>
    </w:p>
    <w:p w14:paraId="51C7B639" w14:textId="77777777" w:rsidR="00AD6636" w:rsidRPr="00AD6636" w:rsidRDefault="00AD6636">
      <w:pPr>
        <w:pStyle w:val="TOC3"/>
        <w:rPr>
          <w:rFonts w:ascii="Arial" w:eastAsiaTheme="minorEastAsia" w:hAnsi="Arial" w:cs="Arial"/>
          <w:noProof/>
          <w:sz w:val="22"/>
          <w:szCs w:val="22"/>
          <w:lang w:eastAsia="en-GB"/>
        </w:rPr>
      </w:pPr>
      <w:hyperlink w:anchor="_Toc384029263" w:history="1">
        <w:r w:rsidRPr="00AD6636">
          <w:rPr>
            <w:rStyle w:val="Hyperlink"/>
            <w:rFonts w:ascii="Arial" w:hAnsi="Arial" w:cs="Arial"/>
            <w:noProof/>
          </w:rPr>
          <w:t>Table 2 Sample Fairtrade Action Plan</w:t>
        </w:r>
        <w:r w:rsidRPr="00AD6636">
          <w:rPr>
            <w:rFonts w:ascii="Arial" w:hAnsi="Arial" w:cs="Arial"/>
            <w:noProof/>
            <w:webHidden/>
          </w:rPr>
          <w:tab/>
        </w:r>
        <w:r w:rsidRPr="00AD6636">
          <w:rPr>
            <w:rFonts w:ascii="Arial" w:hAnsi="Arial" w:cs="Arial"/>
            <w:noProof/>
            <w:webHidden/>
          </w:rPr>
          <w:fldChar w:fldCharType="begin"/>
        </w:r>
        <w:r w:rsidRPr="00AD6636">
          <w:rPr>
            <w:rFonts w:ascii="Arial" w:hAnsi="Arial" w:cs="Arial"/>
            <w:noProof/>
            <w:webHidden/>
          </w:rPr>
          <w:instrText xml:space="preserve"> PAGEREF _Toc384029263 \h </w:instrText>
        </w:r>
        <w:r w:rsidRPr="00AD6636">
          <w:rPr>
            <w:rFonts w:ascii="Arial" w:hAnsi="Arial" w:cs="Arial"/>
            <w:noProof/>
            <w:webHidden/>
          </w:rPr>
        </w:r>
        <w:r w:rsidRPr="00AD6636">
          <w:rPr>
            <w:rFonts w:ascii="Arial" w:hAnsi="Arial" w:cs="Arial"/>
            <w:noProof/>
            <w:webHidden/>
          </w:rPr>
          <w:fldChar w:fldCharType="separate"/>
        </w:r>
        <w:r w:rsidR="00C63819">
          <w:rPr>
            <w:rFonts w:ascii="Arial" w:hAnsi="Arial" w:cs="Arial"/>
            <w:noProof/>
            <w:webHidden/>
          </w:rPr>
          <w:t>15</w:t>
        </w:r>
        <w:r w:rsidRPr="00AD6636">
          <w:rPr>
            <w:rFonts w:ascii="Arial" w:hAnsi="Arial" w:cs="Arial"/>
            <w:noProof/>
            <w:webHidden/>
          </w:rPr>
          <w:fldChar w:fldCharType="end"/>
        </w:r>
      </w:hyperlink>
    </w:p>
    <w:p w14:paraId="75A67F52" w14:textId="77777777" w:rsidR="00AD6636" w:rsidRPr="00AD6636" w:rsidRDefault="00AD6636">
      <w:pPr>
        <w:pStyle w:val="TOC3"/>
        <w:rPr>
          <w:rFonts w:ascii="Arial" w:eastAsiaTheme="minorEastAsia" w:hAnsi="Arial" w:cs="Arial"/>
          <w:noProof/>
          <w:sz w:val="22"/>
          <w:szCs w:val="22"/>
          <w:lang w:eastAsia="en-GB"/>
        </w:rPr>
      </w:pPr>
      <w:hyperlink w:anchor="_Toc384029264" w:history="1">
        <w:r w:rsidRPr="00AD6636">
          <w:rPr>
            <w:rStyle w:val="Hyperlink"/>
            <w:rFonts w:ascii="Arial" w:hAnsi="Arial" w:cs="Arial"/>
            <w:noProof/>
          </w:rPr>
          <w:t>Template Fairtrade Action Plan</w:t>
        </w:r>
        <w:r w:rsidRPr="00AD6636">
          <w:rPr>
            <w:rFonts w:ascii="Arial" w:hAnsi="Arial" w:cs="Arial"/>
            <w:noProof/>
            <w:webHidden/>
          </w:rPr>
          <w:tab/>
        </w:r>
        <w:r w:rsidRPr="00AD6636">
          <w:rPr>
            <w:rFonts w:ascii="Arial" w:hAnsi="Arial" w:cs="Arial"/>
            <w:noProof/>
            <w:webHidden/>
          </w:rPr>
          <w:fldChar w:fldCharType="begin"/>
        </w:r>
        <w:r w:rsidRPr="00AD6636">
          <w:rPr>
            <w:rFonts w:ascii="Arial" w:hAnsi="Arial" w:cs="Arial"/>
            <w:noProof/>
            <w:webHidden/>
          </w:rPr>
          <w:instrText xml:space="preserve"> PAGEREF _Toc384029264 \h </w:instrText>
        </w:r>
        <w:r w:rsidRPr="00AD6636">
          <w:rPr>
            <w:rFonts w:ascii="Arial" w:hAnsi="Arial" w:cs="Arial"/>
            <w:noProof/>
            <w:webHidden/>
          </w:rPr>
        </w:r>
        <w:r w:rsidRPr="00AD6636">
          <w:rPr>
            <w:rFonts w:ascii="Arial" w:hAnsi="Arial" w:cs="Arial"/>
            <w:noProof/>
            <w:webHidden/>
          </w:rPr>
          <w:fldChar w:fldCharType="separate"/>
        </w:r>
        <w:r w:rsidR="00C63819">
          <w:rPr>
            <w:rFonts w:ascii="Arial" w:hAnsi="Arial" w:cs="Arial"/>
            <w:noProof/>
            <w:webHidden/>
          </w:rPr>
          <w:t>16</w:t>
        </w:r>
        <w:r w:rsidRPr="00AD6636">
          <w:rPr>
            <w:rFonts w:ascii="Arial" w:hAnsi="Arial" w:cs="Arial"/>
            <w:noProof/>
            <w:webHidden/>
          </w:rPr>
          <w:fldChar w:fldCharType="end"/>
        </w:r>
      </w:hyperlink>
    </w:p>
    <w:p w14:paraId="0F6F6C18" w14:textId="77777777" w:rsidR="00AD6636" w:rsidRPr="00AD6636" w:rsidRDefault="00AD6636">
      <w:pPr>
        <w:pStyle w:val="TOC3"/>
        <w:rPr>
          <w:rFonts w:ascii="Arial" w:eastAsiaTheme="minorEastAsia" w:hAnsi="Arial" w:cs="Arial"/>
          <w:noProof/>
          <w:sz w:val="22"/>
          <w:szCs w:val="22"/>
          <w:lang w:eastAsia="en-GB"/>
        </w:rPr>
      </w:pPr>
      <w:hyperlink w:anchor="_Toc384029265" w:history="1">
        <w:r w:rsidRPr="00AD6636">
          <w:rPr>
            <w:rStyle w:val="Hyperlink"/>
            <w:rFonts w:ascii="Arial" w:hAnsi="Arial" w:cs="Arial"/>
            <w:noProof/>
          </w:rPr>
          <w:t>Fairtrade Development Plan</w:t>
        </w:r>
        <w:r w:rsidRPr="00AD6636">
          <w:rPr>
            <w:rFonts w:ascii="Arial" w:hAnsi="Arial" w:cs="Arial"/>
            <w:noProof/>
            <w:webHidden/>
          </w:rPr>
          <w:tab/>
        </w:r>
        <w:r w:rsidRPr="00AD6636">
          <w:rPr>
            <w:rFonts w:ascii="Arial" w:hAnsi="Arial" w:cs="Arial"/>
            <w:noProof/>
            <w:webHidden/>
          </w:rPr>
          <w:fldChar w:fldCharType="begin"/>
        </w:r>
        <w:r w:rsidRPr="00AD6636">
          <w:rPr>
            <w:rFonts w:ascii="Arial" w:hAnsi="Arial" w:cs="Arial"/>
            <w:noProof/>
            <w:webHidden/>
          </w:rPr>
          <w:instrText xml:space="preserve"> PAGEREF _Toc384029265 \h </w:instrText>
        </w:r>
        <w:r w:rsidRPr="00AD6636">
          <w:rPr>
            <w:rFonts w:ascii="Arial" w:hAnsi="Arial" w:cs="Arial"/>
            <w:noProof/>
            <w:webHidden/>
          </w:rPr>
        </w:r>
        <w:r w:rsidRPr="00AD6636">
          <w:rPr>
            <w:rFonts w:ascii="Arial" w:hAnsi="Arial" w:cs="Arial"/>
            <w:noProof/>
            <w:webHidden/>
          </w:rPr>
          <w:fldChar w:fldCharType="separate"/>
        </w:r>
        <w:r w:rsidR="00C63819">
          <w:rPr>
            <w:rFonts w:ascii="Arial" w:hAnsi="Arial" w:cs="Arial"/>
            <w:noProof/>
            <w:webHidden/>
          </w:rPr>
          <w:t>17</w:t>
        </w:r>
        <w:r w:rsidRPr="00AD6636">
          <w:rPr>
            <w:rFonts w:ascii="Arial" w:hAnsi="Arial" w:cs="Arial"/>
            <w:noProof/>
            <w:webHidden/>
          </w:rPr>
          <w:fldChar w:fldCharType="end"/>
        </w:r>
      </w:hyperlink>
    </w:p>
    <w:p w14:paraId="40929F93" w14:textId="77777777" w:rsidR="00AD6636" w:rsidRPr="00AD6636" w:rsidRDefault="00AD6636">
      <w:pPr>
        <w:pStyle w:val="TOC3"/>
        <w:rPr>
          <w:rFonts w:ascii="Arial" w:eastAsiaTheme="minorEastAsia" w:hAnsi="Arial" w:cs="Arial"/>
          <w:noProof/>
          <w:sz w:val="22"/>
          <w:szCs w:val="22"/>
          <w:lang w:eastAsia="en-GB"/>
        </w:rPr>
      </w:pPr>
      <w:hyperlink w:anchor="_Toc384029266" w:history="1">
        <w:r w:rsidRPr="00AD6636">
          <w:rPr>
            <w:rStyle w:val="Hyperlink"/>
            <w:rFonts w:ascii="Arial" w:hAnsi="Arial" w:cs="Arial"/>
            <w:noProof/>
          </w:rPr>
          <w:t>Table 3 Example of a Fairtrade Development Plan</w:t>
        </w:r>
        <w:r w:rsidRPr="00AD6636">
          <w:rPr>
            <w:rFonts w:ascii="Arial" w:hAnsi="Arial" w:cs="Arial"/>
            <w:noProof/>
            <w:webHidden/>
          </w:rPr>
          <w:tab/>
        </w:r>
        <w:r w:rsidRPr="00AD6636">
          <w:rPr>
            <w:rFonts w:ascii="Arial" w:hAnsi="Arial" w:cs="Arial"/>
            <w:noProof/>
            <w:webHidden/>
          </w:rPr>
          <w:fldChar w:fldCharType="begin"/>
        </w:r>
        <w:r w:rsidRPr="00AD6636">
          <w:rPr>
            <w:rFonts w:ascii="Arial" w:hAnsi="Arial" w:cs="Arial"/>
            <w:noProof/>
            <w:webHidden/>
          </w:rPr>
          <w:instrText xml:space="preserve"> PAGEREF _Toc384029266 \h </w:instrText>
        </w:r>
        <w:r w:rsidRPr="00AD6636">
          <w:rPr>
            <w:rFonts w:ascii="Arial" w:hAnsi="Arial" w:cs="Arial"/>
            <w:noProof/>
            <w:webHidden/>
          </w:rPr>
        </w:r>
        <w:r w:rsidRPr="00AD6636">
          <w:rPr>
            <w:rFonts w:ascii="Arial" w:hAnsi="Arial" w:cs="Arial"/>
            <w:noProof/>
            <w:webHidden/>
          </w:rPr>
          <w:fldChar w:fldCharType="separate"/>
        </w:r>
        <w:r w:rsidR="00C63819">
          <w:rPr>
            <w:rFonts w:ascii="Arial" w:hAnsi="Arial" w:cs="Arial"/>
            <w:noProof/>
            <w:webHidden/>
          </w:rPr>
          <w:t>17</w:t>
        </w:r>
        <w:r w:rsidRPr="00AD6636">
          <w:rPr>
            <w:rFonts w:ascii="Arial" w:hAnsi="Arial" w:cs="Arial"/>
            <w:noProof/>
            <w:webHidden/>
          </w:rPr>
          <w:fldChar w:fldCharType="end"/>
        </w:r>
      </w:hyperlink>
    </w:p>
    <w:p w14:paraId="54008F7C" w14:textId="77777777" w:rsidR="00AD6636" w:rsidRPr="00AD6636" w:rsidRDefault="00AD6636">
      <w:pPr>
        <w:pStyle w:val="TOC3"/>
        <w:rPr>
          <w:rFonts w:ascii="Arial" w:eastAsiaTheme="minorEastAsia" w:hAnsi="Arial" w:cs="Arial"/>
          <w:noProof/>
          <w:sz w:val="22"/>
          <w:szCs w:val="22"/>
          <w:lang w:eastAsia="en-GB"/>
        </w:rPr>
      </w:pPr>
      <w:hyperlink w:anchor="_Toc384029267" w:history="1">
        <w:r w:rsidRPr="00AD6636">
          <w:rPr>
            <w:rStyle w:val="Hyperlink"/>
            <w:rFonts w:ascii="Arial" w:hAnsi="Arial" w:cs="Arial"/>
            <w:noProof/>
          </w:rPr>
          <w:t>Fairtrade Development Plan template</w:t>
        </w:r>
        <w:r w:rsidRPr="00AD6636">
          <w:rPr>
            <w:rFonts w:ascii="Arial" w:hAnsi="Arial" w:cs="Arial"/>
            <w:noProof/>
            <w:webHidden/>
          </w:rPr>
          <w:tab/>
        </w:r>
        <w:r w:rsidRPr="00AD6636">
          <w:rPr>
            <w:rFonts w:ascii="Arial" w:hAnsi="Arial" w:cs="Arial"/>
            <w:noProof/>
            <w:webHidden/>
          </w:rPr>
          <w:fldChar w:fldCharType="begin"/>
        </w:r>
        <w:r w:rsidRPr="00AD6636">
          <w:rPr>
            <w:rFonts w:ascii="Arial" w:hAnsi="Arial" w:cs="Arial"/>
            <w:noProof/>
            <w:webHidden/>
          </w:rPr>
          <w:instrText xml:space="preserve"> PAGEREF _Toc384029267 \h </w:instrText>
        </w:r>
        <w:r w:rsidRPr="00AD6636">
          <w:rPr>
            <w:rFonts w:ascii="Arial" w:hAnsi="Arial" w:cs="Arial"/>
            <w:noProof/>
            <w:webHidden/>
          </w:rPr>
        </w:r>
        <w:r w:rsidRPr="00AD6636">
          <w:rPr>
            <w:rFonts w:ascii="Arial" w:hAnsi="Arial" w:cs="Arial"/>
            <w:noProof/>
            <w:webHidden/>
          </w:rPr>
          <w:fldChar w:fldCharType="separate"/>
        </w:r>
        <w:r w:rsidR="00C63819">
          <w:rPr>
            <w:rFonts w:ascii="Arial" w:hAnsi="Arial" w:cs="Arial"/>
            <w:noProof/>
            <w:webHidden/>
          </w:rPr>
          <w:t>19</w:t>
        </w:r>
        <w:r w:rsidRPr="00AD6636">
          <w:rPr>
            <w:rFonts w:ascii="Arial" w:hAnsi="Arial" w:cs="Arial"/>
            <w:noProof/>
            <w:webHidden/>
          </w:rPr>
          <w:fldChar w:fldCharType="end"/>
        </w:r>
      </w:hyperlink>
    </w:p>
    <w:p w14:paraId="348D7405" w14:textId="77777777" w:rsidR="00CC084A" w:rsidRPr="00E83A94" w:rsidRDefault="00CC084A" w:rsidP="00CC084A">
      <w:pPr>
        <w:spacing w:before="120" w:after="120"/>
      </w:pPr>
      <w:r w:rsidRPr="00AD6636">
        <w:rPr>
          <w:rFonts w:ascii="Arial" w:hAnsi="Arial" w:cs="Arial"/>
        </w:rPr>
        <w:fldChar w:fldCharType="end"/>
      </w:r>
      <w:r w:rsidRPr="00E83A94">
        <w:rPr>
          <w:rFonts w:ascii="Arial" w:hAnsi="Arial" w:cs="Arial"/>
        </w:rPr>
        <w:t>The H</w:t>
      </w:r>
      <w:r>
        <w:rPr>
          <w:rFonts w:ascii="Arial" w:hAnsi="Arial" w:cs="Arial"/>
        </w:rPr>
        <w:t xml:space="preserve">ired </w:t>
      </w:r>
      <w:r w:rsidRPr="00E83A94">
        <w:rPr>
          <w:rFonts w:ascii="Arial" w:hAnsi="Arial" w:cs="Arial"/>
        </w:rPr>
        <w:t>L</w:t>
      </w:r>
      <w:r>
        <w:rPr>
          <w:rFonts w:ascii="Arial" w:hAnsi="Arial" w:cs="Arial"/>
        </w:rPr>
        <w:t>abour</w:t>
      </w:r>
      <w:r w:rsidRPr="00E83A94">
        <w:rPr>
          <w:rFonts w:ascii="Arial" w:hAnsi="Arial" w:cs="Arial"/>
        </w:rPr>
        <w:t xml:space="preserve"> explanatory </w:t>
      </w:r>
      <w:r>
        <w:rPr>
          <w:rFonts w:ascii="Arial" w:hAnsi="Arial" w:cs="Arial"/>
        </w:rPr>
        <w:t>planning and reporting template</w:t>
      </w:r>
      <w:r w:rsidR="005A17AB">
        <w:rPr>
          <w:rFonts w:ascii="Arial" w:hAnsi="Arial" w:cs="Arial"/>
        </w:rPr>
        <w:t>s</w:t>
      </w:r>
      <w:r>
        <w:rPr>
          <w:rFonts w:ascii="Arial" w:hAnsi="Arial" w:cs="Arial"/>
        </w:rPr>
        <w:t xml:space="preserve"> for management</w:t>
      </w:r>
      <w:r w:rsidRPr="00E83A94">
        <w:rPr>
          <w:rFonts w:ascii="Arial" w:hAnsi="Arial" w:cs="Arial"/>
        </w:rPr>
        <w:t xml:space="preserve"> is a reference document and a complement to the Fairtrade H</w:t>
      </w:r>
      <w:r>
        <w:rPr>
          <w:rFonts w:ascii="Arial" w:hAnsi="Arial" w:cs="Arial"/>
        </w:rPr>
        <w:t xml:space="preserve">ired </w:t>
      </w:r>
      <w:r w:rsidRPr="00E83A94">
        <w:rPr>
          <w:rFonts w:ascii="Arial" w:hAnsi="Arial" w:cs="Arial"/>
        </w:rPr>
        <w:t>L</w:t>
      </w:r>
      <w:r>
        <w:rPr>
          <w:rFonts w:ascii="Arial" w:hAnsi="Arial" w:cs="Arial"/>
        </w:rPr>
        <w:t>abour</w:t>
      </w:r>
      <w:r w:rsidRPr="00E83A94">
        <w:rPr>
          <w:rFonts w:ascii="Arial" w:hAnsi="Arial" w:cs="Arial"/>
        </w:rPr>
        <w:t xml:space="preserve"> Standard. For compliance purposes, the Fairtrade Standard for Hired Labour is the official document against which producers are audited. All Fairtrade Standards are available free for download on the Fairtrade International website at: </w:t>
      </w:r>
      <w:hyperlink r:id="rId8" w:history="1">
        <w:r w:rsidRPr="00E83A94">
          <w:rPr>
            <w:rStyle w:val="Hyperlink"/>
            <w:rFonts w:ascii="Arial" w:hAnsi="Arial" w:cs="Arial"/>
          </w:rPr>
          <w:t>http://www.fairtrade.net/our_standards.html</w:t>
        </w:r>
      </w:hyperlink>
      <w:r w:rsidRPr="00E83A94">
        <w:t xml:space="preserve"> </w:t>
      </w:r>
    </w:p>
    <w:p w14:paraId="31A8B3D7" w14:textId="77777777" w:rsidR="00960096" w:rsidRDefault="00960096" w:rsidP="002C7C6E">
      <w:pPr>
        <w:spacing w:before="120" w:after="120"/>
        <w:rPr>
          <w:rFonts w:ascii="Arial" w:hAnsi="Arial" w:cs="Arial"/>
        </w:rPr>
      </w:pPr>
    </w:p>
    <w:p w14:paraId="300818A5" w14:textId="77777777" w:rsidR="00AD6636" w:rsidRPr="00CC084A" w:rsidRDefault="00AD6636" w:rsidP="00AD6636">
      <w:pPr>
        <w:pStyle w:val="Style2"/>
      </w:pPr>
      <w:bookmarkStart w:id="0" w:name="_Toc384029261"/>
      <w:r>
        <w:lastRenderedPageBreak/>
        <w:t>Table 1 Abbreviate Hired Labour requirements by timeline</w:t>
      </w:r>
      <w:bookmarkEnd w:id="0"/>
    </w:p>
    <w:p w14:paraId="41A64E1A" w14:textId="77777777" w:rsidR="00AD6636" w:rsidRPr="005F1DF5" w:rsidRDefault="00AD6636" w:rsidP="00AD6636">
      <w:pPr>
        <w:spacing w:before="120" w:after="120"/>
      </w:pPr>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8"/>
        <w:gridCol w:w="1033"/>
        <w:gridCol w:w="10348"/>
        <w:gridCol w:w="142"/>
        <w:gridCol w:w="1417"/>
      </w:tblGrid>
      <w:tr w:rsidR="00AD6636" w:rsidRPr="00846382" w14:paraId="524BF721" w14:textId="77777777" w:rsidTr="003B58AA">
        <w:tc>
          <w:tcPr>
            <w:tcW w:w="918" w:type="dxa"/>
            <w:shd w:val="clear" w:color="auto" w:fill="D6E3BC"/>
          </w:tcPr>
          <w:p w14:paraId="240F2552" w14:textId="77777777" w:rsidR="00AD6636" w:rsidRPr="00E83A94" w:rsidRDefault="00AD6636" w:rsidP="003B58AA">
            <w:pPr>
              <w:spacing w:before="120" w:after="120"/>
              <w:rPr>
                <w:rFonts w:ascii="Arial" w:hAnsi="Arial" w:cs="Arial"/>
                <w:b/>
                <w:sz w:val="22"/>
                <w:szCs w:val="22"/>
              </w:rPr>
            </w:pPr>
            <w:r w:rsidRPr="00E83A94">
              <w:rPr>
                <w:rFonts w:ascii="Arial" w:hAnsi="Arial" w:cs="Arial"/>
                <w:b/>
                <w:sz w:val="22"/>
                <w:szCs w:val="22"/>
              </w:rPr>
              <w:t>No.</w:t>
            </w:r>
          </w:p>
        </w:tc>
        <w:tc>
          <w:tcPr>
            <w:tcW w:w="1033" w:type="dxa"/>
            <w:shd w:val="clear" w:color="auto" w:fill="D6E3BC"/>
          </w:tcPr>
          <w:p w14:paraId="74178783" w14:textId="77777777" w:rsidR="00AD6636" w:rsidRPr="00E83A94" w:rsidRDefault="00AD6636" w:rsidP="003B58AA">
            <w:pPr>
              <w:spacing w:before="120" w:after="120"/>
              <w:rPr>
                <w:rFonts w:ascii="Arial" w:hAnsi="Arial" w:cs="Arial"/>
                <w:b/>
                <w:sz w:val="22"/>
                <w:szCs w:val="22"/>
              </w:rPr>
            </w:pPr>
            <w:r w:rsidRPr="00E83A94">
              <w:rPr>
                <w:rFonts w:ascii="Arial" w:hAnsi="Arial" w:cs="Arial"/>
                <w:b/>
                <w:sz w:val="22"/>
                <w:szCs w:val="22"/>
              </w:rPr>
              <w:t>Core/</w:t>
            </w:r>
            <w:r>
              <w:rPr>
                <w:rFonts w:ascii="Arial" w:hAnsi="Arial" w:cs="Arial"/>
                <w:b/>
                <w:sz w:val="22"/>
                <w:szCs w:val="22"/>
              </w:rPr>
              <w:t xml:space="preserve"> </w:t>
            </w:r>
            <w:r w:rsidRPr="00E83A94">
              <w:rPr>
                <w:rFonts w:ascii="Arial" w:hAnsi="Arial" w:cs="Arial"/>
                <w:b/>
                <w:sz w:val="22"/>
                <w:szCs w:val="22"/>
              </w:rPr>
              <w:t>Dev</w:t>
            </w:r>
          </w:p>
        </w:tc>
        <w:tc>
          <w:tcPr>
            <w:tcW w:w="10348" w:type="dxa"/>
            <w:shd w:val="clear" w:color="auto" w:fill="D6E3BC"/>
          </w:tcPr>
          <w:p w14:paraId="45B6ACCB" w14:textId="77777777" w:rsidR="00AD6636" w:rsidRPr="00E83A94" w:rsidRDefault="00AD6636" w:rsidP="003B58AA">
            <w:pPr>
              <w:spacing w:before="120" w:after="120"/>
              <w:jc w:val="center"/>
              <w:rPr>
                <w:rFonts w:ascii="Arial" w:hAnsi="Arial" w:cs="Arial"/>
                <w:b/>
                <w:sz w:val="22"/>
                <w:szCs w:val="22"/>
              </w:rPr>
            </w:pPr>
            <w:r w:rsidRPr="00E83A94">
              <w:rPr>
                <w:rFonts w:ascii="Arial" w:hAnsi="Arial" w:cs="Arial"/>
                <w:b/>
                <w:sz w:val="22"/>
                <w:szCs w:val="22"/>
              </w:rPr>
              <w:t>Requirement</w:t>
            </w:r>
          </w:p>
        </w:tc>
        <w:tc>
          <w:tcPr>
            <w:tcW w:w="1559" w:type="dxa"/>
            <w:gridSpan w:val="2"/>
            <w:shd w:val="clear" w:color="auto" w:fill="D6E3BC"/>
          </w:tcPr>
          <w:p w14:paraId="0C0FB97F" w14:textId="77777777" w:rsidR="00AD6636" w:rsidRPr="00E83A94" w:rsidRDefault="00AD6636" w:rsidP="003B58AA">
            <w:pPr>
              <w:spacing w:before="120" w:after="120"/>
              <w:jc w:val="center"/>
              <w:rPr>
                <w:rFonts w:ascii="Arial" w:hAnsi="Arial" w:cs="Arial"/>
                <w:b/>
                <w:sz w:val="22"/>
                <w:szCs w:val="22"/>
              </w:rPr>
            </w:pPr>
            <w:r w:rsidRPr="00B55A98">
              <w:rPr>
                <w:rFonts w:ascii="Arial" w:hAnsi="Arial" w:cs="Arial"/>
                <w:b/>
                <w:noProof/>
                <w:sz w:val="22"/>
                <w:szCs w:val="22"/>
                <w:lang w:eastAsia="en-GB"/>
              </w:rPr>
              <w:drawing>
                <wp:inline distT="0" distB="0" distL="0" distR="0" wp14:anchorId="1A80A165" wp14:editId="53BC7256">
                  <wp:extent cx="189230" cy="189230"/>
                  <wp:effectExtent l="0" t="0" r="0" b="0"/>
                  <wp:docPr id="1" name="Picture 2" descr="Description: C:\Users\dell\AppData\Local\Microsoft\Windows\Temporary Internet Files\Content.IE5\APMLZKX8\MC900072629[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C:\Users\dell\AppData\Local\Microsoft\Windows\Temporary Internet Files\Content.IE5\APMLZKX8\MC900072629[1].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9230" cy="189230"/>
                          </a:xfrm>
                          <a:prstGeom prst="rect">
                            <a:avLst/>
                          </a:prstGeom>
                          <a:noFill/>
                          <a:ln>
                            <a:noFill/>
                          </a:ln>
                        </pic:spPr>
                      </pic:pic>
                    </a:graphicData>
                  </a:graphic>
                </wp:inline>
              </w:drawing>
            </w:r>
          </w:p>
        </w:tc>
      </w:tr>
      <w:tr w:rsidR="00AD6636" w:rsidRPr="00846382" w14:paraId="14295DA2" w14:textId="77777777" w:rsidTr="003B58AA">
        <w:tc>
          <w:tcPr>
            <w:tcW w:w="13858" w:type="dxa"/>
            <w:gridSpan w:val="5"/>
            <w:shd w:val="clear" w:color="auto" w:fill="C2D69B"/>
          </w:tcPr>
          <w:p w14:paraId="47549D75" w14:textId="77777777" w:rsidR="00AD6636" w:rsidRPr="00E83A94" w:rsidRDefault="00AD6636" w:rsidP="003B58AA">
            <w:pPr>
              <w:pStyle w:val="Style1"/>
              <w:jc w:val="center"/>
              <w:rPr>
                <w:b/>
              </w:rPr>
            </w:pPr>
            <w:r w:rsidRPr="00E83A94">
              <w:rPr>
                <w:b/>
              </w:rPr>
              <w:t>Before becoming Fairtrade certified</w:t>
            </w:r>
          </w:p>
        </w:tc>
      </w:tr>
      <w:tr w:rsidR="00AD6636" w:rsidRPr="00846382" w14:paraId="7F3F2197" w14:textId="77777777" w:rsidTr="003B58AA">
        <w:tc>
          <w:tcPr>
            <w:tcW w:w="918" w:type="dxa"/>
            <w:shd w:val="clear" w:color="auto" w:fill="auto"/>
            <w:vAlign w:val="center"/>
          </w:tcPr>
          <w:p w14:paraId="11F9D84F" w14:textId="77777777" w:rsidR="00AD6636" w:rsidRPr="00E83A94" w:rsidRDefault="00AD6636" w:rsidP="003B58AA">
            <w:pPr>
              <w:spacing w:before="120" w:after="120"/>
              <w:jc w:val="center"/>
              <w:rPr>
                <w:rFonts w:ascii="Arial" w:hAnsi="Arial" w:cs="Arial"/>
                <w:b/>
              </w:rPr>
            </w:pPr>
            <w:r w:rsidRPr="00E83A94">
              <w:rPr>
                <w:rFonts w:ascii="Arial" w:hAnsi="Arial" w:cs="Arial"/>
                <w:b/>
              </w:rPr>
              <w:t>1.1.1</w:t>
            </w:r>
          </w:p>
        </w:tc>
        <w:tc>
          <w:tcPr>
            <w:tcW w:w="1033" w:type="dxa"/>
            <w:shd w:val="clear" w:color="auto" w:fill="F79646"/>
            <w:vAlign w:val="center"/>
          </w:tcPr>
          <w:p w14:paraId="38EC1AF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4D3BF36" w14:textId="77777777" w:rsidR="00AD6636" w:rsidRPr="00E83A94" w:rsidRDefault="00AD6636" w:rsidP="003B58AA">
            <w:pPr>
              <w:spacing w:before="120" w:after="120"/>
              <w:rPr>
                <w:rFonts w:ascii="Arial" w:hAnsi="Arial" w:cs="Arial"/>
              </w:rPr>
            </w:pPr>
            <w:r w:rsidRPr="00E83A94">
              <w:rPr>
                <w:rFonts w:ascii="Arial" w:hAnsi="Arial" w:cs="Arial"/>
              </w:rPr>
              <w:t>Accept announced and unannounced audits of all premises, including those subcontracted.</w:t>
            </w:r>
          </w:p>
        </w:tc>
        <w:tc>
          <w:tcPr>
            <w:tcW w:w="1559" w:type="dxa"/>
            <w:gridSpan w:val="2"/>
            <w:shd w:val="clear" w:color="auto" w:fill="auto"/>
            <w:vAlign w:val="center"/>
          </w:tcPr>
          <w:p w14:paraId="5A5B650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7A8DA37" w14:textId="77777777" w:rsidTr="003B58AA">
        <w:tc>
          <w:tcPr>
            <w:tcW w:w="918" w:type="dxa"/>
            <w:shd w:val="clear" w:color="auto" w:fill="auto"/>
            <w:vAlign w:val="center"/>
          </w:tcPr>
          <w:p w14:paraId="33F8A793" w14:textId="77777777" w:rsidR="00AD6636" w:rsidRPr="00E83A94" w:rsidRDefault="00AD6636" w:rsidP="003B58AA">
            <w:pPr>
              <w:spacing w:before="120" w:after="120"/>
              <w:jc w:val="center"/>
              <w:rPr>
                <w:rFonts w:ascii="Arial" w:hAnsi="Arial" w:cs="Arial"/>
                <w:b/>
              </w:rPr>
            </w:pPr>
            <w:r w:rsidRPr="00E83A94">
              <w:rPr>
                <w:rFonts w:ascii="Arial" w:hAnsi="Arial" w:cs="Arial"/>
                <w:b/>
              </w:rPr>
              <w:t>1.1.3</w:t>
            </w:r>
          </w:p>
        </w:tc>
        <w:tc>
          <w:tcPr>
            <w:tcW w:w="1033" w:type="dxa"/>
            <w:shd w:val="clear" w:color="auto" w:fill="F79646"/>
            <w:vAlign w:val="center"/>
          </w:tcPr>
          <w:p w14:paraId="654186D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DDF0182" w14:textId="77777777" w:rsidR="00AD6636" w:rsidRPr="00E83A94" w:rsidRDefault="00AD6636" w:rsidP="003B58AA">
            <w:pPr>
              <w:spacing w:before="120" w:after="120"/>
              <w:rPr>
                <w:rFonts w:ascii="Arial" w:hAnsi="Arial" w:cs="Arial"/>
              </w:rPr>
            </w:pPr>
            <w:r w:rsidRPr="00E83A94">
              <w:rPr>
                <w:rFonts w:ascii="Arial" w:hAnsi="Arial" w:cs="Arial"/>
              </w:rPr>
              <w:t xml:space="preserve">Allow </w:t>
            </w:r>
            <w:r>
              <w:rPr>
                <w:rFonts w:ascii="Arial" w:hAnsi="Arial" w:cs="Arial"/>
              </w:rPr>
              <w:t>Fairtrade International</w:t>
            </w:r>
            <w:r w:rsidRPr="00EB156E">
              <w:rPr>
                <w:rFonts w:ascii="Arial" w:hAnsi="Arial" w:cs="Arial"/>
              </w:rPr>
              <w:t xml:space="preserve"> </w:t>
            </w:r>
            <w:r w:rsidRPr="00E83A94">
              <w:rPr>
                <w:rFonts w:ascii="Arial" w:hAnsi="Arial" w:cs="Arial"/>
              </w:rPr>
              <w:t>representatives to interact with workers.</w:t>
            </w:r>
          </w:p>
        </w:tc>
        <w:tc>
          <w:tcPr>
            <w:tcW w:w="1559" w:type="dxa"/>
            <w:gridSpan w:val="2"/>
            <w:shd w:val="clear" w:color="auto" w:fill="auto"/>
            <w:vAlign w:val="center"/>
          </w:tcPr>
          <w:p w14:paraId="0F49A76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40885EB" w14:textId="77777777" w:rsidTr="003B58AA">
        <w:tc>
          <w:tcPr>
            <w:tcW w:w="918" w:type="dxa"/>
            <w:shd w:val="clear" w:color="auto" w:fill="auto"/>
            <w:vAlign w:val="center"/>
          </w:tcPr>
          <w:p w14:paraId="43C82CBF" w14:textId="77777777" w:rsidR="00AD6636" w:rsidRPr="00E83A94" w:rsidRDefault="00AD6636" w:rsidP="003B58AA">
            <w:pPr>
              <w:spacing w:before="120" w:after="120"/>
              <w:jc w:val="center"/>
              <w:rPr>
                <w:rFonts w:ascii="Arial" w:hAnsi="Arial" w:cs="Arial"/>
                <w:b/>
              </w:rPr>
            </w:pPr>
            <w:r>
              <w:rPr>
                <w:rFonts w:ascii="Arial" w:hAnsi="Arial" w:cs="Arial"/>
                <w:b/>
              </w:rPr>
              <w:t>1.2.1</w:t>
            </w:r>
          </w:p>
        </w:tc>
        <w:tc>
          <w:tcPr>
            <w:tcW w:w="1033" w:type="dxa"/>
            <w:shd w:val="clear" w:color="auto" w:fill="F79646"/>
            <w:vAlign w:val="center"/>
          </w:tcPr>
          <w:p w14:paraId="7169812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78C0F2D" w14:textId="77777777" w:rsidR="00AD6636" w:rsidRPr="00E83A94" w:rsidRDefault="00AD6636" w:rsidP="003B58AA">
            <w:pPr>
              <w:spacing w:before="120" w:after="120"/>
              <w:rPr>
                <w:rFonts w:ascii="Arial" w:hAnsi="Arial" w:cs="Arial"/>
              </w:rPr>
            </w:pPr>
            <w:r w:rsidRPr="00E83A94">
              <w:rPr>
                <w:rFonts w:ascii="Arial" w:hAnsi="Arial" w:cs="Arial"/>
              </w:rPr>
              <w:t>Appoint a Fairtrade Officer.</w:t>
            </w:r>
          </w:p>
        </w:tc>
        <w:tc>
          <w:tcPr>
            <w:tcW w:w="1559" w:type="dxa"/>
            <w:gridSpan w:val="2"/>
            <w:shd w:val="clear" w:color="auto" w:fill="auto"/>
            <w:vAlign w:val="center"/>
          </w:tcPr>
          <w:p w14:paraId="532F2E1A"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89E2AD0" w14:textId="77777777" w:rsidTr="003B58AA">
        <w:tc>
          <w:tcPr>
            <w:tcW w:w="918" w:type="dxa"/>
            <w:shd w:val="clear" w:color="auto" w:fill="auto"/>
            <w:vAlign w:val="center"/>
          </w:tcPr>
          <w:p w14:paraId="6606667B" w14:textId="77777777" w:rsidR="00AD6636" w:rsidRPr="00E83A94" w:rsidRDefault="00AD6636" w:rsidP="003B58AA">
            <w:pPr>
              <w:spacing w:before="120" w:after="120"/>
              <w:jc w:val="center"/>
              <w:rPr>
                <w:rFonts w:ascii="Arial" w:hAnsi="Arial" w:cs="Arial"/>
                <w:b/>
              </w:rPr>
            </w:pPr>
            <w:r>
              <w:rPr>
                <w:rFonts w:ascii="Arial" w:hAnsi="Arial" w:cs="Arial"/>
                <w:b/>
              </w:rPr>
              <w:t>1.2</w:t>
            </w:r>
            <w:r w:rsidRPr="00E83A94">
              <w:rPr>
                <w:rFonts w:ascii="Arial" w:hAnsi="Arial" w:cs="Arial"/>
                <w:b/>
              </w:rPr>
              <w:t>.</w:t>
            </w:r>
            <w:r>
              <w:rPr>
                <w:rFonts w:ascii="Arial" w:hAnsi="Arial" w:cs="Arial"/>
                <w:b/>
              </w:rPr>
              <w:t>2</w:t>
            </w:r>
          </w:p>
        </w:tc>
        <w:tc>
          <w:tcPr>
            <w:tcW w:w="1033" w:type="dxa"/>
            <w:shd w:val="clear" w:color="auto" w:fill="F79646"/>
            <w:vAlign w:val="center"/>
          </w:tcPr>
          <w:p w14:paraId="1E965BE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9511B0B" w14:textId="77777777" w:rsidR="00AD6636" w:rsidRPr="00E83A94" w:rsidRDefault="00AD6636" w:rsidP="003B58AA">
            <w:pPr>
              <w:spacing w:before="120" w:after="120"/>
              <w:rPr>
                <w:rFonts w:ascii="Arial" w:hAnsi="Arial" w:cs="Arial"/>
              </w:rPr>
            </w:pPr>
            <w:r w:rsidRPr="00E83A94">
              <w:rPr>
                <w:rFonts w:ascii="Arial" w:hAnsi="Arial" w:cs="Arial"/>
              </w:rPr>
              <w:t xml:space="preserve">Include </w:t>
            </w:r>
            <w:r>
              <w:rPr>
                <w:rFonts w:ascii="Arial" w:hAnsi="Arial" w:cs="Arial"/>
              </w:rPr>
              <w:t xml:space="preserve">in your mission statement </w:t>
            </w:r>
            <w:r w:rsidRPr="00E83A94">
              <w:rPr>
                <w:rFonts w:ascii="Arial" w:hAnsi="Arial" w:cs="Arial"/>
              </w:rPr>
              <w:t xml:space="preserve">your commitment to continuous improvement of social practises and to </w:t>
            </w:r>
            <w:r>
              <w:rPr>
                <w:rFonts w:ascii="Arial" w:hAnsi="Arial" w:cs="Arial"/>
              </w:rPr>
              <w:t>achieving</w:t>
            </w:r>
            <w:r w:rsidRPr="00E83A94">
              <w:rPr>
                <w:rFonts w:ascii="Arial" w:hAnsi="Arial" w:cs="Arial"/>
              </w:rPr>
              <w:t xml:space="preserve"> the aims and values of Fairtrade.</w:t>
            </w:r>
          </w:p>
        </w:tc>
        <w:tc>
          <w:tcPr>
            <w:tcW w:w="1559" w:type="dxa"/>
            <w:gridSpan w:val="2"/>
            <w:shd w:val="clear" w:color="auto" w:fill="auto"/>
            <w:vAlign w:val="center"/>
          </w:tcPr>
          <w:p w14:paraId="0787323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C4EE025" w14:textId="77777777" w:rsidTr="003B58AA">
        <w:tc>
          <w:tcPr>
            <w:tcW w:w="918" w:type="dxa"/>
            <w:shd w:val="clear" w:color="auto" w:fill="auto"/>
            <w:vAlign w:val="center"/>
          </w:tcPr>
          <w:p w14:paraId="16DD6EAB" w14:textId="77777777" w:rsidR="00AD6636" w:rsidRPr="00E83A94" w:rsidRDefault="00AD6636" w:rsidP="003B58AA">
            <w:pPr>
              <w:spacing w:before="120" w:after="120"/>
              <w:jc w:val="center"/>
              <w:rPr>
                <w:rFonts w:ascii="Arial" w:hAnsi="Arial" w:cs="Arial"/>
                <w:b/>
              </w:rPr>
            </w:pPr>
            <w:r>
              <w:rPr>
                <w:rFonts w:ascii="Arial" w:hAnsi="Arial" w:cs="Arial"/>
                <w:b/>
              </w:rPr>
              <w:t>1.2.3</w:t>
            </w:r>
          </w:p>
        </w:tc>
        <w:tc>
          <w:tcPr>
            <w:tcW w:w="1033" w:type="dxa"/>
            <w:shd w:val="clear" w:color="auto" w:fill="F79646"/>
            <w:vAlign w:val="center"/>
          </w:tcPr>
          <w:p w14:paraId="47EB485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8426674" w14:textId="77777777" w:rsidR="00AD6636" w:rsidRPr="00E83A94" w:rsidRDefault="00AD6636" w:rsidP="003B58AA">
            <w:pPr>
              <w:spacing w:before="120" w:after="120"/>
              <w:rPr>
                <w:rFonts w:ascii="Arial" w:hAnsi="Arial" w:cs="Arial"/>
              </w:rPr>
            </w:pPr>
            <w:r w:rsidRPr="00E83A94">
              <w:rPr>
                <w:rFonts w:ascii="Arial" w:hAnsi="Arial" w:cs="Arial"/>
              </w:rPr>
              <w:t>Allocate working time and resources to ensure successful implementation of Fairtrade.</w:t>
            </w:r>
          </w:p>
        </w:tc>
        <w:tc>
          <w:tcPr>
            <w:tcW w:w="1559" w:type="dxa"/>
            <w:gridSpan w:val="2"/>
            <w:shd w:val="clear" w:color="auto" w:fill="auto"/>
            <w:vAlign w:val="center"/>
          </w:tcPr>
          <w:p w14:paraId="166142D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E22E316" w14:textId="77777777" w:rsidTr="003B58AA">
        <w:tc>
          <w:tcPr>
            <w:tcW w:w="918" w:type="dxa"/>
            <w:shd w:val="clear" w:color="auto" w:fill="auto"/>
            <w:vAlign w:val="center"/>
          </w:tcPr>
          <w:p w14:paraId="68F9A655" w14:textId="77777777" w:rsidR="00AD6636" w:rsidRPr="00E83A94" w:rsidRDefault="00AD6636" w:rsidP="003B58AA">
            <w:pPr>
              <w:spacing w:before="120" w:after="120"/>
              <w:jc w:val="center"/>
              <w:rPr>
                <w:rFonts w:ascii="Arial" w:hAnsi="Arial" w:cs="Arial"/>
                <w:b/>
              </w:rPr>
            </w:pPr>
            <w:r>
              <w:rPr>
                <w:rFonts w:ascii="Arial" w:hAnsi="Arial" w:cs="Arial"/>
                <w:b/>
              </w:rPr>
              <w:t>1.2</w:t>
            </w:r>
            <w:r w:rsidRPr="00E83A94">
              <w:rPr>
                <w:rFonts w:ascii="Arial" w:hAnsi="Arial" w:cs="Arial"/>
                <w:b/>
              </w:rPr>
              <w:t>.</w:t>
            </w:r>
            <w:r>
              <w:rPr>
                <w:rFonts w:ascii="Arial" w:hAnsi="Arial" w:cs="Arial"/>
                <w:b/>
              </w:rPr>
              <w:t>4</w:t>
            </w:r>
          </w:p>
        </w:tc>
        <w:tc>
          <w:tcPr>
            <w:tcW w:w="1033" w:type="dxa"/>
            <w:shd w:val="clear" w:color="auto" w:fill="F79646"/>
            <w:vAlign w:val="center"/>
          </w:tcPr>
          <w:p w14:paraId="4C6F023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9B5C58F" w14:textId="77777777" w:rsidR="00AD6636" w:rsidRPr="00E83A94" w:rsidRDefault="00AD6636" w:rsidP="003B58AA">
            <w:pPr>
              <w:spacing w:before="120" w:after="120"/>
              <w:rPr>
                <w:rFonts w:ascii="Arial" w:hAnsi="Arial" w:cs="Arial"/>
              </w:rPr>
            </w:pPr>
            <w:r w:rsidRPr="00E83A94">
              <w:rPr>
                <w:rFonts w:ascii="Arial" w:hAnsi="Arial" w:cs="Arial"/>
              </w:rPr>
              <w:t>Ensure your legal and legitimate rights to land use and tenure, respect for the right of local people and resolve disputes responsibly.</w:t>
            </w:r>
          </w:p>
        </w:tc>
        <w:tc>
          <w:tcPr>
            <w:tcW w:w="1559" w:type="dxa"/>
            <w:gridSpan w:val="2"/>
            <w:shd w:val="clear" w:color="auto" w:fill="auto"/>
            <w:vAlign w:val="center"/>
          </w:tcPr>
          <w:p w14:paraId="2D68F24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BB5887C" w14:textId="77777777" w:rsidTr="003B58AA">
        <w:tc>
          <w:tcPr>
            <w:tcW w:w="918" w:type="dxa"/>
            <w:shd w:val="clear" w:color="auto" w:fill="auto"/>
            <w:vAlign w:val="center"/>
          </w:tcPr>
          <w:p w14:paraId="0B6E884E" w14:textId="77777777" w:rsidR="00AD6636" w:rsidRPr="00E83A94" w:rsidRDefault="00AD6636" w:rsidP="003B58AA">
            <w:pPr>
              <w:spacing w:before="120" w:after="120"/>
              <w:jc w:val="center"/>
              <w:rPr>
                <w:rFonts w:ascii="Arial" w:hAnsi="Arial" w:cs="Arial"/>
                <w:b/>
              </w:rPr>
            </w:pPr>
            <w:r w:rsidRPr="00E83A94">
              <w:rPr>
                <w:rFonts w:ascii="Arial" w:hAnsi="Arial" w:cs="Arial"/>
                <w:b/>
              </w:rPr>
              <w:t>2.1.1</w:t>
            </w:r>
          </w:p>
        </w:tc>
        <w:tc>
          <w:tcPr>
            <w:tcW w:w="1033" w:type="dxa"/>
            <w:shd w:val="clear" w:color="auto" w:fill="F79646"/>
            <w:vAlign w:val="center"/>
          </w:tcPr>
          <w:p w14:paraId="2A6FCC7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E049B13" w14:textId="77777777" w:rsidR="00AD6636" w:rsidRPr="00E83A94" w:rsidRDefault="00AD6636" w:rsidP="003B58AA">
            <w:pPr>
              <w:spacing w:before="120" w:after="120"/>
              <w:rPr>
                <w:rFonts w:ascii="Arial" w:hAnsi="Arial" w:cs="Arial"/>
              </w:rPr>
            </w:pPr>
            <w:r w:rsidRPr="00E83A94">
              <w:rPr>
                <w:rFonts w:ascii="Arial" w:hAnsi="Arial" w:cs="Arial"/>
              </w:rPr>
              <w:t xml:space="preserve">Create a Fairtrade Premium Committee (FPC) to manage the </w:t>
            </w:r>
            <w:r>
              <w:rPr>
                <w:rFonts w:ascii="Arial" w:hAnsi="Arial" w:cs="Arial"/>
              </w:rPr>
              <w:t>P</w:t>
            </w:r>
            <w:r w:rsidRPr="00E83A94">
              <w:rPr>
                <w:rFonts w:ascii="Arial" w:hAnsi="Arial" w:cs="Arial"/>
              </w:rPr>
              <w:t xml:space="preserve">remium for the </w:t>
            </w:r>
            <w:r>
              <w:rPr>
                <w:rFonts w:ascii="Arial" w:hAnsi="Arial" w:cs="Arial"/>
              </w:rPr>
              <w:t>w</w:t>
            </w:r>
            <w:r w:rsidRPr="00E83A94">
              <w:rPr>
                <w:rFonts w:ascii="Arial" w:hAnsi="Arial" w:cs="Arial"/>
              </w:rPr>
              <w:t>orkers.</w:t>
            </w:r>
          </w:p>
        </w:tc>
        <w:tc>
          <w:tcPr>
            <w:tcW w:w="1559" w:type="dxa"/>
            <w:gridSpan w:val="2"/>
            <w:shd w:val="clear" w:color="auto" w:fill="auto"/>
            <w:vAlign w:val="center"/>
          </w:tcPr>
          <w:p w14:paraId="31BDDC3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8E5866B" w14:textId="77777777" w:rsidTr="003B58AA">
        <w:tc>
          <w:tcPr>
            <w:tcW w:w="918" w:type="dxa"/>
            <w:shd w:val="clear" w:color="auto" w:fill="auto"/>
            <w:vAlign w:val="center"/>
          </w:tcPr>
          <w:p w14:paraId="5E41F5D4" w14:textId="77777777" w:rsidR="00AD6636" w:rsidRPr="00E83A94" w:rsidRDefault="00AD6636" w:rsidP="003B58AA">
            <w:pPr>
              <w:spacing w:before="120" w:after="120"/>
              <w:jc w:val="center"/>
              <w:rPr>
                <w:rFonts w:ascii="Arial" w:hAnsi="Arial" w:cs="Arial"/>
                <w:b/>
              </w:rPr>
            </w:pPr>
            <w:r w:rsidRPr="00E83A94">
              <w:rPr>
                <w:rFonts w:ascii="Arial" w:hAnsi="Arial" w:cs="Arial"/>
                <w:b/>
              </w:rPr>
              <w:t>2.1.3</w:t>
            </w:r>
          </w:p>
        </w:tc>
        <w:tc>
          <w:tcPr>
            <w:tcW w:w="1033" w:type="dxa"/>
            <w:shd w:val="clear" w:color="auto" w:fill="F79646"/>
            <w:vAlign w:val="center"/>
          </w:tcPr>
          <w:p w14:paraId="2380BEB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D21B0F3" w14:textId="77777777" w:rsidR="00AD6636" w:rsidRPr="00E83A94" w:rsidRDefault="00AD6636" w:rsidP="003B58AA">
            <w:pPr>
              <w:spacing w:before="120" w:after="120"/>
              <w:rPr>
                <w:rFonts w:ascii="Arial" w:hAnsi="Arial" w:cs="Arial"/>
              </w:rPr>
            </w:pPr>
            <w:r w:rsidRPr="00E83A94">
              <w:rPr>
                <w:rFonts w:ascii="Arial" w:hAnsi="Arial" w:cs="Arial"/>
              </w:rPr>
              <w:t xml:space="preserve">Create and register a legal body to allow the workers to be the sole owners and beneficiaries of the </w:t>
            </w:r>
            <w:r>
              <w:rPr>
                <w:rFonts w:ascii="Arial" w:hAnsi="Arial" w:cs="Arial"/>
              </w:rPr>
              <w:t>P</w:t>
            </w:r>
            <w:r w:rsidRPr="00E83A94">
              <w:rPr>
                <w:rFonts w:ascii="Arial" w:hAnsi="Arial" w:cs="Arial"/>
              </w:rPr>
              <w:t>remium.</w:t>
            </w:r>
          </w:p>
        </w:tc>
        <w:tc>
          <w:tcPr>
            <w:tcW w:w="1559" w:type="dxa"/>
            <w:gridSpan w:val="2"/>
            <w:shd w:val="clear" w:color="auto" w:fill="auto"/>
            <w:vAlign w:val="center"/>
          </w:tcPr>
          <w:p w14:paraId="308E29C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3049D82" w14:textId="77777777" w:rsidTr="003B58AA">
        <w:tc>
          <w:tcPr>
            <w:tcW w:w="918" w:type="dxa"/>
            <w:shd w:val="clear" w:color="auto" w:fill="auto"/>
            <w:vAlign w:val="center"/>
          </w:tcPr>
          <w:p w14:paraId="78628984" w14:textId="77777777" w:rsidR="00AD6636" w:rsidRPr="00E83A94" w:rsidRDefault="00AD6636" w:rsidP="003B58AA">
            <w:pPr>
              <w:spacing w:before="120" w:after="120"/>
              <w:jc w:val="center"/>
              <w:rPr>
                <w:rFonts w:ascii="Arial" w:hAnsi="Arial" w:cs="Arial"/>
                <w:b/>
              </w:rPr>
            </w:pPr>
            <w:r w:rsidRPr="00E83A94">
              <w:rPr>
                <w:rFonts w:ascii="Arial" w:hAnsi="Arial" w:cs="Arial"/>
                <w:b/>
              </w:rPr>
              <w:t>2.1.5</w:t>
            </w:r>
          </w:p>
        </w:tc>
        <w:tc>
          <w:tcPr>
            <w:tcW w:w="1033" w:type="dxa"/>
            <w:shd w:val="clear" w:color="auto" w:fill="F79646"/>
            <w:vAlign w:val="center"/>
          </w:tcPr>
          <w:p w14:paraId="7742743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B70D46B" w14:textId="77777777" w:rsidR="00AD6636" w:rsidRPr="00E83A94" w:rsidRDefault="00AD6636" w:rsidP="003B58AA">
            <w:pPr>
              <w:spacing w:before="120" w:after="120"/>
              <w:rPr>
                <w:rFonts w:ascii="Arial" w:hAnsi="Arial" w:cs="Arial"/>
              </w:rPr>
            </w:pPr>
            <w:r w:rsidRPr="00E83A94">
              <w:rPr>
                <w:rFonts w:ascii="Arial" w:hAnsi="Arial" w:cs="Arial"/>
              </w:rPr>
              <w:t>Establish a separate Fairtrade Premium account with worker and management representatives as joint signatories.</w:t>
            </w:r>
          </w:p>
        </w:tc>
        <w:tc>
          <w:tcPr>
            <w:tcW w:w="1559" w:type="dxa"/>
            <w:gridSpan w:val="2"/>
            <w:shd w:val="clear" w:color="auto" w:fill="auto"/>
            <w:vAlign w:val="center"/>
          </w:tcPr>
          <w:p w14:paraId="4291EB8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490CA1B" w14:textId="77777777" w:rsidTr="003B58AA">
        <w:tc>
          <w:tcPr>
            <w:tcW w:w="918" w:type="dxa"/>
            <w:shd w:val="clear" w:color="auto" w:fill="auto"/>
            <w:vAlign w:val="center"/>
          </w:tcPr>
          <w:p w14:paraId="131B88C7" w14:textId="77777777" w:rsidR="00AD6636" w:rsidRPr="00E83A94" w:rsidRDefault="00AD6636" w:rsidP="003B58AA">
            <w:pPr>
              <w:spacing w:before="120" w:after="120"/>
              <w:jc w:val="center"/>
              <w:rPr>
                <w:rFonts w:ascii="Arial" w:hAnsi="Arial" w:cs="Arial"/>
                <w:b/>
              </w:rPr>
            </w:pPr>
            <w:r w:rsidRPr="00E83A94">
              <w:rPr>
                <w:rFonts w:ascii="Arial" w:hAnsi="Arial" w:cs="Arial"/>
                <w:b/>
              </w:rPr>
              <w:t>2.1.6</w:t>
            </w:r>
          </w:p>
        </w:tc>
        <w:tc>
          <w:tcPr>
            <w:tcW w:w="1033" w:type="dxa"/>
            <w:shd w:val="clear" w:color="auto" w:fill="F79646"/>
            <w:vAlign w:val="center"/>
          </w:tcPr>
          <w:p w14:paraId="225AFA3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73D9AC6" w14:textId="77777777" w:rsidR="00AD6636" w:rsidRPr="00E83A94" w:rsidRDefault="00AD6636" w:rsidP="003B58AA">
            <w:pPr>
              <w:spacing w:before="120" w:after="120"/>
              <w:rPr>
                <w:rFonts w:ascii="Arial" w:hAnsi="Arial" w:cs="Arial"/>
              </w:rPr>
            </w:pPr>
            <w:r w:rsidRPr="00E83A94">
              <w:rPr>
                <w:rFonts w:ascii="Arial" w:hAnsi="Arial" w:cs="Arial"/>
              </w:rPr>
              <w:t xml:space="preserve">Ensure all </w:t>
            </w:r>
            <w:r>
              <w:rPr>
                <w:rFonts w:ascii="Arial" w:hAnsi="Arial" w:cs="Arial"/>
              </w:rPr>
              <w:t>P</w:t>
            </w:r>
            <w:r w:rsidRPr="00E83A94">
              <w:rPr>
                <w:rFonts w:ascii="Arial" w:hAnsi="Arial" w:cs="Arial"/>
              </w:rPr>
              <w:t>remium payments are paid directly into the Fairtrade Premium account.</w:t>
            </w:r>
          </w:p>
        </w:tc>
        <w:tc>
          <w:tcPr>
            <w:tcW w:w="1559" w:type="dxa"/>
            <w:gridSpan w:val="2"/>
            <w:shd w:val="clear" w:color="auto" w:fill="auto"/>
            <w:vAlign w:val="center"/>
          </w:tcPr>
          <w:p w14:paraId="3167576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29287C3" w14:textId="77777777" w:rsidTr="003B58AA">
        <w:tc>
          <w:tcPr>
            <w:tcW w:w="918" w:type="dxa"/>
            <w:shd w:val="clear" w:color="auto" w:fill="auto"/>
            <w:vAlign w:val="center"/>
          </w:tcPr>
          <w:p w14:paraId="21A656C9" w14:textId="77777777" w:rsidR="00AD6636" w:rsidRPr="00E83A94" w:rsidRDefault="00AD6636" w:rsidP="003B58AA">
            <w:pPr>
              <w:spacing w:before="120" w:after="120"/>
              <w:jc w:val="center"/>
              <w:rPr>
                <w:rFonts w:ascii="Arial" w:hAnsi="Arial" w:cs="Arial"/>
                <w:b/>
              </w:rPr>
            </w:pPr>
            <w:r w:rsidRPr="00E83A94">
              <w:rPr>
                <w:rFonts w:ascii="Arial" w:hAnsi="Arial" w:cs="Arial"/>
                <w:b/>
              </w:rPr>
              <w:t>2.1.8</w:t>
            </w:r>
          </w:p>
        </w:tc>
        <w:tc>
          <w:tcPr>
            <w:tcW w:w="1033" w:type="dxa"/>
            <w:shd w:val="clear" w:color="auto" w:fill="F79646"/>
            <w:vAlign w:val="center"/>
          </w:tcPr>
          <w:p w14:paraId="055C22D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AB1EA20" w14:textId="77777777" w:rsidR="00AD6636" w:rsidRPr="00E83A94" w:rsidRDefault="00AD6636" w:rsidP="003B58AA">
            <w:pPr>
              <w:spacing w:before="120" w:after="120"/>
              <w:rPr>
                <w:rFonts w:ascii="Arial" w:hAnsi="Arial" w:cs="Arial"/>
              </w:rPr>
            </w:pPr>
            <w:r w:rsidRPr="00E83A94">
              <w:rPr>
                <w:rFonts w:ascii="Arial" w:hAnsi="Arial" w:cs="Arial"/>
              </w:rPr>
              <w:t xml:space="preserve">Sign a legally binding agreement with the registered legal body to ensure the balance of the </w:t>
            </w:r>
            <w:r>
              <w:rPr>
                <w:rFonts w:ascii="Arial" w:hAnsi="Arial" w:cs="Arial"/>
              </w:rPr>
              <w:t>P</w:t>
            </w:r>
            <w:r w:rsidRPr="00E83A94">
              <w:rPr>
                <w:rFonts w:ascii="Arial" w:hAnsi="Arial" w:cs="Arial"/>
              </w:rPr>
              <w:t xml:space="preserve">remium is used for on-going </w:t>
            </w:r>
            <w:r>
              <w:rPr>
                <w:rFonts w:ascii="Arial" w:hAnsi="Arial" w:cs="Arial"/>
              </w:rPr>
              <w:t>P</w:t>
            </w:r>
            <w:r w:rsidRPr="00E83A94">
              <w:rPr>
                <w:rFonts w:ascii="Arial" w:hAnsi="Arial" w:cs="Arial"/>
              </w:rPr>
              <w:t>remium projects or distributed among workers within 3 months.</w:t>
            </w:r>
          </w:p>
        </w:tc>
        <w:tc>
          <w:tcPr>
            <w:tcW w:w="1559" w:type="dxa"/>
            <w:gridSpan w:val="2"/>
            <w:shd w:val="clear" w:color="auto" w:fill="auto"/>
            <w:vAlign w:val="center"/>
          </w:tcPr>
          <w:p w14:paraId="566F9AC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8EB38C3" w14:textId="77777777" w:rsidTr="003B58AA">
        <w:tc>
          <w:tcPr>
            <w:tcW w:w="918" w:type="dxa"/>
            <w:shd w:val="clear" w:color="auto" w:fill="auto"/>
            <w:vAlign w:val="center"/>
          </w:tcPr>
          <w:p w14:paraId="1A6EFCCA" w14:textId="77777777" w:rsidR="00AD6636" w:rsidRPr="00E83A94" w:rsidRDefault="00AD6636" w:rsidP="003B58AA">
            <w:pPr>
              <w:spacing w:before="120" w:after="120"/>
              <w:jc w:val="center"/>
              <w:rPr>
                <w:rFonts w:ascii="Arial" w:hAnsi="Arial" w:cs="Arial"/>
                <w:b/>
              </w:rPr>
            </w:pPr>
            <w:r w:rsidRPr="00E83A94">
              <w:rPr>
                <w:rFonts w:ascii="Arial" w:hAnsi="Arial" w:cs="Arial"/>
                <w:b/>
              </w:rPr>
              <w:t>2.1.9</w:t>
            </w:r>
          </w:p>
        </w:tc>
        <w:tc>
          <w:tcPr>
            <w:tcW w:w="1033" w:type="dxa"/>
            <w:shd w:val="clear" w:color="auto" w:fill="F79646"/>
            <w:vAlign w:val="center"/>
          </w:tcPr>
          <w:p w14:paraId="2EE486A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00EBA7E" w14:textId="77777777" w:rsidR="00AD6636" w:rsidRPr="00E83A94" w:rsidRDefault="00AD6636" w:rsidP="003B58AA">
            <w:pPr>
              <w:spacing w:before="120" w:after="120"/>
              <w:rPr>
                <w:rFonts w:ascii="Arial" w:hAnsi="Arial" w:cs="Arial"/>
              </w:rPr>
            </w:pPr>
            <w:r w:rsidRPr="00E83A94">
              <w:rPr>
                <w:rFonts w:ascii="Arial" w:hAnsi="Arial" w:cs="Arial"/>
              </w:rPr>
              <w:t xml:space="preserve">Democratically elect workers representatives to the Fairtrade Premium Committee and have management appoint </w:t>
            </w:r>
            <w:r w:rsidRPr="00E83A94">
              <w:rPr>
                <w:rFonts w:ascii="Arial" w:hAnsi="Arial" w:cs="Arial"/>
              </w:rPr>
              <w:lastRenderedPageBreak/>
              <w:t>advisors.</w:t>
            </w:r>
          </w:p>
        </w:tc>
        <w:tc>
          <w:tcPr>
            <w:tcW w:w="1559" w:type="dxa"/>
            <w:gridSpan w:val="2"/>
            <w:shd w:val="clear" w:color="auto" w:fill="auto"/>
            <w:vAlign w:val="center"/>
          </w:tcPr>
          <w:p w14:paraId="201536FD" w14:textId="77777777" w:rsidR="00AD6636" w:rsidRPr="00E83A94" w:rsidRDefault="00AD6636" w:rsidP="003B58AA">
            <w:pPr>
              <w:spacing w:before="120" w:after="120"/>
              <w:jc w:val="center"/>
              <w:rPr>
                <w:rFonts w:ascii="Arial" w:hAnsi="Arial" w:cs="Arial"/>
              </w:rPr>
            </w:pPr>
            <w:r w:rsidRPr="00E83A94">
              <w:rPr>
                <w:rFonts w:ascii="Arial" w:hAnsi="Arial" w:cs="Arial"/>
              </w:rPr>
              <w:lastRenderedPageBreak/>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90D7DEE" w14:textId="77777777" w:rsidTr="003B58AA">
        <w:tc>
          <w:tcPr>
            <w:tcW w:w="918" w:type="dxa"/>
            <w:shd w:val="clear" w:color="auto" w:fill="auto"/>
            <w:vAlign w:val="center"/>
          </w:tcPr>
          <w:p w14:paraId="22ED7B2A" w14:textId="77777777" w:rsidR="00AD6636" w:rsidRPr="00E83A94" w:rsidRDefault="00AD6636" w:rsidP="003B58AA">
            <w:pPr>
              <w:spacing w:before="120" w:after="120"/>
              <w:jc w:val="center"/>
              <w:rPr>
                <w:rFonts w:ascii="Arial" w:hAnsi="Arial" w:cs="Arial"/>
                <w:b/>
              </w:rPr>
            </w:pPr>
            <w:r w:rsidRPr="00E83A94">
              <w:rPr>
                <w:rFonts w:ascii="Arial" w:hAnsi="Arial" w:cs="Arial"/>
                <w:b/>
              </w:rPr>
              <w:t>2.1.11</w:t>
            </w:r>
          </w:p>
        </w:tc>
        <w:tc>
          <w:tcPr>
            <w:tcW w:w="1033" w:type="dxa"/>
            <w:shd w:val="clear" w:color="auto" w:fill="F79646"/>
            <w:vAlign w:val="center"/>
          </w:tcPr>
          <w:p w14:paraId="0B9ACA6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C54C570" w14:textId="77777777" w:rsidR="00AD6636" w:rsidRPr="00E83A94" w:rsidRDefault="00AD6636" w:rsidP="003B58AA">
            <w:pPr>
              <w:spacing w:before="120" w:after="120"/>
              <w:rPr>
                <w:rFonts w:ascii="Arial" w:hAnsi="Arial" w:cs="Arial"/>
              </w:rPr>
            </w:pPr>
            <w:r w:rsidRPr="00E83A94">
              <w:rPr>
                <w:rFonts w:ascii="Arial" w:hAnsi="Arial" w:cs="Arial"/>
              </w:rPr>
              <w:t xml:space="preserve">Ensure that the </w:t>
            </w:r>
            <w:r>
              <w:rPr>
                <w:rFonts w:ascii="Arial" w:hAnsi="Arial" w:cs="Arial"/>
              </w:rPr>
              <w:t>FPC</w:t>
            </w:r>
            <w:r w:rsidRPr="00E83A94">
              <w:rPr>
                <w:rFonts w:ascii="Arial" w:hAnsi="Arial" w:cs="Arial"/>
              </w:rPr>
              <w:t xml:space="preserve"> meet regularly during working hours.</w:t>
            </w:r>
          </w:p>
        </w:tc>
        <w:tc>
          <w:tcPr>
            <w:tcW w:w="1559" w:type="dxa"/>
            <w:gridSpan w:val="2"/>
            <w:shd w:val="clear" w:color="auto" w:fill="auto"/>
            <w:vAlign w:val="center"/>
          </w:tcPr>
          <w:p w14:paraId="6B272D9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4B696DE" w14:textId="77777777" w:rsidTr="003B58AA">
        <w:tc>
          <w:tcPr>
            <w:tcW w:w="918" w:type="dxa"/>
            <w:shd w:val="clear" w:color="auto" w:fill="auto"/>
            <w:vAlign w:val="center"/>
          </w:tcPr>
          <w:p w14:paraId="75A4FF94" w14:textId="77777777" w:rsidR="00AD6636" w:rsidRPr="00E83A94" w:rsidRDefault="00AD6636" w:rsidP="003B58AA">
            <w:pPr>
              <w:spacing w:before="120" w:after="120"/>
              <w:jc w:val="center"/>
              <w:rPr>
                <w:rFonts w:ascii="Arial" w:hAnsi="Arial" w:cs="Arial"/>
                <w:b/>
              </w:rPr>
            </w:pPr>
            <w:r w:rsidRPr="00E83A94">
              <w:rPr>
                <w:rFonts w:ascii="Arial" w:hAnsi="Arial" w:cs="Arial"/>
                <w:b/>
              </w:rPr>
              <w:t>2.1.12</w:t>
            </w:r>
          </w:p>
        </w:tc>
        <w:tc>
          <w:tcPr>
            <w:tcW w:w="1033" w:type="dxa"/>
            <w:shd w:val="clear" w:color="auto" w:fill="F79646"/>
            <w:vAlign w:val="center"/>
          </w:tcPr>
          <w:p w14:paraId="55EDD51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014A4CE" w14:textId="77777777" w:rsidR="00AD6636" w:rsidRPr="00E83A94" w:rsidRDefault="00AD6636" w:rsidP="003B58AA">
            <w:pPr>
              <w:spacing w:before="120" w:after="120"/>
              <w:rPr>
                <w:rFonts w:ascii="Arial" w:hAnsi="Arial" w:cs="Arial"/>
              </w:rPr>
            </w:pPr>
            <w:r w:rsidRPr="00E83A94">
              <w:rPr>
                <w:rFonts w:ascii="Arial" w:hAnsi="Arial" w:cs="Arial"/>
              </w:rPr>
              <w:t xml:space="preserve">Provide information on current Fairtrade sales, cross checked against Premium received and minute in FPC meetings. </w:t>
            </w:r>
          </w:p>
          <w:p w14:paraId="53033752" w14:textId="77777777" w:rsidR="00AD6636" w:rsidRPr="00E83A94" w:rsidRDefault="00AD6636" w:rsidP="003B58AA">
            <w:pPr>
              <w:spacing w:before="120" w:after="120"/>
              <w:rPr>
                <w:rFonts w:ascii="Arial" w:hAnsi="Arial" w:cs="Arial"/>
              </w:rPr>
            </w:pPr>
            <w:r w:rsidRPr="00E83A94">
              <w:rPr>
                <w:rFonts w:ascii="Arial" w:hAnsi="Arial" w:cs="Arial"/>
              </w:rPr>
              <w:t>Make all relevant Premium accounting books available to the FPC members and the certification body.</w:t>
            </w:r>
          </w:p>
        </w:tc>
        <w:tc>
          <w:tcPr>
            <w:tcW w:w="1559" w:type="dxa"/>
            <w:gridSpan w:val="2"/>
            <w:shd w:val="clear" w:color="auto" w:fill="auto"/>
            <w:vAlign w:val="center"/>
          </w:tcPr>
          <w:p w14:paraId="3D6E1F6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8EE3763" w14:textId="77777777" w:rsidTr="003B58AA">
        <w:tc>
          <w:tcPr>
            <w:tcW w:w="918" w:type="dxa"/>
            <w:shd w:val="clear" w:color="auto" w:fill="auto"/>
            <w:vAlign w:val="center"/>
          </w:tcPr>
          <w:p w14:paraId="2BC69931" w14:textId="77777777" w:rsidR="00AD6636" w:rsidRPr="00E83A94" w:rsidRDefault="00AD6636" w:rsidP="003B58AA">
            <w:pPr>
              <w:spacing w:before="120" w:after="120"/>
              <w:jc w:val="center"/>
              <w:rPr>
                <w:rFonts w:ascii="Arial" w:hAnsi="Arial" w:cs="Arial"/>
                <w:b/>
              </w:rPr>
            </w:pPr>
            <w:r w:rsidRPr="00E83A94">
              <w:rPr>
                <w:rFonts w:ascii="Arial" w:hAnsi="Arial" w:cs="Arial"/>
                <w:b/>
              </w:rPr>
              <w:t>2.1.13</w:t>
            </w:r>
          </w:p>
        </w:tc>
        <w:tc>
          <w:tcPr>
            <w:tcW w:w="1033" w:type="dxa"/>
            <w:shd w:val="clear" w:color="auto" w:fill="F79646"/>
            <w:vAlign w:val="center"/>
          </w:tcPr>
          <w:p w14:paraId="7CEFBEC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47680D5" w14:textId="77777777" w:rsidR="00AD6636" w:rsidRPr="00E83A94" w:rsidRDefault="00AD6636" w:rsidP="003B58AA">
            <w:pPr>
              <w:spacing w:before="120" w:after="120"/>
              <w:rPr>
                <w:rFonts w:ascii="Arial" w:hAnsi="Arial" w:cs="Arial"/>
              </w:rPr>
            </w:pPr>
            <w:r w:rsidRPr="00E83A94">
              <w:rPr>
                <w:rFonts w:ascii="Arial" w:hAnsi="Arial" w:cs="Arial"/>
              </w:rPr>
              <w:t>Management must participate actively and responsibly in the FPC as a non-voting advisor.</w:t>
            </w:r>
          </w:p>
        </w:tc>
        <w:tc>
          <w:tcPr>
            <w:tcW w:w="1559" w:type="dxa"/>
            <w:gridSpan w:val="2"/>
            <w:shd w:val="clear" w:color="auto" w:fill="auto"/>
            <w:vAlign w:val="center"/>
          </w:tcPr>
          <w:p w14:paraId="2139293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86F90F3" w14:textId="77777777" w:rsidTr="003B58AA">
        <w:tc>
          <w:tcPr>
            <w:tcW w:w="918" w:type="dxa"/>
            <w:shd w:val="clear" w:color="auto" w:fill="auto"/>
            <w:vAlign w:val="center"/>
          </w:tcPr>
          <w:p w14:paraId="55CF8ABC" w14:textId="77777777" w:rsidR="00AD6636" w:rsidRPr="00E83A94" w:rsidRDefault="00AD6636" w:rsidP="003B58AA">
            <w:pPr>
              <w:spacing w:before="120" w:after="120"/>
              <w:jc w:val="center"/>
              <w:rPr>
                <w:rFonts w:ascii="Arial" w:hAnsi="Arial" w:cs="Arial"/>
                <w:b/>
              </w:rPr>
            </w:pPr>
            <w:r w:rsidRPr="00E83A94">
              <w:rPr>
                <w:rFonts w:ascii="Arial" w:hAnsi="Arial" w:cs="Arial"/>
                <w:b/>
              </w:rPr>
              <w:t>2.1.19</w:t>
            </w:r>
          </w:p>
        </w:tc>
        <w:tc>
          <w:tcPr>
            <w:tcW w:w="1033" w:type="dxa"/>
            <w:shd w:val="clear" w:color="auto" w:fill="F79646"/>
            <w:vAlign w:val="center"/>
          </w:tcPr>
          <w:p w14:paraId="160A29D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EF4B56A" w14:textId="77777777" w:rsidR="00AD6636" w:rsidRPr="00E83A94" w:rsidRDefault="00AD6636" w:rsidP="003B58AA">
            <w:pPr>
              <w:spacing w:before="120" w:after="120"/>
              <w:rPr>
                <w:rFonts w:ascii="Arial" w:hAnsi="Arial" w:cs="Arial"/>
              </w:rPr>
            </w:pPr>
            <w:r w:rsidRPr="00E83A94">
              <w:rPr>
                <w:rFonts w:ascii="Arial" w:hAnsi="Arial" w:cs="Arial"/>
              </w:rPr>
              <w:t xml:space="preserve">Ensure that </w:t>
            </w:r>
            <w:r>
              <w:rPr>
                <w:rFonts w:ascii="Arial" w:hAnsi="Arial" w:cs="Arial"/>
              </w:rPr>
              <w:t>P</w:t>
            </w:r>
            <w:r w:rsidRPr="00E83A94">
              <w:rPr>
                <w:rFonts w:ascii="Arial" w:hAnsi="Arial" w:cs="Arial"/>
              </w:rPr>
              <w:t>remium is used, according to the Fairtrade rules specified, to benefit workers, their families and communities.</w:t>
            </w:r>
          </w:p>
        </w:tc>
        <w:tc>
          <w:tcPr>
            <w:tcW w:w="1559" w:type="dxa"/>
            <w:gridSpan w:val="2"/>
            <w:shd w:val="clear" w:color="auto" w:fill="auto"/>
            <w:vAlign w:val="center"/>
          </w:tcPr>
          <w:p w14:paraId="2CE06AD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DCF2FC9" w14:textId="77777777" w:rsidTr="003B58AA">
        <w:tc>
          <w:tcPr>
            <w:tcW w:w="918" w:type="dxa"/>
            <w:shd w:val="clear" w:color="auto" w:fill="auto"/>
            <w:vAlign w:val="center"/>
          </w:tcPr>
          <w:p w14:paraId="2B1881C3" w14:textId="77777777" w:rsidR="00AD6636" w:rsidRPr="00E83A94" w:rsidRDefault="00AD6636" w:rsidP="003B58AA">
            <w:pPr>
              <w:spacing w:before="120" w:after="120"/>
              <w:jc w:val="center"/>
              <w:rPr>
                <w:rFonts w:ascii="Arial" w:hAnsi="Arial" w:cs="Arial"/>
                <w:b/>
              </w:rPr>
            </w:pPr>
            <w:r w:rsidRPr="00E83A94">
              <w:rPr>
                <w:rFonts w:ascii="Arial" w:hAnsi="Arial" w:cs="Arial"/>
                <w:b/>
              </w:rPr>
              <w:t>2.1.20</w:t>
            </w:r>
          </w:p>
        </w:tc>
        <w:tc>
          <w:tcPr>
            <w:tcW w:w="1033" w:type="dxa"/>
            <w:shd w:val="clear" w:color="auto" w:fill="F79646"/>
            <w:vAlign w:val="center"/>
          </w:tcPr>
          <w:p w14:paraId="6636D441"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079A737" w14:textId="77777777" w:rsidR="00AD6636" w:rsidRPr="00E83A94" w:rsidRDefault="00AD6636" w:rsidP="003B58AA">
            <w:pPr>
              <w:spacing w:before="120" w:after="120"/>
              <w:rPr>
                <w:rFonts w:ascii="Arial" w:hAnsi="Arial" w:cs="Arial"/>
              </w:rPr>
            </w:pPr>
            <w:r w:rsidRPr="00E83A94">
              <w:rPr>
                <w:rFonts w:ascii="Arial" w:hAnsi="Arial" w:cs="Arial"/>
              </w:rPr>
              <w:t xml:space="preserve">If workers choose, 20% of the </w:t>
            </w:r>
            <w:r>
              <w:rPr>
                <w:rFonts w:ascii="Arial" w:hAnsi="Arial" w:cs="Arial"/>
              </w:rPr>
              <w:t>P</w:t>
            </w:r>
            <w:r w:rsidRPr="00E83A94">
              <w:rPr>
                <w:rFonts w:ascii="Arial" w:hAnsi="Arial" w:cs="Arial"/>
              </w:rPr>
              <w:t>remium can be distributed as a Fairtrade cash bonus. If this is the case the FPC must consult with the workers’ representatives.</w:t>
            </w:r>
          </w:p>
        </w:tc>
        <w:tc>
          <w:tcPr>
            <w:tcW w:w="1559" w:type="dxa"/>
            <w:gridSpan w:val="2"/>
            <w:shd w:val="clear" w:color="auto" w:fill="auto"/>
            <w:vAlign w:val="center"/>
          </w:tcPr>
          <w:p w14:paraId="3610CE8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17FC700" w14:textId="77777777" w:rsidTr="003B58AA">
        <w:tc>
          <w:tcPr>
            <w:tcW w:w="918" w:type="dxa"/>
            <w:shd w:val="clear" w:color="auto" w:fill="auto"/>
            <w:vAlign w:val="center"/>
          </w:tcPr>
          <w:p w14:paraId="506914B3" w14:textId="77777777" w:rsidR="00AD6636" w:rsidRPr="00E83A94" w:rsidRDefault="00AD6636" w:rsidP="003B58AA">
            <w:pPr>
              <w:spacing w:before="120" w:after="120"/>
              <w:jc w:val="center"/>
              <w:rPr>
                <w:rFonts w:ascii="Arial" w:hAnsi="Arial" w:cs="Arial"/>
                <w:b/>
              </w:rPr>
            </w:pPr>
            <w:r w:rsidRPr="00E83A94">
              <w:rPr>
                <w:rFonts w:ascii="Arial" w:hAnsi="Arial" w:cs="Arial"/>
                <w:b/>
              </w:rPr>
              <w:t>2.2.2</w:t>
            </w:r>
          </w:p>
        </w:tc>
        <w:tc>
          <w:tcPr>
            <w:tcW w:w="1033" w:type="dxa"/>
            <w:shd w:val="clear" w:color="auto" w:fill="F79646"/>
            <w:vAlign w:val="center"/>
          </w:tcPr>
          <w:p w14:paraId="6A4BF95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FA917B4" w14:textId="77777777" w:rsidR="00AD6636" w:rsidRPr="00E83A94" w:rsidRDefault="00AD6636" w:rsidP="003B58AA">
            <w:pPr>
              <w:spacing w:before="120" w:after="120"/>
              <w:rPr>
                <w:rFonts w:ascii="Arial" w:hAnsi="Arial" w:cs="Arial"/>
              </w:rPr>
            </w:pPr>
            <w:r w:rsidRPr="00E83A94">
              <w:rPr>
                <w:rFonts w:ascii="Arial" w:hAnsi="Arial" w:cs="Arial"/>
              </w:rPr>
              <w:t>Provide initial training for the workers’ representatives on the FPC.</w:t>
            </w:r>
          </w:p>
        </w:tc>
        <w:tc>
          <w:tcPr>
            <w:tcW w:w="1559" w:type="dxa"/>
            <w:gridSpan w:val="2"/>
            <w:shd w:val="clear" w:color="auto" w:fill="auto"/>
            <w:vAlign w:val="center"/>
          </w:tcPr>
          <w:p w14:paraId="14FF4ED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C048502" w14:textId="77777777" w:rsidTr="003B58AA">
        <w:tc>
          <w:tcPr>
            <w:tcW w:w="918" w:type="dxa"/>
            <w:shd w:val="clear" w:color="auto" w:fill="auto"/>
            <w:vAlign w:val="center"/>
          </w:tcPr>
          <w:p w14:paraId="3E021661" w14:textId="77777777" w:rsidR="00AD6636" w:rsidRPr="00E83A94" w:rsidRDefault="00AD6636" w:rsidP="003B58AA">
            <w:pPr>
              <w:spacing w:before="120" w:after="120"/>
              <w:jc w:val="center"/>
              <w:rPr>
                <w:rFonts w:ascii="Arial" w:hAnsi="Arial" w:cs="Arial"/>
                <w:b/>
              </w:rPr>
            </w:pPr>
            <w:r w:rsidRPr="00E83A94">
              <w:rPr>
                <w:rFonts w:ascii="Arial" w:hAnsi="Arial" w:cs="Arial"/>
                <w:b/>
              </w:rPr>
              <w:t>3.1.1</w:t>
            </w:r>
          </w:p>
        </w:tc>
        <w:tc>
          <w:tcPr>
            <w:tcW w:w="1033" w:type="dxa"/>
            <w:shd w:val="clear" w:color="auto" w:fill="F79646"/>
            <w:vAlign w:val="center"/>
          </w:tcPr>
          <w:p w14:paraId="712156BC"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7095FC9" w14:textId="77777777" w:rsidR="00AD6636" w:rsidRPr="00E83A94" w:rsidRDefault="00AD6636" w:rsidP="003B58AA">
            <w:pPr>
              <w:spacing w:before="120" w:after="120"/>
              <w:rPr>
                <w:rFonts w:ascii="Arial" w:hAnsi="Arial" w:cs="Arial"/>
              </w:rPr>
            </w:pPr>
            <w:r w:rsidRPr="00E83A94">
              <w:rPr>
                <w:rFonts w:ascii="Arial" w:hAnsi="Arial" w:cs="Arial"/>
              </w:rPr>
              <w:t>Do not discriminate, support or tolerate discrimination.</w:t>
            </w:r>
          </w:p>
        </w:tc>
        <w:tc>
          <w:tcPr>
            <w:tcW w:w="1559" w:type="dxa"/>
            <w:gridSpan w:val="2"/>
            <w:shd w:val="clear" w:color="auto" w:fill="auto"/>
            <w:vAlign w:val="center"/>
          </w:tcPr>
          <w:p w14:paraId="2DAC74A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7D1D1E7" w14:textId="77777777" w:rsidTr="003B58AA">
        <w:tc>
          <w:tcPr>
            <w:tcW w:w="918" w:type="dxa"/>
            <w:shd w:val="clear" w:color="auto" w:fill="auto"/>
            <w:vAlign w:val="center"/>
          </w:tcPr>
          <w:p w14:paraId="646F831A" w14:textId="77777777" w:rsidR="00AD6636" w:rsidRPr="00E83A94" w:rsidRDefault="00AD6636" w:rsidP="003B58AA">
            <w:pPr>
              <w:spacing w:before="120" w:after="120"/>
              <w:jc w:val="center"/>
              <w:rPr>
                <w:rFonts w:ascii="Arial" w:hAnsi="Arial" w:cs="Arial"/>
                <w:b/>
              </w:rPr>
            </w:pPr>
            <w:r w:rsidRPr="00E83A94">
              <w:rPr>
                <w:rFonts w:ascii="Arial" w:hAnsi="Arial" w:cs="Arial"/>
                <w:b/>
              </w:rPr>
              <w:t>3.1.2</w:t>
            </w:r>
          </w:p>
        </w:tc>
        <w:tc>
          <w:tcPr>
            <w:tcW w:w="1033" w:type="dxa"/>
            <w:shd w:val="clear" w:color="auto" w:fill="F79646"/>
            <w:vAlign w:val="center"/>
          </w:tcPr>
          <w:p w14:paraId="2505736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D2A2DE2" w14:textId="77777777" w:rsidR="00AD6636" w:rsidRPr="00E83A94" w:rsidRDefault="00AD6636" w:rsidP="003B58AA">
            <w:pPr>
              <w:spacing w:before="120" w:after="120"/>
              <w:rPr>
                <w:rFonts w:ascii="Arial" w:hAnsi="Arial" w:cs="Arial"/>
              </w:rPr>
            </w:pPr>
            <w:r w:rsidRPr="00E83A94">
              <w:rPr>
                <w:rFonts w:ascii="Arial" w:hAnsi="Arial" w:cs="Arial"/>
              </w:rPr>
              <w:t>No testing during recruitment.</w:t>
            </w:r>
          </w:p>
        </w:tc>
        <w:tc>
          <w:tcPr>
            <w:tcW w:w="1559" w:type="dxa"/>
            <w:gridSpan w:val="2"/>
            <w:shd w:val="clear" w:color="auto" w:fill="auto"/>
            <w:vAlign w:val="center"/>
          </w:tcPr>
          <w:p w14:paraId="362F18A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2BDCFB1" w14:textId="77777777" w:rsidTr="003B58AA">
        <w:tc>
          <w:tcPr>
            <w:tcW w:w="918" w:type="dxa"/>
            <w:shd w:val="clear" w:color="auto" w:fill="auto"/>
            <w:vAlign w:val="center"/>
          </w:tcPr>
          <w:p w14:paraId="576E61D5" w14:textId="77777777" w:rsidR="00AD6636" w:rsidRPr="00E83A94" w:rsidRDefault="00AD6636" w:rsidP="003B58AA">
            <w:pPr>
              <w:spacing w:before="120" w:after="120"/>
              <w:jc w:val="center"/>
              <w:rPr>
                <w:rFonts w:ascii="Arial" w:hAnsi="Arial" w:cs="Arial"/>
                <w:b/>
              </w:rPr>
            </w:pPr>
            <w:r w:rsidRPr="00E83A94">
              <w:rPr>
                <w:rFonts w:ascii="Arial" w:hAnsi="Arial" w:cs="Arial"/>
                <w:b/>
              </w:rPr>
              <w:t>3.1.3</w:t>
            </w:r>
          </w:p>
        </w:tc>
        <w:tc>
          <w:tcPr>
            <w:tcW w:w="1033" w:type="dxa"/>
            <w:shd w:val="clear" w:color="auto" w:fill="F79646"/>
            <w:vAlign w:val="center"/>
          </w:tcPr>
          <w:p w14:paraId="40AC1D31"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5E8C176" w14:textId="77777777" w:rsidR="00AD6636" w:rsidRPr="00E83A94" w:rsidRDefault="00AD6636" w:rsidP="003B58AA">
            <w:pPr>
              <w:spacing w:before="120" w:after="120"/>
              <w:rPr>
                <w:rFonts w:ascii="Arial" w:hAnsi="Arial" w:cs="Arial"/>
              </w:rPr>
            </w:pPr>
            <w:r w:rsidRPr="00E83A94">
              <w:rPr>
                <w:rFonts w:ascii="Arial" w:hAnsi="Arial" w:cs="Arial"/>
              </w:rPr>
              <w:t>No corporal punishment or abuse, nor support or tolerance of it.</w:t>
            </w:r>
          </w:p>
        </w:tc>
        <w:tc>
          <w:tcPr>
            <w:tcW w:w="1559" w:type="dxa"/>
            <w:gridSpan w:val="2"/>
            <w:shd w:val="clear" w:color="auto" w:fill="auto"/>
            <w:vAlign w:val="center"/>
          </w:tcPr>
          <w:p w14:paraId="6D528B7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C3290DD" w14:textId="77777777" w:rsidTr="003B58AA">
        <w:tc>
          <w:tcPr>
            <w:tcW w:w="918" w:type="dxa"/>
            <w:shd w:val="clear" w:color="auto" w:fill="auto"/>
            <w:vAlign w:val="center"/>
          </w:tcPr>
          <w:p w14:paraId="16D58342" w14:textId="77777777" w:rsidR="00AD6636" w:rsidRPr="00E83A94" w:rsidRDefault="00AD6636" w:rsidP="003B58AA">
            <w:pPr>
              <w:spacing w:before="120" w:after="120"/>
              <w:jc w:val="center"/>
              <w:rPr>
                <w:rFonts w:ascii="Arial" w:hAnsi="Arial" w:cs="Arial"/>
                <w:b/>
              </w:rPr>
            </w:pPr>
            <w:r w:rsidRPr="00E83A94">
              <w:rPr>
                <w:rFonts w:ascii="Arial" w:hAnsi="Arial" w:cs="Arial"/>
                <w:b/>
              </w:rPr>
              <w:t>3.1.5</w:t>
            </w:r>
          </w:p>
        </w:tc>
        <w:tc>
          <w:tcPr>
            <w:tcW w:w="1033" w:type="dxa"/>
            <w:shd w:val="clear" w:color="auto" w:fill="F79646"/>
            <w:vAlign w:val="center"/>
          </w:tcPr>
          <w:p w14:paraId="1819392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AB2F752" w14:textId="77777777" w:rsidR="00AD6636" w:rsidRPr="00E83A94" w:rsidRDefault="00AD6636" w:rsidP="003B58AA">
            <w:pPr>
              <w:spacing w:before="120" w:after="120"/>
              <w:rPr>
                <w:rFonts w:ascii="Arial" w:hAnsi="Arial" w:cs="Arial"/>
              </w:rPr>
            </w:pPr>
            <w:r w:rsidRPr="00E83A94">
              <w:rPr>
                <w:rFonts w:ascii="Arial" w:hAnsi="Arial" w:cs="Arial"/>
              </w:rPr>
              <w:t>No sexual harassment.</w:t>
            </w:r>
          </w:p>
        </w:tc>
        <w:tc>
          <w:tcPr>
            <w:tcW w:w="1559" w:type="dxa"/>
            <w:gridSpan w:val="2"/>
            <w:shd w:val="clear" w:color="auto" w:fill="auto"/>
            <w:vAlign w:val="center"/>
          </w:tcPr>
          <w:p w14:paraId="5EC6D05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34B3878" w14:textId="77777777" w:rsidTr="003B58AA">
        <w:tc>
          <w:tcPr>
            <w:tcW w:w="918" w:type="dxa"/>
            <w:shd w:val="clear" w:color="auto" w:fill="auto"/>
            <w:vAlign w:val="center"/>
          </w:tcPr>
          <w:p w14:paraId="0AEC352C" w14:textId="77777777" w:rsidR="00AD6636" w:rsidRPr="00E83A94" w:rsidRDefault="00AD6636" w:rsidP="003B58AA">
            <w:pPr>
              <w:spacing w:before="120" w:after="120"/>
              <w:jc w:val="center"/>
              <w:rPr>
                <w:rFonts w:ascii="Arial" w:hAnsi="Arial" w:cs="Arial"/>
                <w:b/>
              </w:rPr>
            </w:pPr>
            <w:r w:rsidRPr="00E83A94">
              <w:rPr>
                <w:rFonts w:ascii="Arial" w:hAnsi="Arial" w:cs="Arial"/>
                <w:b/>
              </w:rPr>
              <w:t>3.1.6</w:t>
            </w:r>
          </w:p>
        </w:tc>
        <w:tc>
          <w:tcPr>
            <w:tcW w:w="1033" w:type="dxa"/>
            <w:shd w:val="clear" w:color="auto" w:fill="F79646"/>
            <w:vAlign w:val="center"/>
          </w:tcPr>
          <w:p w14:paraId="22C0860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EE227A9" w14:textId="77777777" w:rsidR="00AD6636" w:rsidRPr="00E83A94" w:rsidRDefault="00AD6636" w:rsidP="003B58AA">
            <w:pPr>
              <w:spacing w:before="120" w:after="120"/>
              <w:rPr>
                <w:rFonts w:ascii="Arial" w:hAnsi="Arial" w:cs="Arial"/>
              </w:rPr>
            </w:pPr>
            <w:r w:rsidRPr="00E83A94">
              <w:rPr>
                <w:rFonts w:ascii="Arial" w:hAnsi="Arial" w:cs="Arial"/>
              </w:rPr>
              <w:t xml:space="preserve">Policy to prohibit sexual harassment established, </w:t>
            </w:r>
            <w:r>
              <w:rPr>
                <w:rFonts w:ascii="Arial" w:hAnsi="Arial" w:cs="Arial"/>
              </w:rPr>
              <w:t xml:space="preserve">including awareness raising, </w:t>
            </w:r>
            <w:r w:rsidRPr="00E83A94">
              <w:rPr>
                <w:rFonts w:ascii="Arial" w:hAnsi="Arial" w:cs="Arial"/>
              </w:rPr>
              <w:t>communicated and put into action.</w:t>
            </w:r>
          </w:p>
        </w:tc>
        <w:tc>
          <w:tcPr>
            <w:tcW w:w="1559" w:type="dxa"/>
            <w:gridSpan w:val="2"/>
            <w:shd w:val="clear" w:color="auto" w:fill="auto"/>
            <w:vAlign w:val="center"/>
          </w:tcPr>
          <w:p w14:paraId="551860E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F777806" w14:textId="77777777" w:rsidTr="003B58AA">
        <w:tc>
          <w:tcPr>
            <w:tcW w:w="918" w:type="dxa"/>
            <w:shd w:val="clear" w:color="auto" w:fill="auto"/>
            <w:vAlign w:val="center"/>
          </w:tcPr>
          <w:p w14:paraId="17C21B4E" w14:textId="77777777" w:rsidR="00AD6636" w:rsidRPr="00E83A94" w:rsidRDefault="00AD6636" w:rsidP="003B58AA">
            <w:pPr>
              <w:spacing w:before="120" w:after="120"/>
              <w:jc w:val="center"/>
              <w:rPr>
                <w:rFonts w:ascii="Arial" w:hAnsi="Arial" w:cs="Arial"/>
                <w:b/>
              </w:rPr>
            </w:pPr>
            <w:r w:rsidRPr="00E83A94">
              <w:rPr>
                <w:rFonts w:ascii="Arial" w:hAnsi="Arial" w:cs="Arial"/>
                <w:b/>
              </w:rPr>
              <w:t>3.1.7</w:t>
            </w:r>
          </w:p>
        </w:tc>
        <w:tc>
          <w:tcPr>
            <w:tcW w:w="1033" w:type="dxa"/>
            <w:shd w:val="clear" w:color="auto" w:fill="F79646"/>
            <w:vAlign w:val="center"/>
          </w:tcPr>
          <w:p w14:paraId="0C9E2C4C"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B16127D" w14:textId="77777777" w:rsidR="00AD6636" w:rsidRPr="00E83A94" w:rsidRDefault="00AD6636" w:rsidP="003B58AA">
            <w:pPr>
              <w:spacing w:before="120" w:after="120"/>
              <w:rPr>
                <w:rFonts w:ascii="Arial" w:hAnsi="Arial" w:cs="Arial"/>
              </w:rPr>
            </w:pPr>
            <w:r w:rsidRPr="00E83A94">
              <w:rPr>
                <w:rFonts w:ascii="Arial" w:hAnsi="Arial" w:cs="Arial"/>
              </w:rPr>
              <w:t>No discrimination for using grievance procedures.</w:t>
            </w:r>
          </w:p>
        </w:tc>
        <w:tc>
          <w:tcPr>
            <w:tcW w:w="1559" w:type="dxa"/>
            <w:gridSpan w:val="2"/>
            <w:shd w:val="clear" w:color="auto" w:fill="auto"/>
            <w:vAlign w:val="center"/>
          </w:tcPr>
          <w:p w14:paraId="08D005B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B2BE091" w14:textId="77777777" w:rsidTr="003B58AA">
        <w:tc>
          <w:tcPr>
            <w:tcW w:w="918" w:type="dxa"/>
            <w:shd w:val="clear" w:color="auto" w:fill="auto"/>
            <w:vAlign w:val="center"/>
          </w:tcPr>
          <w:p w14:paraId="15444969" w14:textId="77777777" w:rsidR="00AD6636" w:rsidRPr="00E83A94" w:rsidRDefault="00AD6636" w:rsidP="003B58AA">
            <w:pPr>
              <w:spacing w:before="120" w:after="120"/>
              <w:jc w:val="center"/>
              <w:rPr>
                <w:rFonts w:ascii="Arial" w:hAnsi="Arial" w:cs="Arial"/>
                <w:b/>
              </w:rPr>
            </w:pPr>
            <w:r w:rsidRPr="00E83A94">
              <w:rPr>
                <w:rFonts w:ascii="Arial" w:hAnsi="Arial" w:cs="Arial"/>
                <w:b/>
              </w:rPr>
              <w:t>3.1.9</w:t>
            </w:r>
          </w:p>
        </w:tc>
        <w:tc>
          <w:tcPr>
            <w:tcW w:w="1033" w:type="dxa"/>
            <w:shd w:val="clear" w:color="auto" w:fill="F79646"/>
            <w:vAlign w:val="center"/>
          </w:tcPr>
          <w:p w14:paraId="77C102B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291B11F" w14:textId="77777777" w:rsidR="00AD6636" w:rsidRPr="00E83A94" w:rsidRDefault="00AD6636" w:rsidP="003B58AA">
            <w:pPr>
              <w:spacing w:before="120" w:after="120"/>
              <w:rPr>
                <w:rFonts w:ascii="Arial" w:hAnsi="Arial" w:cs="Arial"/>
              </w:rPr>
            </w:pPr>
            <w:r w:rsidRPr="00E83A94">
              <w:rPr>
                <w:rFonts w:ascii="Arial" w:hAnsi="Arial" w:cs="Arial"/>
              </w:rPr>
              <w:t>Ensure all workers have right to be elected as workers representatives/FPC.</w:t>
            </w:r>
          </w:p>
        </w:tc>
        <w:tc>
          <w:tcPr>
            <w:tcW w:w="1559" w:type="dxa"/>
            <w:gridSpan w:val="2"/>
            <w:shd w:val="clear" w:color="auto" w:fill="auto"/>
            <w:vAlign w:val="center"/>
          </w:tcPr>
          <w:p w14:paraId="6A44C44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6C056ED" w14:textId="77777777" w:rsidTr="003B58AA">
        <w:tc>
          <w:tcPr>
            <w:tcW w:w="918" w:type="dxa"/>
            <w:shd w:val="clear" w:color="auto" w:fill="auto"/>
            <w:vAlign w:val="center"/>
          </w:tcPr>
          <w:p w14:paraId="0D52FAAA" w14:textId="77777777" w:rsidR="00AD6636" w:rsidRPr="00E83A94" w:rsidRDefault="00AD6636" w:rsidP="003B58AA">
            <w:pPr>
              <w:spacing w:before="120" w:after="120"/>
              <w:jc w:val="center"/>
              <w:rPr>
                <w:rFonts w:ascii="Arial" w:hAnsi="Arial" w:cs="Arial"/>
                <w:b/>
              </w:rPr>
            </w:pPr>
            <w:r w:rsidRPr="00E83A94">
              <w:rPr>
                <w:rFonts w:ascii="Arial" w:hAnsi="Arial" w:cs="Arial"/>
                <w:b/>
              </w:rPr>
              <w:t>3.2.1</w:t>
            </w:r>
          </w:p>
        </w:tc>
        <w:tc>
          <w:tcPr>
            <w:tcW w:w="1033" w:type="dxa"/>
            <w:shd w:val="clear" w:color="auto" w:fill="F79646"/>
            <w:vAlign w:val="center"/>
          </w:tcPr>
          <w:p w14:paraId="4366F31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F88C76B" w14:textId="77777777" w:rsidR="00AD6636" w:rsidRPr="00E83A94" w:rsidRDefault="00AD6636" w:rsidP="003B58AA">
            <w:pPr>
              <w:spacing w:before="120" w:after="120"/>
              <w:rPr>
                <w:rFonts w:ascii="Arial" w:hAnsi="Arial" w:cs="Arial"/>
              </w:rPr>
            </w:pPr>
            <w:r w:rsidRPr="00E83A94">
              <w:rPr>
                <w:rFonts w:ascii="Arial" w:hAnsi="Arial" w:cs="Arial"/>
              </w:rPr>
              <w:t>No forced</w:t>
            </w:r>
            <w:r>
              <w:rPr>
                <w:rFonts w:ascii="Arial" w:hAnsi="Arial" w:cs="Arial"/>
              </w:rPr>
              <w:t>, bonded or involuntary prison</w:t>
            </w:r>
            <w:r w:rsidRPr="00E83A94">
              <w:rPr>
                <w:rFonts w:ascii="Arial" w:hAnsi="Arial" w:cs="Arial"/>
              </w:rPr>
              <w:t xml:space="preserve"> labour.</w:t>
            </w:r>
          </w:p>
        </w:tc>
        <w:tc>
          <w:tcPr>
            <w:tcW w:w="1559" w:type="dxa"/>
            <w:gridSpan w:val="2"/>
            <w:shd w:val="clear" w:color="auto" w:fill="auto"/>
            <w:vAlign w:val="center"/>
          </w:tcPr>
          <w:p w14:paraId="1D573CB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E3E7E0F" w14:textId="77777777" w:rsidTr="003B58AA">
        <w:tc>
          <w:tcPr>
            <w:tcW w:w="918" w:type="dxa"/>
            <w:shd w:val="clear" w:color="auto" w:fill="auto"/>
            <w:vAlign w:val="center"/>
          </w:tcPr>
          <w:p w14:paraId="0BD388E9" w14:textId="77777777" w:rsidR="00AD6636" w:rsidRPr="00E83A94" w:rsidRDefault="00AD6636" w:rsidP="003B58AA">
            <w:pPr>
              <w:spacing w:before="120" w:after="120"/>
              <w:jc w:val="center"/>
              <w:rPr>
                <w:rFonts w:ascii="Arial" w:hAnsi="Arial" w:cs="Arial"/>
                <w:b/>
              </w:rPr>
            </w:pPr>
            <w:r w:rsidRPr="00E83A94">
              <w:rPr>
                <w:rFonts w:ascii="Arial" w:hAnsi="Arial" w:cs="Arial"/>
                <w:b/>
              </w:rPr>
              <w:t>3.2.2</w:t>
            </w:r>
          </w:p>
        </w:tc>
        <w:tc>
          <w:tcPr>
            <w:tcW w:w="1033" w:type="dxa"/>
            <w:shd w:val="clear" w:color="auto" w:fill="F79646"/>
            <w:vAlign w:val="center"/>
          </w:tcPr>
          <w:p w14:paraId="4D37F8B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74D1C14" w14:textId="77777777" w:rsidR="00AD6636" w:rsidRPr="00E83A94" w:rsidRDefault="00AD6636" w:rsidP="003B58AA">
            <w:pPr>
              <w:spacing w:before="120" w:after="120"/>
              <w:rPr>
                <w:rFonts w:ascii="Arial" w:hAnsi="Arial" w:cs="Arial"/>
              </w:rPr>
            </w:pPr>
            <w:r w:rsidRPr="00E83A94">
              <w:rPr>
                <w:rFonts w:ascii="Arial" w:hAnsi="Arial" w:cs="Arial"/>
              </w:rPr>
              <w:t>No conditional working for spouses.</w:t>
            </w:r>
          </w:p>
        </w:tc>
        <w:tc>
          <w:tcPr>
            <w:tcW w:w="1559" w:type="dxa"/>
            <w:gridSpan w:val="2"/>
            <w:shd w:val="clear" w:color="auto" w:fill="auto"/>
            <w:vAlign w:val="center"/>
          </w:tcPr>
          <w:p w14:paraId="643B33C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D0F9DEC" w14:textId="77777777" w:rsidTr="003B58AA">
        <w:tc>
          <w:tcPr>
            <w:tcW w:w="918" w:type="dxa"/>
            <w:shd w:val="clear" w:color="auto" w:fill="auto"/>
            <w:vAlign w:val="center"/>
          </w:tcPr>
          <w:p w14:paraId="4E76EFB2"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3.3.1</w:t>
            </w:r>
          </w:p>
        </w:tc>
        <w:tc>
          <w:tcPr>
            <w:tcW w:w="1033" w:type="dxa"/>
            <w:shd w:val="clear" w:color="auto" w:fill="F79646"/>
            <w:vAlign w:val="center"/>
          </w:tcPr>
          <w:p w14:paraId="43D66F3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4761609" w14:textId="77777777" w:rsidR="00AD6636" w:rsidRPr="00E83A94" w:rsidRDefault="00AD6636" w:rsidP="003B58AA">
            <w:pPr>
              <w:spacing w:before="120" w:after="120"/>
              <w:rPr>
                <w:rFonts w:ascii="Arial" w:hAnsi="Arial" w:cs="Arial"/>
              </w:rPr>
            </w:pPr>
            <w:r w:rsidRPr="00E83A94">
              <w:rPr>
                <w:rFonts w:ascii="Arial" w:hAnsi="Arial" w:cs="Arial"/>
              </w:rPr>
              <w:t>Don’t employ children under 15.</w:t>
            </w:r>
          </w:p>
        </w:tc>
        <w:tc>
          <w:tcPr>
            <w:tcW w:w="1559" w:type="dxa"/>
            <w:gridSpan w:val="2"/>
            <w:shd w:val="clear" w:color="auto" w:fill="auto"/>
            <w:vAlign w:val="center"/>
          </w:tcPr>
          <w:p w14:paraId="1138047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97337EC" w14:textId="77777777" w:rsidTr="003B58AA">
        <w:tc>
          <w:tcPr>
            <w:tcW w:w="918" w:type="dxa"/>
            <w:shd w:val="clear" w:color="auto" w:fill="auto"/>
            <w:vAlign w:val="center"/>
          </w:tcPr>
          <w:p w14:paraId="4B2A4106" w14:textId="77777777" w:rsidR="00AD6636" w:rsidRPr="00E83A94" w:rsidRDefault="00AD6636" w:rsidP="003B58AA">
            <w:pPr>
              <w:spacing w:before="120" w:after="120"/>
              <w:jc w:val="center"/>
              <w:rPr>
                <w:rFonts w:ascii="Arial" w:hAnsi="Arial" w:cs="Arial"/>
                <w:b/>
              </w:rPr>
            </w:pPr>
            <w:r w:rsidRPr="00E83A94">
              <w:rPr>
                <w:rFonts w:ascii="Arial" w:hAnsi="Arial" w:cs="Arial"/>
                <w:b/>
              </w:rPr>
              <w:t>3.3.2</w:t>
            </w:r>
          </w:p>
        </w:tc>
        <w:tc>
          <w:tcPr>
            <w:tcW w:w="1033" w:type="dxa"/>
            <w:shd w:val="clear" w:color="auto" w:fill="F79646"/>
            <w:vAlign w:val="center"/>
          </w:tcPr>
          <w:p w14:paraId="2F0D584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E0142A3" w14:textId="77777777" w:rsidR="00AD6636" w:rsidRPr="00E83A94" w:rsidRDefault="00AD6636" w:rsidP="003B58AA">
            <w:pPr>
              <w:spacing w:before="120" w:after="120"/>
              <w:rPr>
                <w:rFonts w:ascii="Arial" w:hAnsi="Arial" w:cs="Arial"/>
              </w:rPr>
            </w:pPr>
            <w:r w:rsidRPr="00E83A94">
              <w:rPr>
                <w:rFonts w:ascii="Arial" w:hAnsi="Arial" w:cs="Arial"/>
              </w:rPr>
              <w:t>Do not submit children under 18 to any work that puts their health, safety, morals or school attendance at risk.</w:t>
            </w:r>
          </w:p>
        </w:tc>
        <w:tc>
          <w:tcPr>
            <w:tcW w:w="1559" w:type="dxa"/>
            <w:gridSpan w:val="2"/>
            <w:shd w:val="clear" w:color="auto" w:fill="auto"/>
            <w:vAlign w:val="center"/>
          </w:tcPr>
          <w:p w14:paraId="016637B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76ADE54" w14:textId="77777777" w:rsidTr="003B58AA">
        <w:tc>
          <w:tcPr>
            <w:tcW w:w="918" w:type="dxa"/>
            <w:shd w:val="clear" w:color="auto" w:fill="auto"/>
            <w:vAlign w:val="center"/>
          </w:tcPr>
          <w:p w14:paraId="64354288" w14:textId="77777777" w:rsidR="00AD6636" w:rsidRPr="00E83A94" w:rsidRDefault="00AD6636" w:rsidP="003B58AA">
            <w:pPr>
              <w:spacing w:before="120" w:after="120"/>
              <w:jc w:val="center"/>
              <w:rPr>
                <w:rFonts w:ascii="Arial" w:hAnsi="Arial" w:cs="Arial"/>
                <w:b/>
              </w:rPr>
            </w:pPr>
            <w:r w:rsidRPr="00E83A94">
              <w:rPr>
                <w:rFonts w:ascii="Arial" w:hAnsi="Arial" w:cs="Arial"/>
                <w:b/>
              </w:rPr>
              <w:t>3.3.3</w:t>
            </w:r>
          </w:p>
        </w:tc>
        <w:tc>
          <w:tcPr>
            <w:tcW w:w="1033" w:type="dxa"/>
            <w:shd w:val="clear" w:color="auto" w:fill="F79646"/>
            <w:vAlign w:val="center"/>
          </w:tcPr>
          <w:p w14:paraId="6A4652F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6EAB038" w14:textId="77777777" w:rsidR="00AD6636" w:rsidRPr="00E83A94" w:rsidRDefault="00AD6636" w:rsidP="003B58AA">
            <w:pPr>
              <w:spacing w:before="120" w:after="120"/>
              <w:rPr>
                <w:rFonts w:ascii="Arial" w:hAnsi="Arial" w:cs="Arial"/>
              </w:rPr>
            </w:pPr>
            <w:r w:rsidRPr="00E83A94">
              <w:rPr>
                <w:rFonts w:ascii="Arial" w:hAnsi="Arial" w:cs="Arial"/>
              </w:rPr>
              <w:t>Establish and implement a Child Labour Policy.</w:t>
            </w:r>
          </w:p>
        </w:tc>
        <w:tc>
          <w:tcPr>
            <w:tcW w:w="1559" w:type="dxa"/>
            <w:gridSpan w:val="2"/>
            <w:shd w:val="clear" w:color="auto" w:fill="auto"/>
            <w:vAlign w:val="center"/>
          </w:tcPr>
          <w:p w14:paraId="147714E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D16C6C8" w14:textId="77777777" w:rsidTr="003B58AA">
        <w:tc>
          <w:tcPr>
            <w:tcW w:w="918" w:type="dxa"/>
            <w:shd w:val="clear" w:color="auto" w:fill="auto"/>
            <w:vAlign w:val="center"/>
          </w:tcPr>
          <w:p w14:paraId="19E01DA0" w14:textId="77777777" w:rsidR="00AD6636" w:rsidRPr="00E83A94" w:rsidRDefault="00AD6636" w:rsidP="003B58AA">
            <w:pPr>
              <w:spacing w:before="120" w:after="120"/>
              <w:jc w:val="center"/>
              <w:rPr>
                <w:rFonts w:ascii="Arial" w:hAnsi="Arial" w:cs="Arial"/>
                <w:b/>
              </w:rPr>
            </w:pPr>
            <w:r w:rsidRPr="00E83A94">
              <w:rPr>
                <w:rFonts w:ascii="Arial" w:hAnsi="Arial" w:cs="Arial"/>
                <w:b/>
              </w:rPr>
              <w:t>3.3.4</w:t>
            </w:r>
          </w:p>
        </w:tc>
        <w:tc>
          <w:tcPr>
            <w:tcW w:w="1033" w:type="dxa"/>
            <w:shd w:val="clear" w:color="auto" w:fill="F79646"/>
            <w:vAlign w:val="center"/>
          </w:tcPr>
          <w:p w14:paraId="45DD4630"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4DA68B7" w14:textId="77777777" w:rsidR="00AD6636" w:rsidRPr="00E83A94" w:rsidRDefault="00AD6636" w:rsidP="003B58AA">
            <w:pPr>
              <w:spacing w:before="120" w:after="120"/>
              <w:rPr>
                <w:rFonts w:ascii="Arial" w:hAnsi="Arial" w:cs="Arial"/>
              </w:rPr>
            </w:pPr>
            <w:r w:rsidRPr="00E83A94">
              <w:rPr>
                <w:rFonts w:ascii="Arial" w:hAnsi="Arial" w:cs="Arial"/>
              </w:rPr>
              <w:t xml:space="preserve">If in the past children under 15 have been employed or under 18 have been engaged in dangerous/exploitative work ensure these children do not </w:t>
            </w:r>
            <w:proofErr w:type="gramStart"/>
            <w:r w:rsidRPr="00E83A94">
              <w:rPr>
                <w:rFonts w:ascii="Arial" w:hAnsi="Arial" w:cs="Arial"/>
              </w:rPr>
              <w:t>enter into</w:t>
            </w:r>
            <w:proofErr w:type="gramEnd"/>
            <w:r w:rsidRPr="00E83A94">
              <w:rPr>
                <w:rFonts w:ascii="Arial" w:hAnsi="Arial" w:cs="Arial"/>
              </w:rPr>
              <w:t xml:space="preserve"> worse forms of labour.</w:t>
            </w:r>
          </w:p>
        </w:tc>
        <w:tc>
          <w:tcPr>
            <w:tcW w:w="1559" w:type="dxa"/>
            <w:gridSpan w:val="2"/>
            <w:shd w:val="clear" w:color="auto" w:fill="auto"/>
            <w:vAlign w:val="center"/>
          </w:tcPr>
          <w:p w14:paraId="59F0270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48D116D" w14:textId="77777777" w:rsidTr="003B58AA">
        <w:tc>
          <w:tcPr>
            <w:tcW w:w="918" w:type="dxa"/>
            <w:shd w:val="clear" w:color="auto" w:fill="auto"/>
            <w:vAlign w:val="center"/>
          </w:tcPr>
          <w:p w14:paraId="1DD4D52E" w14:textId="77777777" w:rsidR="00AD6636" w:rsidRPr="00E83A94" w:rsidRDefault="00AD6636" w:rsidP="003B58AA">
            <w:pPr>
              <w:spacing w:before="120" w:after="120"/>
              <w:jc w:val="center"/>
              <w:rPr>
                <w:rFonts w:ascii="Arial" w:hAnsi="Arial" w:cs="Arial"/>
                <w:b/>
              </w:rPr>
            </w:pPr>
            <w:r w:rsidRPr="00E83A94">
              <w:rPr>
                <w:rFonts w:ascii="Arial" w:hAnsi="Arial" w:cs="Arial"/>
                <w:b/>
              </w:rPr>
              <w:t>3.4.1</w:t>
            </w:r>
          </w:p>
        </w:tc>
        <w:tc>
          <w:tcPr>
            <w:tcW w:w="1033" w:type="dxa"/>
            <w:shd w:val="clear" w:color="auto" w:fill="F79646"/>
            <w:vAlign w:val="center"/>
          </w:tcPr>
          <w:p w14:paraId="0902F631"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1AB7D48" w14:textId="77777777" w:rsidR="00AD6636" w:rsidRPr="00E83A94" w:rsidRDefault="00AD6636" w:rsidP="003B58AA">
            <w:pPr>
              <w:spacing w:before="120" w:after="120"/>
              <w:rPr>
                <w:rFonts w:ascii="Arial" w:hAnsi="Arial" w:cs="Arial"/>
              </w:rPr>
            </w:pPr>
            <w:r w:rsidRPr="00E83A94">
              <w:rPr>
                <w:rFonts w:ascii="Arial" w:hAnsi="Arial" w:cs="Arial"/>
              </w:rPr>
              <w:t>No punishment, harassment or discrimination for Union members or representatives.</w:t>
            </w:r>
          </w:p>
        </w:tc>
        <w:tc>
          <w:tcPr>
            <w:tcW w:w="1559" w:type="dxa"/>
            <w:gridSpan w:val="2"/>
            <w:shd w:val="clear" w:color="auto" w:fill="auto"/>
            <w:vAlign w:val="center"/>
          </w:tcPr>
          <w:p w14:paraId="3AF217E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65A9159" w14:textId="77777777" w:rsidTr="003B58AA">
        <w:tc>
          <w:tcPr>
            <w:tcW w:w="918" w:type="dxa"/>
            <w:shd w:val="clear" w:color="auto" w:fill="auto"/>
            <w:vAlign w:val="center"/>
          </w:tcPr>
          <w:p w14:paraId="62E26820" w14:textId="77777777" w:rsidR="00AD6636" w:rsidRPr="00E83A94" w:rsidRDefault="00AD6636" w:rsidP="003B58AA">
            <w:pPr>
              <w:spacing w:before="120" w:after="120"/>
              <w:jc w:val="center"/>
              <w:rPr>
                <w:rFonts w:ascii="Arial" w:hAnsi="Arial" w:cs="Arial"/>
                <w:b/>
              </w:rPr>
            </w:pPr>
            <w:r w:rsidRPr="00E83A94">
              <w:rPr>
                <w:rFonts w:ascii="Arial" w:hAnsi="Arial" w:cs="Arial"/>
                <w:b/>
              </w:rPr>
              <w:t>3.4.2</w:t>
            </w:r>
          </w:p>
        </w:tc>
        <w:tc>
          <w:tcPr>
            <w:tcW w:w="1033" w:type="dxa"/>
            <w:shd w:val="clear" w:color="auto" w:fill="F79646"/>
            <w:vAlign w:val="center"/>
          </w:tcPr>
          <w:p w14:paraId="22C1724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249379F" w14:textId="77777777" w:rsidR="00AD6636" w:rsidRPr="00E83A94" w:rsidRDefault="00AD6636" w:rsidP="003B58AA">
            <w:pPr>
              <w:spacing w:before="120" w:after="120"/>
              <w:rPr>
                <w:rFonts w:ascii="Arial" w:hAnsi="Arial" w:cs="Arial"/>
              </w:rPr>
            </w:pPr>
            <w:r w:rsidRPr="00E83A94">
              <w:rPr>
                <w:rFonts w:ascii="Arial" w:hAnsi="Arial" w:cs="Arial"/>
              </w:rPr>
              <w:t>Ensure the following:</w:t>
            </w:r>
          </w:p>
          <w:p w14:paraId="7DE7D34E" w14:textId="77777777" w:rsidR="00AD6636" w:rsidRPr="00E83A94" w:rsidRDefault="00AD6636" w:rsidP="003B58AA">
            <w:pPr>
              <w:numPr>
                <w:ilvl w:val="0"/>
                <w:numId w:val="4"/>
              </w:numPr>
              <w:spacing w:before="120" w:after="120"/>
              <w:contextualSpacing/>
              <w:rPr>
                <w:rFonts w:ascii="Arial" w:hAnsi="Arial" w:cs="Arial"/>
              </w:rPr>
            </w:pPr>
            <w:r w:rsidRPr="00E83A94">
              <w:rPr>
                <w:rFonts w:ascii="Arial" w:hAnsi="Arial" w:cs="Arial"/>
              </w:rPr>
              <w:t>Workers’ rights to join unions are respected</w:t>
            </w:r>
          </w:p>
          <w:p w14:paraId="41A263FA" w14:textId="77777777" w:rsidR="00AD6636" w:rsidRPr="00E83A94" w:rsidRDefault="00AD6636" w:rsidP="003B58AA">
            <w:pPr>
              <w:numPr>
                <w:ilvl w:val="0"/>
                <w:numId w:val="4"/>
              </w:numPr>
              <w:spacing w:before="120" w:after="120"/>
              <w:contextualSpacing/>
              <w:rPr>
                <w:rFonts w:ascii="Arial" w:hAnsi="Arial" w:cs="Arial"/>
              </w:rPr>
            </w:pPr>
            <w:r w:rsidRPr="00E83A94">
              <w:rPr>
                <w:rFonts w:ascii="Arial" w:hAnsi="Arial" w:cs="Arial"/>
              </w:rPr>
              <w:t>Workers’ rights to bargain collectively are respected</w:t>
            </w:r>
          </w:p>
          <w:p w14:paraId="0DE2456A" w14:textId="77777777" w:rsidR="00AD6636" w:rsidRPr="00E83A94" w:rsidRDefault="00AD6636" w:rsidP="003B58AA">
            <w:pPr>
              <w:numPr>
                <w:ilvl w:val="0"/>
                <w:numId w:val="4"/>
              </w:numPr>
              <w:spacing w:before="120" w:after="120"/>
              <w:contextualSpacing/>
              <w:rPr>
                <w:rFonts w:ascii="Arial" w:hAnsi="Arial" w:cs="Arial"/>
              </w:rPr>
            </w:pPr>
            <w:r w:rsidRPr="00E83A94">
              <w:rPr>
                <w:rFonts w:ascii="Arial" w:hAnsi="Arial" w:cs="Arial"/>
              </w:rPr>
              <w:t>No anti-union discrimination or interference takes place</w:t>
            </w:r>
          </w:p>
          <w:p w14:paraId="3C8DB3F2" w14:textId="77777777" w:rsidR="00AD6636" w:rsidRPr="00E83A94" w:rsidRDefault="00AD6636" w:rsidP="003B58AA">
            <w:pPr>
              <w:numPr>
                <w:ilvl w:val="0"/>
                <w:numId w:val="4"/>
              </w:numPr>
              <w:spacing w:before="120" w:after="120"/>
              <w:contextualSpacing/>
              <w:rPr>
                <w:rFonts w:ascii="Arial" w:hAnsi="Arial" w:cs="Arial"/>
              </w:rPr>
            </w:pPr>
            <w:r w:rsidRPr="00E83A94">
              <w:rPr>
                <w:rFonts w:ascii="Arial" w:hAnsi="Arial" w:cs="Arial"/>
              </w:rPr>
              <w:t>Trade unions are not denied access rights</w:t>
            </w:r>
          </w:p>
          <w:p w14:paraId="233D2CD9" w14:textId="77777777" w:rsidR="00AD6636" w:rsidRPr="00E83A94" w:rsidRDefault="00AD6636" w:rsidP="003B58AA">
            <w:pPr>
              <w:numPr>
                <w:ilvl w:val="0"/>
                <w:numId w:val="4"/>
              </w:numPr>
              <w:spacing w:before="120" w:after="120"/>
              <w:contextualSpacing/>
              <w:rPr>
                <w:rFonts w:ascii="Arial" w:hAnsi="Arial" w:cs="Arial"/>
              </w:rPr>
            </w:pPr>
            <w:r>
              <w:rPr>
                <w:rFonts w:ascii="Arial" w:hAnsi="Arial" w:cs="Arial"/>
              </w:rPr>
              <w:t>B</w:t>
            </w:r>
            <w:r w:rsidRPr="00E83A94">
              <w:rPr>
                <w:rFonts w:ascii="Arial" w:hAnsi="Arial" w:cs="Arial"/>
              </w:rPr>
              <w:t>argain in good faith with workers</w:t>
            </w:r>
          </w:p>
          <w:p w14:paraId="7CEE43D1" w14:textId="77777777" w:rsidR="00AD6636" w:rsidRPr="00E83A94" w:rsidRDefault="00AD6636" w:rsidP="003B58AA">
            <w:pPr>
              <w:numPr>
                <w:ilvl w:val="0"/>
                <w:numId w:val="4"/>
              </w:numPr>
              <w:spacing w:before="120" w:after="120"/>
              <w:contextualSpacing/>
              <w:rPr>
                <w:rFonts w:ascii="Arial" w:hAnsi="Arial" w:cs="Arial"/>
              </w:rPr>
            </w:pPr>
            <w:r w:rsidRPr="00E83A94">
              <w:rPr>
                <w:rFonts w:ascii="Arial" w:hAnsi="Arial" w:cs="Arial"/>
              </w:rPr>
              <w:t>Inform the workforce about the local point of contact and communicate contact information.</w:t>
            </w:r>
          </w:p>
        </w:tc>
        <w:tc>
          <w:tcPr>
            <w:tcW w:w="1559" w:type="dxa"/>
            <w:gridSpan w:val="2"/>
            <w:shd w:val="clear" w:color="auto" w:fill="auto"/>
            <w:vAlign w:val="center"/>
          </w:tcPr>
          <w:p w14:paraId="5BAC919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431EEE0" w14:textId="77777777" w:rsidTr="003B58AA">
        <w:tc>
          <w:tcPr>
            <w:tcW w:w="918" w:type="dxa"/>
            <w:shd w:val="clear" w:color="auto" w:fill="auto"/>
            <w:vAlign w:val="center"/>
          </w:tcPr>
          <w:p w14:paraId="5B86B2FC" w14:textId="77777777" w:rsidR="00AD6636" w:rsidRPr="00E83A94" w:rsidRDefault="00AD6636" w:rsidP="003B58AA">
            <w:pPr>
              <w:spacing w:before="120" w:after="120"/>
              <w:jc w:val="center"/>
              <w:rPr>
                <w:rFonts w:ascii="Arial" w:hAnsi="Arial" w:cs="Arial"/>
                <w:b/>
              </w:rPr>
            </w:pPr>
            <w:r w:rsidRPr="00E83A94">
              <w:rPr>
                <w:rFonts w:ascii="Arial" w:hAnsi="Arial" w:cs="Arial"/>
                <w:b/>
              </w:rPr>
              <w:t>3.4.3</w:t>
            </w:r>
          </w:p>
        </w:tc>
        <w:tc>
          <w:tcPr>
            <w:tcW w:w="1033" w:type="dxa"/>
            <w:shd w:val="clear" w:color="auto" w:fill="F79646"/>
            <w:vAlign w:val="center"/>
          </w:tcPr>
          <w:p w14:paraId="598D5B7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EFACFFB" w14:textId="77777777" w:rsidR="00AD6636" w:rsidRPr="00E83A94" w:rsidRDefault="00AD6636" w:rsidP="003B58AA">
            <w:pPr>
              <w:spacing w:before="120" w:after="120"/>
              <w:rPr>
                <w:rFonts w:ascii="Arial" w:hAnsi="Arial" w:cs="Arial"/>
              </w:rPr>
            </w:pPr>
            <w:r w:rsidRPr="00E83A94">
              <w:rPr>
                <w:rFonts w:ascii="Arial" w:hAnsi="Arial" w:cs="Arial"/>
              </w:rPr>
              <w:t>Accept the conditions in 3.4.2 by signing the Fairtrade International Freedom of Association (FoA) protocol.</w:t>
            </w:r>
          </w:p>
        </w:tc>
        <w:tc>
          <w:tcPr>
            <w:tcW w:w="1559" w:type="dxa"/>
            <w:gridSpan w:val="2"/>
            <w:shd w:val="clear" w:color="auto" w:fill="auto"/>
            <w:vAlign w:val="center"/>
          </w:tcPr>
          <w:p w14:paraId="17098B4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3CEA360" w14:textId="77777777" w:rsidTr="003B58AA">
        <w:tc>
          <w:tcPr>
            <w:tcW w:w="918" w:type="dxa"/>
            <w:shd w:val="clear" w:color="auto" w:fill="auto"/>
            <w:vAlign w:val="center"/>
          </w:tcPr>
          <w:p w14:paraId="6AA5E269" w14:textId="77777777" w:rsidR="00AD6636" w:rsidRPr="00E83A94" w:rsidRDefault="00AD6636" w:rsidP="003B58AA">
            <w:pPr>
              <w:spacing w:before="120" w:after="120"/>
              <w:jc w:val="center"/>
              <w:rPr>
                <w:rFonts w:ascii="Arial" w:hAnsi="Arial" w:cs="Arial"/>
                <w:b/>
              </w:rPr>
            </w:pPr>
            <w:r w:rsidRPr="00E83A94">
              <w:rPr>
                <w:rFonts w:ascii="Arial" w:hAnsi="Arial" w:cs="Arial"/>
                <w:b/>
              </w:rPr>
              <w:t>3.4.4</w:t>
            </w:r>
          </w:p>
        </w:tc>
        <w:tc>
          <w:tcPr>
            <w:tcW w:w="1033" w:type="dxa"/>
            <w:shd w:val="clear" w:color="auto" w:fill="F79646"/>
            <w:vAlign w:val="center"/>
          </w:tcPr>
          <w:p w14:paraId="78EBCA9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8C79A50" w14:textId="77777777" w:rsidR="00AD6636" w:rsidRPr="00E83A94" w:rsidRDefault="00AD6636" w:rsidP="003B58AA">
            <w:pPr>
              <w:spacing w:before="120" w:after="120"/>
              <w:rPr>
                <w:rFonts w:ascii="Arial" w:hAnsi="Arial" w:cs="Arial"/>
              </w:rPr>
            </w:pPr>
            <w:r w:rsidRPr="00E83A94">
              <w:rPr>
                <w:rFonts w:ascii="Arial" w:hAnsi="Arial" w:cs="Arial"/>
              </w:rPr>
              <w:t xml:space="preserve">Communicate the ‘Workers’ Right to Unionize Guarantee’ </w:t>
            </w:r>
            <w:r>
              <w:rPr>
                <w:rFonts w:ascii="Arial" w:hAnsi="Arial" w:cs="Arial"/>
              </w:rPr>
              <w:t>(</w:t>
            </w:r>
            <w:r w:rsidRPr="00E83A94">
              <w:rPr>
                <w:rFonts w:ascii="Arial" w:hAnsi="Arial" w:cs="Arial"/>
              </w:rPr>
              <w:t>included in the FoA protocol</w:t>
            </w:r>
            <w:r>
              <w:rPr>
                <w:rFonts w:ascii="Arial" w:hAnsi="Arial" w:cs="Arial"/>
              </w:rPr>
              <w:t>) in such a way that all workers are understand and are aware</w:t>
            </w:r>
            <w:r w:rsidRPr="00E83A94">
              <w:rPr>
                <w:rFonts w:ascii="Arial" w:hAnsi="Arial" w:cs="Arial"/>
              </w:rPr>
              <w:t>.</w:t>
            </w:r>
          </w:p>
        </w:tc>
        <w:tc>
          <w:tcPr>
            <w:tcW w:w="1559" w:type="dxa"/>
            <w:gridSpan w:val="2"/>
            <w:shd w:val="clear" w:color="auto" w:fill="auto"/>
            <w:vAlign w:val="center"/>
          </w:tcPr>
          <w:p w14:paraId="6C779CF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D447C4B" w14:textId="77777777" w:rsidTr="003B58AA">
        <w:tc>
          <w:tcPr>
            <w:tcW w:w="918" w:type="dxa"/>
            <w:shd w:val="clear" w:color="auto" w:fill="auto"/>
            <w:vAlign w:val="center"/>
          </w:tcPr>
          <w:p w14:paraId="695E7150" w14:textId="77777777" w:rsidR="00AD6636" w:rsidRPr="00E83A94" w:rsidRDefault="00AD6636" w:rsidP="003B58AA">
            <w:pPr>
              <w:spacing w:before="120" w:after="120"/>
              <w:jc w:val="center"/>
              <w:rPr>
                <w:rFonts w:ascii="Arial" w:hAnsi="Arial" w:cs="Arial"/>
                <w:b/>
              </w:rPr>
            </w:pPr>
            <w:r w:rsidRPr="00E83A94">
              <w:rPr>
                <w:rFonts w:ascii="Arial" w:hAnsi="Arial" w:cs="Arial"/>
                <w:b/>
              </w:rPr>
              <w:t>3.4.5</w:t>
            </w:r>
          </w:p>
        </w:tc>
        <w:tc>
          <w:tcPr>
            <w:tcW w:w="1033" w:type="dxa"/>
            <w:shd w:val="clear" w:color="auto" w:fill="F79646"/>
            <w:vAlign w:val="center"/>
          </w:tcPr>
          <w:p w14:paraId="672E094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C27460E" w14:textId="77777777" w:rsidR="00AD6636" w:rsidRPr="00E83A94" w:rsidRDefault="00AD6636" w:rsidP="003B58AA">
            <w:pPr>
              <w:spacing w:before="120" w:after="120"/>
              <w:rPr>
                <w:rFonts w:ascii="Arial" w:hAnsi="Arial" w:cs="Arial"/>
              </w:rPr>
            </w:pPr>
            <w:r w:rsidRPr="00E83A94">
              <w:rPr>
                <w:rFonts w:ascii="Arial" w:hAnsi="Arial" w:cs="Arial"/>
              </w:rPr>
              <w:t>Allow trade union representatives to meet the workers.</w:t>
            </w:r>
          </w:p>
        </w:tc>
        <w:tc>
          <w:tcPr>
            <w:tcW w:w="1559" w:type="dxa"/>
            <w:gridSpan w:val="2"/>
            <w:shd w:val="clear" w:color="auto" w:fill="auto"/>
            <w:vAlign w:val="center"/>
          </w:tcPr>
          <w:p w14:paraId="39B76FB0"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B94EDE5" w14:textId="77777777" w:rsidTr="003B58AA">
        <w:tc>
          <w:tcPr>
            <w:tcW w:w="918" w:type="dxa"/>
            <w:shd w:val="clear" w:color="auto" w:fill="auto"/>
            <w:vAlign w:val="center"/>
          </w:tcPr>
          <w:p w14:paraId="57611C6A" w14:textId="77777777" w:rsidR="00AD6636" w:rsidRPr="00E83A94" w:rsidRDefault="00AD6636" w:rsidP="003B58AA">
            <w:pPr>
              <w:spacing w:before="120" w:after="120"/>
              <w:jc w:val="center"/>
              <w:rPr>
                <w:rFonts w:ascii="Arial" w:hAnsi="Arial" w:cs="Arial"/>
                <w:b/>
              </w:rPr>
            </w:pPr>
            <w:r w:rsidRPr="00E83A94">
              <w:rPr>
                <w:rFonts w:ascii="Arial" w:hAnsi="Arial" w:cs="Arial"/>
                <w:b/>
              </w:rPr>
              <w:t>3.4.6</w:t>
            </w:r>
          </w:p>
        </w:tc>
        <w:tc>
          <w:tcPr>
            <w:tcW w:w="1033" w:type="dxa"/>
            <w:shd w:val="clear" w:color="auto" w:fill="F79646"/>
            <w:vAlign w:val="center"/>
          </w:tcPr>
          <w:p w14:paraId="438C002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CEF86E0" w14:textId="77777777" w:rsidR="00AD6636" w:rsidRPr="00E83A94" w:rsidRDefault="00AD6636" w:rsidP="003B58AA">
            <w:pPr>
              <w:spacing w:before="120" w:after="120"/>
              <w:rPr>
                <w:rFonts w:ascii="Arial" w:hAnsi="Arial" w:cs="Arial"/>
              </w:rPr>
            </w:pPr>
            <w:r w:rsidRPr="00E83A94">
              <w:rPr>
                <w:rFonts w:ascii="Arial" w:hAnsi="Arial" w:cs="Arial"/>
              </w:rPr>
              <w:t>There is a form of democratically elected and independent workers representation.</w:t>
            </w:r>
          </w:p>
        </w:tc>
        <w:tc>
          <w:tcPr>
            <w:tcW w:w="1559" w:type="dxa"/>
            <w:gridSpan w:val="2"/>
            <w:shd w:val="clear" w:color="auto" w:fill="auto"/>
            <w:vAlign w:val="center"/>
          </w:tcPr>
          <w:p w14:paraId="3C1638F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ECFB317" w14:textId="77777777" w:rsidTr="003B58AA">
        <w:tc>
          <w:tcPr>
            <w:tcW w:w="918" w:type="dxa"/>
            <w:shd w:val="clear" w:color="auto" w:fill="auto"/>
            <w:vAlign w:val="center"/>
          </w:tcPr>
          <w:p w14:paraId="5B773591" w14:textId="77777777" w:rsidR="00AD6636" w:rsidRPr="00E83A94" w:rsidRDefault="00AD6636" w:rsidP="003B58AA">
            <w:pPr>
              <w:spacing w:before="120" w:after="120"/>
              <w:jc w:val="center"/>
              <w:rPr>
                <w:rFonts w:ascii="Arial" w:hAnsi="Arial" w:cs="Arial"/>
                <w:b/>
              </w:rPr>
            </w:pPr>
            <w:r w:rsidRPr="00E83A94">
              <w:rPr>
                <w:rFonts w:ascii="Arial" w:hAnsi="Arial" w:cs="Arial"/>
                <w:b/>
              </w:rPr>
              <w:t>3.4.7</w:t>
            </w:r>
          </w:p>
        </w:tc>
        <w:tc>
          <w:tcPr>
            <w:tcW w:w="1033" w:type="dxa"/>
            <w:shd w:val="clear" w:color="auto" w:fill="F79646"/>
            <w:vAlign w:val="center"/>
          </w:tcPr>
          <w:p w14:paraId="074EF18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A950A41" w14:textId="77777777" w:rsidR="00AD6636" w:rsidRPr="00E83A94" w:rsidRDefault="00AD6636" w:rsidP="003B58AA">
            <w:pPr>
              <w:spacing w:before="120" w:after="120"/>
              <w:rPr>
                <w:rFonts w:ascii="Arial" w:hAnsi="Arial" w:cs="Arial"/>
              </w:rPr>
            </w:pPr>
            <w:r w:rsidRPr="00E83A94">
              <w:rPr>
                <w:rFonts w:ascii="Arial" w:hAnsi="Arial" w:cs="Arial"/>
              </w:rPr>
              <w:t>Allow access for trade union representatives to communicate with workers without the interference or surveillance of management.</w:t>
            </w:r>
          </w:p>
        </w:tc>
        <w:tc>
          <w:tcPr>
            <w:tcW w:w="1559" w:type="dxa"/>
            <w:gridSpan w:val="2"/>
            <w:shd w:val="clear" w:color="auto" w:fill="auto"/>
            <w:vAlign w:val="center"/>
          </w:tcPr>
          <w:p w14:paraId="42B7589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1C867BD" w14:textId="77777777" w:rsidTr="003B58AA">
        <w:tc>
          <w:tcPr>
            <w:tcW w:w="918" w:type="dxa"/>
            <w:shd w:val="clear" w:color="auto" w:fill="auto"/>
            <w:vAlign w:val="center"/>
          </w:tcPr>
          <w:p w14:paraId="51163F56" w14:textId="77777777" w:rsidR="00AD6636" w:rsidRPr="00E83A94" w:rsidRDefault="00AD6636" w:rsidP="003B58AA">
            <w:pPr>
              <w:spacing w:before="120" w:after="120"/>
              <w:jc w:val="center"/>
              <w:rPr>
                <w:rFonts w:ascii="Arial" w:hAnsi="Arial" w:cs="Arial"/>
                <w:b/>
              </w:rPr>
            </w:pPr>
            <w:r w:rsidRPr="00E83A94">
              <w:rPr>
                <w:rFonts w:ascii="Arial" w:hAnsi="Arial" w:cs="Arial"/>
                <w:b/>
              </w:rPr>
              <w:t>3.4.8</w:t>
            </w:r>
          </w:p>
        </w:tc>
        <w:tc>
          <w:tcPr>
            <w:tcW w:w="1033" w:type="dxa"/>
            <w:shd w:val="clear" w:color="auto" w:fill="F79646"/>
            <w:vAlign w:val="center"/>
          </w:tcPr>
          <w:p w14:paraId="5D88B91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1322C1B" w14:textId="77777777" w:rsidR="00AD6636" w:rsidRPr="00E83A94" w:rsidRDefault="00AD6636" w:rsidP="003B58AA">
            <w:pPr>
              <w:spacing w:before="120" w:after="120"/>
              <w:rPr>
                <w:rFonts w:ascii="Arial" w:hAnsi="Arial" w:cs="Arial"/>
              </w:rPr>
            </w:pPr>
            <w:r w:rsidRPr="00E83A94">
              <w:rPr>
                <w:rFonts w:ascii="Arial" w:hAnsi="Arial" w:cs="Arial"/>
              </w:rPr>
              <w:t>Do not interfere with freedom of association by controlling or obstructing trade unions or workers representation.</w:t>
            </w:r>
          </w:p>
        </w:tc>
        <w:tc>
          <w:tcPr>
            <w:tcW w:w="1559" w:type="dxa"/>
            <w:gridSpan w:val="2"/>
            <w:shd w:val="clear" w:color="auto" w:fill="auto"/>
            <w:vAlign w:val="center"/>
          </w:tcPr>
          <w:p w14:paraId="5CD2E5D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389FA1C" w14:textId="77777777" w:rsidTr="003B58AA">
        <w:tc>
          <w:tcPr>
            <w:tcW w:w="918" w:type="dxa"/>
            <w:shd w:val="clear" w:color="auto" w:fill="auto"/>
            <w:vAlign w:val="center"/>
          </w:tcPr>
          <w:p w14:paraId="20407017" w14:textId="77777777" w:rsidR="00AD6636" w:rsidRPr="00E83A94" w:rsidRDefault="00AD6636" w:rsidP="003B58AA">
            <w:pPr>
              <w:spacing w:before="120" w:after="120"/>
              <w:jc w:val="center"/>
              <w:rPr>
                <w:rFonts w:ascii="Arial" w:hAnsi="Arial" w:cs="Arial"/>
                <w:b/>
              </w:rPr>
            </w:pPr>
            <w:r w:rsidRPr="00E83A94">
              <w:rPr>
                <w:rFonts w:ascii="Arial" w:hAnsi="Arial" w:cs="Arial"/>
                <w:b/>
              </w:rPr>
              <w:t>3.4.9</w:t>
            </w:r>
          </w:p>
        </w:tc>
        <w:tc>
          <w:tcPr>
            <w:tcW w:w="1033" w:type="dxa"/>
            <w:shd w:val="clear" w:color="auto" w:fill="F79646"/>
            <w:vAlign w:val="center"/>
          </w:tcPr>
          <w:p w14:paraId="6318DF32"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C376DE2" w14:textId="77777777" w:rsidR="00AD6636" w:rsidRPr="00E83A94" w:rsidRDefault="00AD6636" w:rsidP="003B58AA">
            <w:pPr>
              <w:spacing w:before="120" w:after="120"/>
              <w:rPr>
                <w:rFonts w:ascii="Arial" w:hAnsi="Arial" w:cs="Arial"/>
              </w:rPr>
            </w:pPr>
            <w:r w:rsidRPr="00E83A94">
              <w:rPr>
                <w:rFonts w:ascii="Arial" w:hAnsi="Arial" w:cs="Arial"/>
              </w:rPr>
              <w:t xml:space="preserve">Workers’ representatives </w:t>
            </w:r>
            <w:r>
              <w:rPr>
                <w:rFonts w:ascii="Arial" w:hAnsi="Arial" w:cs="Arial"/>
              </w:rPr>
              <w:t>can</w:t>
            </w:r>
            <w:r w:rsidRPr="00E83A94">
              <w:rPr>
                <w:rFonts w:ascii="Arial" w:hAnsi="Arial" w:cs="Arial"/>
              </w:rPr>
              <w:t xml:space="preserve"> meet amongst themselves, with all workers and with senior management </w:t>
            </w:r>
            <w:r>
              <w:rPr>
                <w:rFonts w:ascii="Arial" w:hAnsi="Arial" w:cs="Arial"/>
              </w:rPr>
              <w:t>during</w:t>
            </w:r>
            <w:r w:rsidRPr="00E83A94">
              <w:rPr>
                <w:rFonts w:ascii="Arial" w:hAnsi="Arial" w:cs="Arial"/>
              </w:rPr>
              <w:t xml:space="preserve"> working hours.</w:t>
            </w:r>
          </w:p>
        </w:tc>
        <w:tc>
          <w:tcPr>
            <w:tcW w:w="1559" w:type="dxa"/>
            <w:gridSpan w:val="2"/>
            <w:shd w:val="clear" w:color="auto" w:fill="auto"/>
            <w:vAlign w:val="center"/>
          </w:tcPr>
          <w:p w14:paraId="057F667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C7E2C2F" w14:textId="77777777" w:rsidTr="003B58AA">
        <w:tc>
          <w:tcPr>
            <w:tcW w:w="918" w:type="dxa"/>
            <w:shd w:val="clear" w:color="auto" w:fill="auto"/>
            <w:vAlign w:val="center"/>
          </w:tcPr>
          <w:p w14:paraId="5F4CBDB7"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3.4.10</w:t>
            </w:r>
          </w:p>
        </w:tc>
        <w:tc>
          <w:tcPr>
            <w:tcW w:w="1033" w:type="dxa"/>
            <w:shd w:val="clear" w:color="auto" w:fill="F79646"/>
            <w:vAlign w:val="center"/>
          </w:tcPr>
          <w:p w14:paraId="1E170281"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3C7CD5A" w14:textId="77777777" w:rsidR="00AD6636" w:rsidRPr="00E83A94" w:rsidRDefault="00AD6636" w:rsidP="003B58AA">
            <w:pPr>
              <w:spacing w:before="120" w:after="120"/>
              <w:rPr>
                <w:rFonts w:ascii="Arial" w:hAnsi="Arial" w:cs="Arial"/>
              </w:rPr>
            </w:pPr>
            <w:r w:rsidRPr="00E83A94">
              <w:rPr>
                <w:rFonts w:ascii="Arial" w:hAnsi="Arial" w:cs="Arial"/>
              </w:rPr>
              <w:t xml:space="preserve">Results of meetings held with senior management are signed and </w:t>
            </w:r>
            <w:r>
              <w:rPr>
                <w:rFonts w:ascii="Arial" w:hAnsi="Arial" w:cs="Arial"/>
              </w:rPr>
              <w:t>posted</w:t>
            </w:r>
            <w:r w:rsidRPr="00E83A94">
              <w:rPr>
                <w:rFonts w:ascii="Arial" w:hAnsi="Arial" w:cs="Arial"/>
              </w:rPr>
              <w:t xml:space="preserve"> in the workplace</w:t>
            </w:r>
            <w:r>
              <w:rPr>
                <w:rFonts w:ascii="Arial" w:hAnsi="Arial" w:cs="Arial"/>
              </w:rPr>
              <w:t xml:space="preserve"> for all workers to read</w:t>
            </w:r>
            <w:r w:rsidRPr="00E83A94">
              <w:rPr>
                <w:rFonts w:ascii="Arial" w:hAnsi="Arial" w:cs="Arial"/>
              </w:rPr>
              <w:t>.</w:t>
            </w:r>
          </w:p>
        </w:tc>
        <w:tc>
          <w:tcPr>
            <w:tcW w:w="1559" w:type="dxa"/>
            <w:gridSpan w:val="2"/>
            <w:shd w:val="clear" w:color="auto" w:fill="auto"/>
            <w:vAlign w:val="center"/>
          </w:tcPr>
          <w:p w14:paraId="531DE24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B328624" w14:textId="77777777" w:rsidTr="003B58AA">
        <w:tc>
          <w:tcPr>
            <w:tcW w:w="918" w:type="dxa"/>
            <w:shd w:val="clear" w:color="auto" w:fill="auto"/>
            <w:vAlign w:val="center"/>
          </w:tcPr>
          <w:p w14:paraId="4F71ECFA" w14:textId="77777777" w:rsidR="00AD6636" w:rsidRPr="00E83A94" w:rsidRDefault="00AD6636" w:rsidP="003B58AA">
            <w:pPr>
              <w:spacing w:before="120" w:after="120"/>
              <w:jc w:val="center"/>
              <w:rPr>
                <w:rFonts w:ascii="Arial" w:hAnsi="Arial" w:cs="Arial"/>
                <w:b/>
              </w:rPr>
            </w:pPr>
            <w:r w:rsidRPr="00E83A94">
              <w:rPr>
                <w:rFonts w:ascii="Arial" w:hAnsi="Arial" w:cs="Arial"/>
                <w:b/>
              </w:rPr>
              <w:t>3.5.1</w:t>
            </w:r>
          </w:p>
        </w:tc>
        <w:tc>
          <w:tcPr>
            <w:tcW w:w="1033" w:type="dxa"/>
            <w:shd w:val="clear" w:color="auto" w:fill="F79646"/>
            <w:vAlign w:val="center"/>
          </w:tcPr>
          <w:p w14:paraId="609D0DD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4297F00" w14:textId="77777777" w:rsidR="00AD6636" w:rsidRPr="00E83A94" w:rsidRDefault="00AD6636" w:rsidP="003B58AA">
            <w:pPr>
              <w:spacing w:before="120" w:after="120"/>
              <w:rPr>
                <w:rFonts w:ascii="Arial" w:hAnsi="Arial" w:cs="Arial"/>
              </w:rPr>
            </w:pPr>
            <w:r w:rsidRPr="00E83A94">
              <w:rPr>
                <w:rFonts w:ascii="Arial" w:hAnsi="Arial" w:cs="Arial"/>
              </w:rPr>
              <w:t>Wages and conditions of employment are set according to CBA or regional average</w:t>
            </w:r>
          </w:p>
        </w:tc>
        <w:tc>
          <w:tcPr>
            <w:tcW w:w="1559" w:type="dxa"/>
            <w:gridSpan w:val="2"/>
            <w:shd w:val="clear" w:color="auto" w:fill="auto"/>
            <w:vAlign w:val="center"/>
          </w:tcPr>
          <w:p w14:paraId="46F9E0D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A59FFAE" w14:textId="77777777" w:rsidTr="003B58AA">
        <w:tc>
          <w:tcPr>
            <w:tcW w:w="918" w:type="dxa"/>
            <w:shd w:val="clear" w:color="auto" w:fill="auto"/>
            <w:vAlign w:val="center"/>
          </w:tcPr>
          <w:p w14:paraId="5C511993" w14:textId="77777777" w:rsidR="00AD6636" w:rsidRPr="00E83A94" w:rsidRDefault="00AD6636" w:rsidP="003B58AA">
            <w:pPr>
              <w:spacing w:before="120" w:after="120"/>
              <w:jc w:val="center"/>
              <w:rPr>
                <w:rFonts w:ascii="Arial" w:hAnsi="Arial" w:cs="Arial"/>
                <w:b/>
              </w:rPr>
            </w:pPr>
            <w:r w:rsidRPr="00E83A94">
              <w:rPr>
                <w:rFonts w:ascii="Arial" w:hAnsi="Arial" w:cs="Arial"/>
                <w:b/>
              </w:rPr>
              <w:t>3.5.2</w:t>
            </w:r>
          </w:p>
        </w:tc>
        <w:tc>
          <w:tcPr>
            <w:tcW w:w="1033" w:type="dxa"/>
            <w:shd w:val="clear" w:color="auto" w:fill="F79646"/>
            <w:vAlign w:val="center"/>
          </w:tcPr>
          <w:p w14:paraId="2E4EF80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68E7718" w14:textId="77777777" w:rsidR="00AD6636" w:rsidRPr="00E83A94" w:rsidRDefault="00AD6636" w:rsidP="003B58AA">
            <w:pPr>
              <w:spacing w:before="120" w:after="120"/>
              <w:rPr>
                <w:rFonts w:ascii="Arial" w:hAnsi="Arial" w:cs="Arial"/>
              </w:rPr>
            </w:pPr>
            <w:r w:rsidRPr="00E83A94">
              <w:rPr>
                <w:rFonts w:ascii="Arial" w:hAnsi="Arial" w:cs="Arial"/>
              </w:rPr>
              <w:t>No deductions from salaries except for national law, CBA or written consent of employee.</w:t>
            </w:r>
          </w:p>
        </w:tc>
        <w:tc>
          <w:tcPr>
            <w:tcW w:w="1559" w:type="dxa"/>
            <w:gridSpan w:val="2"/>
            <w:shd w:val="clear" w:color="auto" w:fill="auto"/>
            <w:vAlign w:val="center"/>
          </w:tcPr>
          <w:p w14:paraId="427B96E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3BB7C91" w14:textId="77777777" w:rsidTr="003B58AA">
        <w:tc>
          <w:tcPr>
            <w:tcW w:w="918" w:type="dxa"/>
            <w:shd w:val="clear" w:color="auto" w:fill="auto"/>
            <w:vAlign w:val="center"/>
          </w:tcPr>
          <w:p w14:paraId="09B27A2D" w14:textId="77777777" w:rsidR="00AD6636" w:rsidRPr="00E83A94" w:rsidRDefault="00AD6636" w:rsidP="003B58AA">
            <w:pPr>
              <w:spacing w:before="120" w:after="120"/>
              <w:jc w:val="center"/>
              <w:rPr>
                <w:rFonts w:ascii="Arial" w:hAnsi="Arial" w:cs="Arial"/>
                <w:b/>
              </w:rPr>
            </w:pPr>
            <w:r w:rsidRPr="00E83A94">
              <w:rPr>
                <w:rFonts w:ascii="Arial" w:hAnsi="Arial" w:cs="Arial"/>
                <w:b/>
              </w:rPr>
              <w:t>3.5.3</w:t>
            </w:r>
          </w:p>
        </w:tc>
        <w:tc>
          <w:tcPr>
            <w:tcW w:w="1033" w:type="dxa"/>
            <w:shd w:val="clear" w:color="auto" w:fill="F79646"/>
            <w:vAlign w:val="center"/>
          </w:tcPr>
          <w:p w14:paraId="1F05BA29"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9C37802" w14:textId="77777777" w:rsidR="00AD6636" w:rsidRPr="00E83A94" w:rsidRDefault="00AD6636" w:rsidP="003B58AA">
            <w:pPr>
              <w:spacing w:before="120" w:after="120"/>
              <w:rPr>
                <w:rFonts w:ascii="Arial" w:hAnsi="Arial" w:cs="Arial"/>
              </w:rPr>
            </w:pPr>
            <w:r w:rsidRPr="00E83A94">
              <w:rPr>
                <w:rFonts w:ascii="Arial" w:hAnsi="Arial" w:cs="Arial"/>
              </w:rPr>
              <w:t>Piecework is paid above minimum wage or regional average.</w:t>
            </w:r>
          </w:p>
        </w:tc>
        <w:tc>
          <w:tcPr>
            <w:tcW w:w="1559" w:type="dxa"/>
            <w:gridSpan w:val="2"/>
            <w:shd w:val="clear" w:color="auto" w:fill="auto"/>
            <w:vAlign w:val="center"/>
          </w:tcPr>
          <w:p w14:paraId="1ADFB8A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8703F35" w14:textId="77777777" w:rsidTr="003B58AA">
        <w:tc>
          <w:tcPr>
            <w:tcW w:w="918" w:type="dxa"/>
            <w:shd w:val="clear" w:color="auto" w:fill="auto"/>
            <w:vAlign w:val="center"/>
          </w:tcPr>
          <w:p w14:paraId="1AA68C5D" w14:textId="77777777" w:rsidR="00AD6636" w:rsidRPr="00E83A94" w:rsidRDefault="00AD6636" w:rsidP="003B58AA">
            <w:pPr>
              <w:spacing w:before="120" w:after="120"/>
              <w:jc w:val="center"/>
              <w:rPr>
                <w:rFonts w:ascii="Arial" w:hAnsi="Arial" w:cs="Arial"/>
                <w:b/>
              </w:rPr>
            </w:pPr>
            <w:r w:rsidRPr="00E83A94">
              <w:rPr>
                <w:rFonts w:ascii="Arial" w:hAnsi="Arial" w:cs="Arial"/>
                <w:b/>
              </w:rPr>
              <w:t>3.5.5</w:t>
            </w:r>
          </w:p>
        </w:tc>
        <w:tc>
          <w:tcPr>
            <w:tcW w:w="1033" w:type="dxa"/>
            <w:shd w:val="clear" w:color="auto" w:fill="F79646"/>
            <w:vAlign w:val="center"/>
          </w:tcPr>
          <w:p w14:paraId="02637C6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DA8C3ED" w14:textId="77777777" w:rsidR="00AD6636" w:rsidRPr="00E83A94" w:rsidRDefault="00AD6636" w:rsidP="003B58AA">
            <w:pPr>
              <w:spacing w:before="120" w:after="120"/>
              <w:rPr>
                <w:rFonts w:ascii="Arial" w:hAnsi="Arial" w:cs="Arial"/>
              </w:rPr>
            </w:pPr>
            <w:r w:rsidRPr="00E83A94">
              <w:rPr>
                <w:rFonts w:ascii="Arial" w:hAnsi="Arial" w:cs="Arial"/>
              </w:rPr>
              <w:t>Salary payment are regular, documented and in legal tender.</w:t>
            </w:r>
          </w:p>
        </w:tc>
        <w:tc>
          <w:tcPr>
            <w:tcW w:w="1559" w:type="dxa"/>
            <w:gridSpan w:val="2"/>
            <w:shd w:val="clear" w:color="auto" w:fill="auto"/>
            <w:vAlign w:val="center"/>
          </w:tcPr>
          <w:p w14:paraId="0E7137A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067DF8F" w14:textId="77777777" w:rsidTr="003B58AA">
        <w:tc>
          <w:tcPr>
            <w:tcW w:w="918" w:type="dxa"/>
            <w:shd w:val="clear" w:color="auto" w:fill="auto"/>
            <w:vAlign w:val="center"/>
          </w:tcPr>
          <w:p w14:paraId="7535A9AB" w14:textId="77777777" w:rsidR="00AD6636" w:rsidRPr="00E83A94" w:rsidRDefault="00AD6636" w:rsidP="003B58AA">
            <w:pPr>
              <w:spacing w:before="120" w:after="120"/>
              <w:jc w:val="center"/>
              <w:rPr>
                <w:rFonts w:ascii="Arial" w:hAnsi="Arial" w:cs="Arial"/>
                <w:b/>
              </w:rPr>
            </w:pPr>
            <w:r w:rsidRPr="00E83A94">
              <w:rPr>
                <w:rFonts w:ascii="Arial" w:hAnsi="Arial" w:cs="Arial"/>
                <w:b/>
              </w:rPr>
              <w:t>3.5.6</w:t>
            </w:r>
          </w:p>
        </w:tc>
        <w:tc>
          <w:tcPr>
            <w:tcW w:w="1033" w:type="dxa"/>
            <w:shd w:val="clear" w:color="auto" w:fill="F79646"/>
            <w:vAlign w:val="center"/>
          </w:tcPr>
          <w:p w14:paraId="26BB0806"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02F8E3E" w14:textId="77777777" w:rsidR="00AD6636" w:rsidRPr="00E83A94" w:rsidRDefault="00AD6636" w:rsidP="003B58AA">
            <w:pPr>
              <w:spacing w:before="120" w:after="120"/>
              <w:rPr>
                <w:rFonts w:ascii="Arial" w:hAnsi="Arial" w:cs="Arial"/>
              </w:rPr>
            </w:pPr>
            <w:r w:rsidRPr="00E83A94">
              <w:rPr>
                <w:rFonts w:ascii="Arial" w:hAnsi="Arial" w:cs="Arial"/>
              </w:rPr>
              <w:t>Permanent workers have legal, written contracts of employment.</w:t>
            </w:r>
          </w:p>
        </w:tc>
        <w:tc>
          <w:tcPr>
            <w:tcW w:w="1559" w:type="dxa"/>
            <w:gridSpan w:val="2"/>
            <w:shd w:val="clear" w:color="auto" w:fill="auto"/>
            <w:vAlign w:val="center"/>
          </w:tcPr>
          <w:p w14:paraId="6B70C5F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C8F8073" w14:textId="77777777" w:rsidTr="003B58AA">
        <w:tc>
          <w:tcPr>
            <w:tcW w:w="918" w:type="dxa"/>
            <w:shd w:val="clear" w:color="auto" w:fill="auto"/>
            <w:vAlign w:val="center"/>
          </w:tcPr>
          <w:p w14:paraId="0BF865C4" w14:textId="77777777" w:rsidR="00AD6636" w:rsidRPr="00E83A94" w:rsidRDefault="00AD6636" w:rsidP="003B58AA">
            <w:pPr>
              <w:spacing w:before="120" w:after="120"/>
              <w:jc w:val="center"/>
              <w:rPr>
                <w:rFonts w:ascii="Arial" w:hAnsi="Arial" w:cs="Arial"/>
                <w:b/>
              </w:rPr>
            </w:pPr>
            <w:r w:rsidRPr="00E83A94">
              <w:rPr>
                <w:rFonts w:ascii="Arial" w:hAnsi="Arial" w:cs="Arial"/>
                <w:b/>
              </w:rPr>
              <w:t>3.5.8</w:t>
            </w:r>
          </w:p>
        </w:tc>
        <w:tc>
          <w:tcPr>
            <w:tcW w:w="1033" w:type="dxa"/>
            <w:shd w:val="clear" w:color="auto" w:fill="F79646"/>
            <w:vAlign w:val="center"/>
          </w:tcPr>
          <w:p w14:paraId="5364CA7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CB9501D" w14:textId="77777777" w:rsidR="00AD6636" w:rsidRPr="00E83A94" w:rsidRDefault="00AD6636" w:rsidP="003B58AA">
            <w:pPr>
              <w:spacing w:before="120" w:after="120"/>
              <w:rPr>
                <w:rFonts w:ascii="Arial" w:hAnsi="Arial" w:cs="Arial"/>
              </w:rPr>
            </w:pPr>
            <w:r w:rsidRPr="00E83A94">
              <w:rPr>
                <w:rFonts w:ascii="Arial" w:hAnsi="Arial" w:cs="Arial"/>
              </w:rPr>
              <w:t>Workers are aware of and understand their rights, responsibilities, salaries and work schedules and have a signed copy of their contract.</w:t>
            </w:r>
          </w:p>
        </w:tc>
        <w:tc>
          <w:tcPr>
            <w:tcW w:w="1559" w:type="dxa"/>
            <w:gridSpan w:val="2"/>
            <w:shd w:val="clear" w:color="auto" w:fill="auto"/>
            <w:vAlign w:val="center"/>
          </w:tcPr>
          <w:p w14:paraId="4C434A8A"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8085475" w14:textId="77777777" w:rsidTr="003B58AA">
        <w:tc>
          <w:tcPr>
            <w:tcW w:w="918" w:type="dxa"/>
            <w:shd w:val="clear" w:color="auto" w:fill="auto"/>
            <w:vAlign w:val="center"/>
          </w:tcPr>
          <w:p w14:paraId="383FA055" w14:textId="77777777" w:rsidR="00AD6636" w:rsidRPr="00E83A94" w:rsidRDefault="00AD6636" w:rsidP="003B58AA">
            <w:pPr>
              <w:spacing w:before="120" w:after="120"/>
              <w:jc w:val="center"/>
              <w:rPr>
                <w:rFonts w:ascii="Arial" w:hAnsi="Arial" w:cs="Arial"/>
                <w:b/>
              </w:rPr>
            </w:pPr>
            <w:r w:rsidRPr="00E83A94">
              <w:rPr>
                <w:rFonts w:ascii="Arial" w:hAnsi="Arial" w:cs="Arial"/>
                <w:b/>
              </w:rPr>
              <w:t>3.5.9</w:t>
            </w:r>
          </w:p>
        </w:tc>
        <w:tc>
          <w:tcPr>
            <w:tcW w:w="1033" w:type="dxa"/>
            <w:shd w:val="clear" w:color="auto" w:fill="F79646"/>
            <w:vAlign w:val="center"/>
          </w:tcPr>
          <w:p w14:paraId="7BF6AD9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16DD24B" w14:textId="77777777" w:rsidR="00AD6636" w:rsidRPr="00E83A94" w:rsidRDefault="00AD6636" w:rsidP="003B58AA">
            <w:pPr>
              <w:spacing w:before="120" w:after="120"/>
              <w:rPr>
                <w:rFonts w:ascii="Arial" w:hAnsi="Arial" w:cs="Arial"/>
              </w:rPr>
            </w:pPr>
            <w:r w:rsidRPr="00E83A94">
              <w:rPr>
                <w:rFonts w:ascii="Arial" w:hAnsi="Arial" w:cs="Arial"/>
              </w:rPr>
              <w:t>Working hours and overtime are legal and do not exceed 48 hours per week.</w:t>
            </w:r>
          </w:p>
        </w:tc>
        <w:tc>
          <w:tcPr>
            <w:tcW w:w="1559" w:type="dxa"/>
            <w:gridSpan w:val="2"/>
            <w:shd w:val="clear" w:color="auto" w:fill="auto"/>
            <w:vAlign w:val="center"/>
          </w:tcPr>
          <w:p w14:paraId="2D2964A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0116ACF" w14:textId="77777777" w:rsidTr="003B58AA">
        <w:tc>
          <w:tcPr>
            <w:tcW w:w="918" w:type="dxa"/>
            <w:shd w:val="clear" w:color="auto" w:fill="auto"/>
            <w:vAlign w:val="center"/>
          </w:tcPr>
          <w:p w14:paraId="629CDFE6" w14:textId="77777777" w:rsidR="00AD6636" w:rsidRPr="00E83A94" w:rsidRDefault="00AD6636" w:rsidP="003B58AA">
            <w:pPr>
              <w:spacing w:before="120" w:after="120"/>
              <w:jc w:val="center"/>
              <w:rPr>
                <w:rFonts w:ascii="Arial" w:hAnsi="Arial" w:cs="Arial"/>
                <w:b/>
              </w:rPr>
            </w:pPr>
            <w:r w:rsidRPr="00E83A94">
              <w:rPr>
                <w:rFonts w:ascii="Arial" w:hAnsi="Arial" w:cs="Arial"/>
                <w:b/>
              </w:rPr>
              <w:t>3.5.10</w:t>
            </w:r>
          </w:p>
        </w:tc>
        <w:tc>
          <w:tcPr>
            <w:tcW w:w="1033" w:type="dxa"/>
            <w:shd w:val="clear" w:color="auto" w:fill="F79646"/>
            <w:vAlign w:val="center"/>
          </w:tcPr>
          <w:p w14:paraId="37465AC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114CD5F" w14:textId="77777777" w:rsidR="00AD6636" w:rsidRPr="00E83A94" w:rsidRDefault="00AD6636" w:rsidP="003B58AA">
            <w:pPr>
              <w:spacing w:before="120" w:after="120"/>
              <w:rPr>
                <w:rFonts w:ascii="Arial" w:hAnsi="Arial" w:cs="Arial"/>
              </w:rPr>
            </w:pPr>
            <w:r w:rsidRPr="00E83A94">
              <w:rPr>
                <w:rFonts w:ascii="Arial" w:hAnsi="Arial" w:cs="Arial"/>
              </w:rPr>
              <w:t>One rest day given for every 6 consecutive worked.</w:t>
            </w:r>
          </w:p>
        </w:tc>
        <w:tc>
          <w:tcPr>
            <w:tcW w:w="1559" w:type="dxa"/>
            <w:gridSpan w:val="2"/>
            <w:shd w:val="clear" w:color="auto" w:fill="auto"/>
            <w:vAlign w:val="center"/>
          </w:tcPr>
          <w:p w14:paraId="361789E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FB6C6A7" w14:textId="77777777" w:rsidTr="003B58AA">
        <w:tc>
          <w:tcPr>
            <w:tcW w:w="918" w:type="dxa"/>
            <w:shd w:val="clear" w:color="auto" w:fill="auto"/>
            <w:vAlign w:val="center"/>
          </w:tcPr>
          <w:p w14:paraId="773B5A84" w14:textId="77777777" w:rsidR="00AD6636" w:rsidRPr="00E83A94" w:rsidRDefault="00AD6636" w:rsidP="003B58AA">
            <w:pPr>
              <w:spacing w:before="120" w:after="120"/>
              <w:jc w:val="center"/>
              <w:rPr>
                <w:rFonts w:ascii="Arial" w:hAnsi="Arial" w:cs="Arial"/>
                <w:b/>
              </w:rPr>
            </w:pPr>
            <w:r w:rsidRPr="00E83A94">
              <w:rPr>
                <w:rFonts w:ascii="Arial" w:hAnsi="Arial" w:cs="Arial"/>
                <w:b/>
              </w:rPr>
              <w:t>3.5.11</w:t>
            </w:r>
          </w:p>
        </w:tc>
        <w:tc>
          <w:tcPr>
            <w:tcW w:w="1033" w:type="dxa"/>
            <w:shd w:val="clear" w:color="auto" w:fill="F79646"/>
            <w:vAlign w:val="center"/>
          </w:tcPr>
          <w:p w14:paraId="3B0C798E"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8A0234F" w14:textId="77777777" w:rsidR="00AD6636" w:rsidRPr="00E83A94" w:rsidRDefault="00AD6636" w:rsidP="003B58AA">
            <w:pPr>
              <w:spacing w:before="120" w:after="120"/>
              <w:rPr>
                <w:rFonts w:ascii="Arial" w:hAnsi="Arial" w:cs="Arial"/>
              </w:rPr>
            </w:pPr>
            <w:r w:rsidRPr="00E83A94">
              <w:rPr>
                <w:rFonts w:ascii="Arial" w:hAnsi="Arial" w:cs="Arial"/>
              </w:rPr>
              <w:t>Overtime is voluntary, and does not exceed 12 hours per week or continue for more than 3 consecutive months.</w:t>
            </w:r>
          </w:p>
        </w:tc>
        <w:tc>
          <w:tcPr>
            <w:tcW w:w="1559" w:type="dxa"/>
            <w:gridSpan w:val="2"/>
            <w:shd w:val="clear" w:color="auto" w:fill="auto"/>
            <w:vAlign w:val="center"/>
          </w:tcPr>
          <w:p w14:paraId="62778F0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005D61E" w14:textId="77777777" w:rsidTr="003B58AA">
        <w:tc>
          <w:tcPr>
            <w:tcW w:w="918" w:type="dxa"/>
            <w:shd w:val="clear" w:color="auto" w:fill="auto"/>
            <w:vAlign w:val="center"/>
          </w:tcPr>
          <w:p w14:paraId="41EFB69B" w14:textId="77777777" w:rsidR="00AD6636" w:rsidRPr="00E83A94" w:rsidRDefault="00AD6636" w:rsidP="003B58AA">
            <w:pPr>
              <w:spacing w:before="120" w:after="120"/>
              <w:jc w:val="center"/>
              <w:rPr>
                <w:rFonts w:ascii="Arial" w:hAnsi="Arial" w:cs="Arial"/>
                <w:b/>
              </w:rPr>
            </w:pPr>
            <w:r w:rsidRPr="00E83A94">
              <w:rPr>
                <w:rFonts w:ascii="Arial" w:hAnsi="Arial" w:cs="Arial"/>
                <w:b/>
              </w:rPr>
              <w:t>3.5.12</w:t>
            </w:r>
          </w:p>
        </w:tc>
        <w:tc>
          <w:tcPr>
            <w:tcW w:w="1033" w:type="dxa"/>
            <w:shd w:val="clear" w:color="auto" w:fill="F79646"/>
            <w:vAlign w:val="center"/>
          </w:tcPr>
          <w:p w14:paraId="243D2C2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9D3B7D2" w14:textId="77777777" w:rsidR="00AD6636" w:rsidRPr="00E83A94" w:rsidRDefault="00AD6636" w:rsidP="003B58AA">
            <w:pPr>
              <w:spacing w:before="120" w:after="120"/>
              <w:rPr>
                <w:rFonts w:ascii="Arial" w:hAnsi="Arial" w:cs="Arial"/>
              </w:rPr>
            </w:pPr>
            <w:r w:rsidRPr="00E83A94">
              <w:rPr>
                <w:rFonts w:ascii="Arial" w:hAnsi="Arial" w:cs="Arial"/>
              </w:rPr>
              <w:t>Overtime is compensated at a premium rate.</w:t>
            </w:r>
          </w:p>
        </w:tc>
        <w:tc>
          <w:tcPr>
            <w:tcW w:w="1559" w:type="dxa"/>
            <w:gridSpan w:val="2"/>
            <w:shd w:val="clear" w:color="auto" w:fill="auto"/>
            <w:vAlign w:val="center"/>
          </w:tcPr>
          <w:p w14:paraId="2A3FE37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A579E71" w14:textId="77777777" w:rsidTr="003B58AA">
        <w:tc>
          <w:tcPr>
            <w:tcW w:w="918" w:type="dxa"/>
            <w:shd w:val="clear" w:color="auto" w:fill="auto"/>
            <w:vAlign w:val="center"/>
          </w:tcPr>
          <w:p w14:paraId="2AF43C34" w14:textId="77777777" w:rsidR="00AD6636" w:rsidRPr="00E83A94" w:rsidRDefault="00AD6636" w:rsidP="003B58AA">
            <w:pPr>
              <w:spacing w:before="120" w:after="120"/>
              <w:jc w:val="center"/>
              <w:rPr>
                <w:rFonts w:ascii="Arial" w:hAnsi="Arial" w:cs="Arial"/>
                <w:b/>
              </w:rPr>
            </w:pPr>
            <w:r w:rsidRPr="00E83A94">
              <w:rPr>
                <w:rFonts w:ascii="Arial" w:hAnsi="Arial" w:cs="Arial"/>
                <w:b/>
              </w:rPr>
              <w:t>3.5.13</w:t>
            </w:r>
          </w:p>
        </w:tc>
        <w:tc>
          <w:tcPr>
            <w:tcW w:w="1033" w:type="dxa"/>
            <w:shd w:val="clear" w:color="auto" w:fill="F79646"/>
            <w:vAlign w:val="center"/>
          </w:tcPr>
          <w:p w14:paraId="76B661BE"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DD0A178" w14:textId="77777777" w:rsidR="00AD6636" w:rsidRPr="00E83A94" w:rsidRDefault="00AD6636" w:rsidP="003B58AA">
            <w:pPr>
              <w:spacing w:before="120" w:after="120"/>
              <w:rPr>
                <w:rFonts w:ascii="Arial" w:hAnsi="Arial" w:cs="Arial"/>
              </w:rPr>
            </w:pPr>
            <w:r w:rsidRPr="00E83A94">
              <w:rPr>
                <w:rFonts w:ascii="Arial" w:hAnsi="Arial" w:cs="Arial"/>
              </w:rPr>
              <w:t>At least 2 weeks of paid leave is given.</w:t>
            </w:r>
          </w:p>
        </w:tc>
        <w:tc>
          <w:tcPr>
            <w:tcW w:w="1559" w:type="dxa"/>
            <w:gridSpan w:val="2"/>
            <w:shd w:val="clear" w:color="auto" w:fill="auto"/>
            <w:vAlign w:val="center"/>
          </w:tcPr>
          <w:p w14:paraId="57CF64B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97E6AEC" w14:textId="77777777" w:rsidTr="003B58AA">
        <w:tc>
          <w:tcPr>
            <w:tcW w:w="918" w:type="dxa"/>
            <w:shd w:val="clear" w:color="auto" w:fill="auto"/>
            <w:vAlign w:val="center"/>
          </w:tcPr>
          <w:p w14:paraId="1E66265A" w14:textId="77777777" w:rsidR="00AD6636" w:rsidRPr="00E83A94" w:rsidRDefault="00AD6636" w:rsidP="003B58AA">
            <w:pPr>
              <w:spacing w:before="120" w:after="120"/>
              <w:jc w:val="center"/>
              <w:rPr>
                <w:rFonts w:ascii="Arial" w:hAnsi="Arial" w:cs="Arial"/>
                <w:b/>
              </w:rPr>
            </w:pPr>
            <w:r w:rsidRPr="00E83A94">
              <w:rPr>
                <w:rFonts w:ascii="Arial" w:hAnsi="Arial" w:cs="Arial"/>
                <w:b/>
              </w:rPr>
              <w:t>3.5.14</w:t>
            </w:r>
          </w:p>
        </w:tc>
        <w:tc>
          <w:tcPr>
            <w:tcW w:w="1033" w:type="dxa"/>
            <w:shd w:val="clear" w:color="auto" w:fill="F79646"/>
            <w:vAlign w:val="center"/>
          </w:tcPr>
          <w:p w14:paraId="4FDA013E"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96E8A5A" w14:textId="77777777" w:rsidR="00AD6636" w:rsidRPr="00E83A94" w:rsidRDefault="00AD6636" w:rsidP="003B58AA">
            <w:pPr>
              <w:spacing w:before="120" w:after="120"/>
              <w:rPr>
                <w:rFonts w:ascii="Arial" w:hAnsi="Arial" w:cs="Arial"/>
              </w:rPr>
            </w:pPr>
            <w:r w:rsidRPr="00E83A94">
              <w:rPr>
                <w:rFonts w:ascii="Arial" w:hAnsi="Arial" w:cs="Arial"/>
              </w:rPr>
              <w:t>Lunch and work breaks are granted and respected.</w:t>
            </w:r>
          </w:p>
        </w:tc>
        <w:tc>
          <w:tcPr>
            <w:tcW w:w="1559" w:type="dxa"/>
            <w:gridSpan w:val="2"/>
            <w:shd w:val="clear" w:color="auto" w:fill="auto"/>
            <w:vAlign w:val="center"/>
          </w:tcPr>
          <w:p w14:paraId="20BE8EF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D9211B2" w14:textId="77777777" w:rsidTr="003B58AA">
        <w:tc>
          <w:tcPr>
            <w:tcW w:w="918" w:type="dxa"/>
            <w:shd w:val="clear" w:color="auto" w:fill="auto"/>
            <w:vAlign w:val="center"/>
          </w:tcPr>
          <w:p w14:paraId="11D8C27E" w14:textId="77777777" w:rsidR="00AD6636" w:rsidRPr="00E83A94" w:rsidRDefault="00AD6636" w:rsidP="003B58AA">
            <w:pPr>
              <w:spacing w:before="120" w:after="120"/>
              <w:jc w:val="center"/>
              <w:rPr>
                <w:rFonts w:ascii="Arial" w:hAnsi="Arial" w:cs="Arial"/>
                <w:b/>
              </w:rPr>
            </w:pPr>
            <w:r w:rsidRPr="00E83A94">
              <w:rPr>
                <w:rFonts w:ascii="Arial" w:hAnsi="Arial" w:cs="Arial"/>
                <w:b/>
              </w:rPr>
              <w:t>3.5.15</w:t>
            </w:r>
          </w:p>
        </w:tc>
        <w:tc>
          <w:tcPr>
            <w:tcW w:w="1033" w:type="dxa"/>
            <w:shd w:val="clear" w:color="auto" w:fill="F79646"/>
            <w:vAlign w:val="center"/>
          </w:tcPr>
          <w:p w14:paraId="43AA1EA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0680147" w14:textId="77777777" w:rsidR="00AD6636" w:rsidRPr="00E83A94" w:rsidRDefault="00AD6636" w:rsidP="003B58AA">
            <w:pPr>
              <w:spacing w:before="120" w:after="120"/>
              <w:rPr>
                <w:rFonts w:ascii="Arial" w:hAnsi="Arial" w:cs="Arial"/>
              </w:rPr>
            </w:pPr>
            <w:r w:rsidRPr="00E83A94">
              <w:rPr>
                <w:rFonts w:ascii="Arial" w:hAnsi="Arial" w:cs="Arial"/>
              </w:rPr>
              <w:t>Sick leave regulations are in place.</w:t>
            </w:r>
          </w:p>
        </w:tc>
        <w:tc>
          <w:tcPr>
            <w:tcW w:w="1559" w:type="dxa"/>
            <w:gridSpan w:val="2"/>
            <w:shd w:val="clear" w:color="auto" w:fill="auto"/>
            <w:vAlign w:val="center"/>
          </w:tcPr>
          <w:p w14:paraId="6105FB9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9438902" w14:textId="77777777" w:rsidTr="003B58AA">
        <w:tc>
          <w:tcPr>
            <w:tcW w:w="918" w:type="dxa"/>
            <w:shd w:val="clear" w:color="auto" w:fill="auto"/>
            <w:vAlign w:val="center"/>
          </w:tcPr>
          <w:p w14:paraId="27BDAFD5" w14:textId="77777777" w:rsidR="00AD6636" w:rsidRPr="00E83A94" w:rsidRDefault="00AD6636" w:rsidP="003B58AA">
            <w:pPr>
              <w:spacing w:before="120" w:after="120"/>
              <w:jc w:val="center"/>
              <w:rPr>
                <w:rFonts w:ascii="Arial" w:hAnsi="Arial" w:cs="Arial"/>
                <w:b/>
              </w:rPr>
            </w:pPr>
            <w:r w:rsidRPr="00E83A94">
              <w:rPr>
                <w:rFonts w:ascii="Arial" w:hAnsi="Arial" w:cs="Arial"/>
                <w:b/>
              </w:rPr>
              <w:t>3.5.16</w:t>
            </w:r>
          </w:p>
        </w:tc>
        <w:tc>
          <w:tcPr>
            <w:tcW w:w="1033" w:type="dxa"/>
            <w:shd w:val="clear" w:color="auto" w:fill="F79646"/>
            <w:vAlign w:val="center"/>
          </w:tcPr>
          <w:p w14:paraId="330F53E0"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E117584" w14:textId="77777777" w:rsidR="00AD6636" w:rsidRPr="00E83A94" w:rsidRDefault="00AD6636" w:rsidP="003B58AA">
            <w:pPr>
              <w:spacing w:before="120" w:after="120"/>
              <w:rPr>
                <w:rFonts w:ascii="Arial" w:hAnsi="Arial" w:cs="Arial"/>
              </w:rPr>
            </w:pPr>
            <w:r w:rsidRPr="00E83A94">
              <w:rPr>
                <w:rFonts w:ascii="Arial" w:hAnsi="Arial" w:cs="Arial"/>
              </w:rPr>
              <w:t>At least 8 weeks of paid maternity leave are granted. No termination on maternity related grounds.</w:t>
            </w:r>
          </w:p>
        </w:tc>
        <w:tc>
          <w:tcPr>
            <w:tcW w:w="1559" w:type="dxa"/>
            <w:gridSpan w:val="2"/>
            <w:shd w:val="clear" w:color="auto" w:fill="auto"/>
            <w:vAlign w:val="center"/>
          </w:tcPr>
          <w:p w14:paraId="2ED62B2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3F2B247" w14:textId="77777777" w:rsidTr="003B58AA">
        <w:tc>
          <w:tcPr>
            <w:tcW w:w="918" w:type="dxa"/>
            <w:shd w:val="clear" w:color="auto" w:fill="auto"/>
            <w:vAlign w:val="center"/>
          </w:tcPr>
          <w:p w14:paraId="5EEBF0E2" w14:textId="77777777" w:rsidR="00AD6636" w:rsidRPr="00E83A94" w:rsidRDefault="00AD6636" w:rsidP="003B58AA">
            <w:pPr>
              <w:spacing w:before="120" w:after="120"/>
              <w:jc w:val="center"/>
              <w:rPr>
                <w:rFonts w:ascii="Arial" w:hAnsi="Arial" w:cs="Arial"/>
                <w:b/>
              </w:rPr>
            </w:pPr>
            <w:r w:rsidRPr="00E83A94">
              <w:rPr>
                <w:rFonts w:ascii="Arial" w:hAnsi="Arial" w:cs="Arial"/>
                <w:b/>
              </w:rPr>
              <w:t>3.5.18</w:t>
            </w:r>
          </w:p>
        </w:tc>
        <w:tc>
          <w:tcPr>
            <w:tcW w:w="1033" w:type="dxa"/>
            <w:shd w:val="clear" w:color="auto" w:fill="F79646"/>
            <w:vAlign w:val="center"/>
          </w:tcPr>
          <w:p w14:paraId="1C85022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5B0ECF6" w14:textId="77777777" w:rsidR="00AD6636" w:rsidRPr="00E83A94" w:rsidRDefault="00AD6636" w:rsidP="003B58AA">
            <w:pPr>
              <w:spacing w:before="120" w:after="120"/>
              <w:rPr>
                <w:rFonts w:ascii="Arial" w:hAnsi="Arial" w:cs="Arial"/>
              </w:rPr>
            </w:pPr>
            <w:r w:rsidRPr="00E83A94">
              <w:rPr>
                <w:rFonts w:ascii="Arial" w:hAnsi="Arial" w:cs="Arial"/>
              </w:rPr>
              <w:t>Nursing mothers are given breaks during working time to breastfeed until the child is at least 9 months.</w:t>
            </w:r>
          </w:p>
        </w:tc>
        <w:tc>
          <w:tcPr>
            <w:tcW w:w="1559" w:type="dxa"/>
            <w:gridSpan w:val="2"/>
            <w:shd w:val="clear" w:color="auto" w:fill="auto"/>
            <w:vAlign w:val="center"/>
          </w:tcPr>
          <w:p w14:paraId="5F7F5BD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3D86458" w14:textId="77777777" w:rsidTr="003B58AA">
        <w:tc>
          <w:tcPr>
            <w:tcW w:w="918" w:type="dxa"/>
            <w:shd w:val="clear" w:color="auto" w:fill="auto"/>
            <w:vAlign w:val="center"/>
          </w:tcPr>
          <w:p w14:paraId="00AE149B" w14:textId="77777777" w:rsidR="00AD6636" w:rsidRPr="00E83A94" w:rsidRDefault="00AD6636" w:rsidP="003B58AA">
            <w:pPr>
              <w:spacing w:before="120" w:after="120"/>
              <w:jc w:val="center"/>
              <w:rPr>
                <w:rFonts w:ascii="Arial" w:hAnsi="Arial" w:cs="Arial"/>
                <w:b/>
              </w:rPr>
            </w:pPr>
            <w:r w:rsidRPr="00E83A94">
              <w:rPr>
                <w:rFonts w:ascii="Arial" w:hAnsi="Arial" w:cs="Arial"/>
                <w:b/>
              </w:rPr>
              <w:t>3.5.19</w:t>
            </w:r>
          </w:p>
        </w:tc>
        <w:tc>
          <w:tcPr>
            <w:tcW w:w="1033" w:type="dxa"/>
            <w:shd w:val="clear" w:color="auto" w:fill="F79646"/>
            <w:vAlign w:val="center"/>
          </w:tcPr>
          <w:p w14:paraId="31592460"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3D534D8" w14:textId="77777777" w:rsidR="00AD6636" w:rsidRPr="00E83A94" w:rsidRDefault="00AD6636" w:rsidP="003B58AA">
            <w:pPr>
              <w:spacing w:before="120" w:after="120"/>
              <w:rPr>
                <w:rFonts w:ascii="Arial" w:hAnsi="Arial" w:cs="Arial"/>
              </w:rPr>
            </w:pPr>
            <w:r>
              <w:rPr>
                <w:rFonts w:ascii="Arial" w:hAnsi="Arial" w:cs="Arial"/>
              </w:rPr>
              <w:t>L</w:t>
            </w:r>
            <w:r w:rsidRPr="00E83A94">
              <w:rPr>
                <w:rFonts w:ascii="Arial" w:hAnsi="Arial" w:cs="Arial"/>
              </w:rPr>
              <w:t>egal social security for all workers</w:t>
            </w:r>
            <w:r>
              <w:rPr>
                <w:rFonts w:ascii="Arial" w:hAnsi="Arial" w:cs="Arial"/>
              </w:rPr>
              <w:t xml:space="preserve"> is provided</w:t>
            </w:r>
            <w:r w:rsidRPr="00E83A94">
              <w:rPr>
                <w:rFonts w:ascii="Arial" w:hAnsi="Arial" w:cs="Arial"/>
              </w:rPr>
              <w:t>.</w:t>
            </w:r>
          </w:p>
        </w:tc>
        <w:tc>
          <w:tcPr>
            <w:tcW w:w="1559" w:type="dxa"/>
            <w:gridSpan w:val="2"/>
            <w:shd w:val="clear" w:color="auto" w:fill="auto"/>
            <w:vAlign w:val="center"/>
          </w:tcPr>
          <w:p w14:paraId="655909C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ECF1447" w14:textId="77777777" w:rsidTr="003B58AA">
        <w:tc>
          <w:tcPr>
            <w:tcW w:w="918" w:type="dxa"/>
            <w:shd w:val="clear" w:color="auto" w:fill="auto"/>
            <w:vAlign w:val="center"/>
          </w:tcPr>
          <w:p w14:paraId="3F8E4A07"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3.5.22</w:t>
            </w:r>
          </w:p>
        </w:tc>
        <w:tc>
          <w:tcPr>
            <w:tcW w:w="1033" w:type="dxa"/>
            <w:shd w:val="clear" w:color="auto" w:fill="F79646"/>
            <w:vAlign w:val="center"/>
          </w:tcPr>
          <w:p w14:paraId="50BAC20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7B1D445" w14:textId="77777777" w:rsidR="00AD6636" w:rsidRPr="00E83A94" w:rsidRDefault="00AD6636" w:rsidP="003B58AA">
            <w:pPr>
              <w:spacing w:before="120" w:after="120"/>
              <w:rPr>
                <w:rFonts w:ascii="Arial" w:hAnsi="Arial" w:cs="Arial"/>
              </w:rPr>
            </w:pPr>
            <w:r w:rsidRPr="00E83A94">
              <w:rPr>
                <w:rFonts w:ascii="Arial" w:hAnsi="Arial" w:cs="Arial"/>
              </w:rPr>
              <w:t>Regular work is done by permanent workers</w:t>
            </w:r>
          </w:p>
        </w:tc>
        <w:tc>
          <w:tcPr>
            <w:tcW w:w="1559" w:type="dxa"/>
            <w:gridSpan w:val="2"/>
            <w:shd w:val="clear" w:color="auto" w:fill="auto"/>
            <w:vAlign w:val="center"/>
          </w:tcPr>
          <w:p w14:paraId="6C29131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7BC54D0" w14:textId="77777777" w:rsidTr="003B58AA">
        <w:tc>
          <w:tcPr>
            <w:tcW w:w="918" w:type="dxa"/>
            <w:shd w:val="clear" w:color="auto" w:fill="auto"/>
            <w:vAlign w:val="center"/>
          </w:tcPr>
          <w:p w14:paraId="6949D26A" w14:textId="77777777" w:rsidR="00AD6636" w:rsidRPr="00E83A94" w:rsidRDefault="00AD6636" w:rsidP="003B58AA">
            <w:pPr>
              <w:spacing w:before="120" w:after="120"/>
              <w:jc w:val="center"/>
              <w:rPr>
                <w:rFonts w:ascii="Arial" w:hAnsi="Arial" w:cs="Arial"/>
                <w:b/>
              </w:rPr>
            </w:pPr>
            <w:r w:rsidRPr="00E83A94">
              <w:rPr>
                <w:rFonts w:ascii="Arial" w:hAnsi="Arial" w:cs="Arial"/>
                <w:b/>
              </w:rPr>
              <w:t>3.5.26</w:t>
            </w:r>
          </w:p>
        </w:tc>
        <w:tc>
          <w:tcPr>
            <w:tcW w:w="1033" w:type="dxa"/>
            <w:shd w:val="clear" w:color="auto" w:fill="F79646"/>
            <w:vAlign w:val="center"/>
          </w:tcPr>
          <w:p w14:paraId="501A18A1"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42FB674" w14:textId="77777777" w:rsidR="00AD6636" w:rsidRPr="00E83A94" w:rsidRDefault="00AD6636" w:rsidP="003B58AA">
            <w:pPr>
              <w:spacing w:before="120" w:after="120"/>
              <w:rPr>
                <w:rFonts w:ascii="Arial" w:hAnsi="Arial" w:cs="Arial"/>
              </w:rPr>
            </w:pPr>
            <w:r>
              <w:rPr>
                <w:rFonts w:ascii="Arial" w:hAnsi="Arial" w:cs="Arial"/>
              </w:rPr>
              <w:t>Pay t</w:t>
            </w:r>
            <w:r w:rsidRPr="00E83A94">
              <w:rPr>
                <w:rFonts w:ascii="Arial" w:hAnsi="Arial" w:cs="Arial"/>
              </w:rPr>
              <w:t>ravel and visa costs and any agency fees for workers actively recruited from other regions.</w:t>
            </w:r>
          </w:p>
        </w:tc>
        <w:tc>
          <w:tcPr>
            <w:tcW w:w="1559" w:type="dxa"/>
            <w:gridSpan w:val="2"/>
            <w:shd w:val="clear" w:color="auto" w:fill="auto"/>
            <w:vAlign w:val="center"/>
          </w:tcPr>
          <w:p w14:paraId="05772B1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83FE110" w14:textId="77777777" w:rsidTr="003B58AA">
        <w:tc>
          <w:tcPr>
            <w:tcW w:w="918" w:type="dxa"/>
            <w:shd w:val="clear" w:color="auto" w:fill="auto"/>
            <w:vAlign w:val="center"/>
          </w:tcPr>
          <w:p w14:paraId="1F0E9265" w14:textId="77777777" w:rsidR="00AD6636" w:rsidRPr="00E83A94" w:rsidRDefault="00AD6636" w:rsidP="003B58AA">
            <w:pPr>
              <w:spacing w:before="120" w:after="120"/>
              <w:jc w:val="center"/>
              <w:rPr>
                <w:rFonts w:ascii="Arial" w:hAnsi="Arial" w:cs="Arial"/>
                <w:b/>
              </w:rPr>
            </w:pPr>
            <w:r w:rsidRPr="00E83A94">
              <w:rPr>
                <w:rFonts w:ascii="Arial" w:hAnsi="Arial" w:cs="Arial"/>
                <w:b/>
              </w:rPr>
              <w:t>3.5.27</w:t>
            </w:r>
          </w:p>
        </w:tc>
        <w:tc>
          <w:tcPr>
            <w:tcW w:w="1033" w:type="dxa"/>
            <w:shd w:val="clear" w:color="auto" w:fill="F79646"/>
            <w:vAlign w:val="center"/>
          </w:tcPr>
          <w:p w14:paraId="0D12F69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B8A1CA0" w14:textId="77777777" w:rsidR="00AD6636" w:rsidRPr="00E83A94" w:rsidRDefault="00AD6636" w:rsidP="003B58AA">
            <w:pPr>
              <w:spacing w:before="120" w:after="120"/>
              <w:rPr>
                <w:rFonts w:ascii="Arial" w:hAnsi="Arial" w:cs="Arial"/>
              </w:rPr>
            </w:pPr>
            <w:r w:rsidRPr="00E83A94">
              <w:rPr>
                <w:rFonts w:ascii="Arial" w:hAnsi="Arial" w:cs="Arial"/>
              </w:rPr>
              <w:t>Grievance procedures are in place and communicated.</w:t>
            </w:r>
          </w:p>
        </w:tc>
        <w:tc>
          <w:tcPr>
            <w:tcW w:w="1559" w:type="dxa"/>
            <w:gridSpan w:val="2"/>
            <w:shd w:val="clear" w:color="auto" w:fill="auto"/>
            <w:vAlign w:val="center"/>
          </w:tcPr>
          <w:p w14:paraId="6C78FAF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66E9497" w14:textId="77777777" w:rsidTr="003B58AA">
        <w:tc>
          <w:tcPr>
            <w:tcW w:w="918" w:type="dxa"/>
            <w:shd w:val="clear" w:color="auto" w:fill="auto"/>
            <w:vAlign w:val="center"/>
          </w:tcPr>
          <w:p w14:paraId="45AA2A35" w14:textId="77777777" w:rsidR="00AD6636" w:rsidRPr="00E83A94" w:rsidRDefault="00AD6636" w:rsidP="003B58AA">
            <w:pPr>
              <w:spacing w:before="120" w:after="120"/>
              <w:jc w:val="center"/>
              <w:rPr>
                <w:rFonts w:ascii="Arial" w:hAnsi="Arial" w:cs="Arial"/>
                <w:b/>
              </w:rPr>
            </w:pPr>
            <w:r w:rsidRPr="00E83A94">
              <w:rPr>
                <w:rFonts w:ascii="Arial" w:hAnsi="Arial" w:cs="Arial"/>
                <w:b/>
              </w:rPr>
              <w:t>3.6.1</w:t>
            </w:r>
          </w:p>
        </w:tc>
        <w:tc>
          <w:tcPr>
            <w:tcW w:w="1033" w:type="dxa"/>
            <w:shd w:val="clear" w:color="auto" w:fill="F79646"/>
            <w:vAlign w:val="center"/>
          </w:tcPr>
          <w:p w14:paraId="2C2215C9"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2AA9464" w14:textId="77777777" w:rsidR="00AD6636" w:rsidRPr="00E83A94" w:rsidRDefault="00AD6636" w:rsidP="003B58AA">
            <w:pPr>
              <w:spacing w:before="120" w:after="120"/>
              <w:rPr>
                <w:rFonts w:ascii="Arial" w:hAnsi="Arial" w:cs="Arial"/>
              </w:rPr>
            </w:pPr>
            <w:r w:rsidRPr="00E83A94">
              <w:rPr>
                <w:rFonts w:ascii="Arial" w:hAnsi="Arial" w:cs="Arial"/>
              </w:rPr>
              <w:t>Make all work places, processes, machinery and equipment as safe as possible.</w:t>
            </w:r>
          </w:p>
        </w:tc>
        <w:tc>
          <w:tcPr>
            <w:tcW w:w="1559" w:type="dxa"/>
            <w:gridSpan w:val="2"/>
            <w:shd w:val="clear" w:color="auto" w:fill="auto"/>
            <w:vAlign w:val="center"/>
          </w:tcPr>
          <w:p w14:paraId="550B880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9F16110" w14:textId="77777777" w:rsidTr="003B58AA">
        <w:tc>
          <w:tcPr>
            <w:tcW w:w="918" w:type="dxa"/>
            <w:shd w:val="clear" w:color="auto" w:fill="auto"/>
            <w:vAlign w:val="center"/>
          </w:tcPr>
          <w:p w14:paraId="4B473E18" w14:textId="77777777" w:rsidR="00AD6636" w:rsidRPr="00E83A94" w:rsidRDefault="00AD6636" w:rsidP="003B58AA">
            <w:pPr>
              <w:spacing w:before="120" w:after="120"/>
              <w:jc w:val="center"/>
              <w:rPr>
                <w:rFonts w:ascii="Arial" w:hAnsi="Arial" w:cs="Arial"/>
                <w:b/>
              </w:rPr>
            </w:pPr>
            <w:r w:rsidRPr="00E83A94">
              <w:rPr>
                <w:rFonts w:ascii="Arial" w:hAnsi="Arial" w:cs="Arial"/>
                <w:b/>
              </w:rPr>
              <w:t>3.6.2</w:t>
            </w:r>
          </w:p>
        </w:tc>
        <w:tc>
          <w:tcPr>
            <w:tcW w:w="1033" w:type="dxa"/>
            <w:shd w:val="clear" w:color="auto" w:fill="F79646"/>
            <w:vAlign w:val="center"/>
          </w:tcPr>
          <w:p w14:paraId="07260560"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8A8E181" w14:textId="77777777" w:rsidR="00AD6636" w:rsidRPr="00E83A94" w:rsidRDefault="00AD6636" w:rsidP="003B58AA">
            <w:pPr>
              <w:spacing w:before="120" w:after="120"/>
              <w:rPr>
                <w:rFonts w:ascii="Arial" w:hAnsi="Arial" w:cs="Arial"/>
              </w:rPr>
            </w:pPr>
            <w:r w:rsidRPr="00E83A94">
              <w:rPr>
                <w:rFonts w:ascii="Arial" w:hAnsi="Arial" w:cs="Arial"/>
              </w:rPr>
              <w:t xml:space="preserve">Appoint a Health and Safety </w:t>
            </w:r>
            <w:r>
              <w:rPr>
                <w:rFonts w:ascii="Arial" w:hAnsi="Arial" w:cs="Arial"/>
              </w:rPr>
              <w:t xml:space="preserve">(H&amp;S) </w:t>
            </w:r>
            <w:r w:rsidRPr="00E83A94">
              <w:rPr>
                <w:rFonts w:ascii="Arial" w:hAnsi="Arial" w:cs="Arial"/>
              </w:rPr>
              <w:t>Officer</w:t>
            </w:r>
          </w:p>
        </w:tc>
        <w:tc>
          <w:tcPr>
            <w:tcW w:w="1559" w:type="dxa"/>
            <w:gridSpan w:val="2"/>
            <w:shd w:val="clear" w:color="auto" w:fill="auto"/>
            <w:vAlign w:val="center"/>
          </w:tcPr>
          <w:p w14:paraId="61E0037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5B2878C" w14:textId="77777777" w:rsidTr="003B58AA">
        <w:tc>
          <w:tcPr>
            <w:tcW w:w="918" w:type="dxa"/>
            <w:shd w:val="clear" w:color="auto" w:fill="auto"/>
            <w:vAlign w:val="center"/>
          </w:tcPr>
          <w:p w14:paraId="6C25A08A" w14:textId="77777777" w:rsidR="00AD6636" w:rsidRPr="00E83A94" w:rsidRDefault="00AD6636" w:rsidP="003B58AA">
            <w:pPr>
              <w:spacing w:before="120" w:after="120"/>
              <w:jc w:val="center"/>
              <w:rPr>
                <w:rFonts w:ascii="Arial" w:hAnsi="Arial" w:cs="Arial"/>
                <w:b/>
              </w:rPr>
            </w:pPr>
            <w:r w:rsidRPr="00E83A94">
              <w:rPr>
                <w:rFonts w:ascii="Arial" w:hAnsi="Arial" w:cs="Arial"/>
                <w:b/>
              </w:rPr>
              <w:t>3.6.5</w:t>
            </w:r>
          </w:p>
        </w:tc>
        <w:tc>
          <w:tcPr>
            <w:tcW w:w="1033" w:type="dxa"/>
            <w:shd w:val="clear" w:color="auto" w:fill="F79646"/>
            <w:vAlign w:val="center"/>
          </w:tcPr>
          <w:p w14:paraId="7A8CC66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5A3D8B4" w14:textId="77777777" w:rsidR="00AD6636" w:rsidRPr="00E83A94" w:rsidRDefault="00AD6636" w:rsidP="003B58AA">
            <w:pPr>
              <w:spacing w:before="120" w:after="120"/>
              <w:rPr>
                <w:rFonts w:ascii="Arial" w:hAnsi="Arial" w:cs="Arial"/>
              </w:rPr>
            </w:pPr>
            <w:r w:rsidRPr="00E83A94">
              <w:rPr>
                <w:rFonts w:ascii="Arial" w:hAnsi="Arial" w:cs="Arial"/>
              </w:rPr>
              <w:t>Display all H&amp;S information clearly and understandably in the workplace.</w:t>
            </w:r>
          </w:p>
        </w:tc>
        <w:tc>
          <w:tcPr>
            <w:tcW w:w="1559" w:type="dxa"/>
            <w:gridSpan w:val="2"/>
            <w:shd w:val="clear" w:color="auto" w:fill="auto"/>
            <w:vAlign w:val="center"/>
          </w:tcPr>
          <w:p w14:paraId="79BD13E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4445F05" w14:textId="77777777" w:rsidTr="003B58AA">
        <w:tc>
          <w:tcPr>
            <w:tcW w:w="918" w:type="dxa"/>
            <w:shd w:val="clear" w:color="auto" w:fill="auto"/>
            <w:vAlign w:val="center"/>
          </w:tcPr>
          <w:p w14:paraId="0D06E9E4" w14:textId="77777777" w:rsidR="00AD6636" w:rsidRPr="00E83A94" w:rsidRDefault="00AD6636" w:rsidP="003B58AA">
            <w:pPr>
              <w:spacing w:before="120" w:after="120"/>
              <w:jc w:val="center"/>
              <w:rPr>
                <w:rFonts w:ascii="Arial" w:hAnsi="Arial" w:cs="Arial"/>
                <w:b/>
              </w:rPr>
            </w:pPr>
            <w:r w:rsidRPr="00E83A94">
              <w:rPr>
                <w:rFonts w:ascii="Arial" w:hAnsi="Arial" w:cs="Arial"/>
                <w:b/>
              </w:rPr>
              <w:t>3.6.6</w:t>
            </w:r>
          </w:p>
        </w:tc>
        <w:tc>
          <w:tcPr>
            <w:tcW w:w="1033" w:type="dxa"/>
            <w:shd w:val="clear" w:color="auto" w:fill="F79646"/>
            <w:vAlign w:val="center"/>
          </w:tcPr>
          <w:p w14:paraId="5D47961C"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E56988D" w14:textId="77777777" w:rsidR="00AD6636" w:rsidRPr="00E83A94" w:rsidRDefault="00AD6636" w:rsidP="003B58AA">
            <w:pPr>
              <w:spacing w:before="120" w:after="120"/>
              <w:rPr>
                <w:rFonts w:ascii="Arial" w:hAnsi="Arial" w:cs="Arial"/>
              </w:rPr>
            </w:pPr>
            <w:r w:rsidRPr="00E83A94">
              <w:rPr>
                <w:rFonts w:ascii="Arial" w:hAnsi="Arial" w:cs="Arial"/>
              </w:rPr>
              <w:t xml:space="preserve">Train workers on occupational </w:t>
            </w:r>
            <w:r>
              <w:rPr>
                <w:rFonts w:ascii="Arial" w:hAnsi="Arial" w:cs="Arial"/>
              </w:rPr>
              <w:t>(H&amp;S)</w:t>
            </w:r>
            <w:r w:rsidRPr="00E83A94">
              <w:rPr>
                <w:rFonts w:ascii="Arial" w:hAnsi="Arial" w:cs="Arial"/>
              </w:rPr>
              <w:t>, at least once a year, keep all training records.</w:t>
            </w:r>
          </w:p>
        </w:tc>
        <w:tc>
          <w:tcPr>
            <w:tcW w:w="1559" w:type="dxa"/>
            <w:gridSpan w:val="2"/>
            <w:shd w:val="clear" w:color="auto" w:fill="auto"/>
            <w:vAlign w:val="center"/>
          </w:tcPr>
          <w:p w14:paraId="7B270DA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D2F22E2" w14:textId="77777777" w:rsidTr="003B58AA">
        <w:tc>
          <w:tcPr>
            <w:tcW w:w="918" w:type="dxa"/>
            <w:shd w:val="clear" w:color="auto" w:fill="auto"/>
            <w:vAlign w:val="center"/>
          </w:tcPr>
          <w:p w14:paraId="6DFE0D11" w14:textId="77777777" w:rsidR="00AD6636" w:rsidRPr="00E83A94" w:rsidRDefault="00AD6636" w:rsidP="003B58AA">
            <w:pPr>
              <w:spacing w:before="120" w:after="120"/>
              <w:jc w:val="center"/>
              <w:rPr>
                <w:rFonts w:ascii="Arial" w:hAnsi="Arial" w:cs="Arial"/>
                <w:b/>
              </w:rPr>
            </w:pPr>
            <w:r w:rsidRPr="00E83A94">
              <w:rPr>
                <w:rFonts w:ascii="Arial" w:hAnsi="Arial" w:cs="Arial"/>
                <w:b/>
              </w:rPr>
              <w:t>3.6.7</w:t>
            </w:r>
          </w:p>
        </w:tc>
        <w:tc>
          <w:tcPr>
            <w:tcW w:w="1033" w:type="dxa"/>
            <w:shd w:val="clear" w:color="auto" w:fill="F79646"/>
            <w:vAlign w:val="center"/>
          </w:tcPr>
          <w:p w14:paraId="4648459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DA30BAC" w14:textId="77777777" w:rsidR="00AD6636" w:rsidRPr="00E83A94" w:rsidRDefault="00AD6636" w:rsidP="003B58AA">
            <w:pPr>
              <w:spacing w:before="120" w:after="120"/>
              <w:rPr>
                <w:rFonts w:ascii="Arial" w:hAnsi="Arial" w:cs="Arial"/>
              </w:rPr>
            </w:pPr>
            <w:r w:rsidRPr="00E83A94">
              <w:rPr>
                <w:rFonts w:ascii="Arial" w:hAnsi="Arial" w:cs="Arial"/>
              </w:rPr>
              <w:t>Train workers engaged in potentially hazardous work on health and environmental risks, keep all training records.</w:t>
            </w:r>
          </w:p>
        </w:tc>
        <w:tc>
          <w:tcPr>
            <w:tcW w:w="1559" w:type="dxa"/>
            <w:gridSpan w:val="2"/>
            <w:shd w:val="clear" w:color="auto" w:fill="auto"/>
            <w:vAlign w:val="center"/>
          </w:tcPr>
          <w:p w14:paraId="5303A07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8F749AB" w14:textId="77777777" w:rsidTr="003B58AA">
        <w:tc>
          <w:tcPr>
            <w:tcW w:w="918" w:type="dxa"/>
            <w:shd w:val="clear" w:color="auto" w:fill="auto"/>
            <w:vAlign w:val="center"/>
          </w:tcPr>
          <w:p w14:paraId="245A2067" w14:textId="77777777" w:rsidR="00AD6636" w:rsidRPr="00E83A94" w:rsidRDefault="00AD6636" w:rsidP="003B58AA">
            <w:pPr>
              <w:spacing w:before="120" w:after="120"/>
              <w:jc w:val="center"/>
              <w:rPr>
                <w:rFonts w:ascii="Arial" w:hAnsi="Arial" w:cs="Arial"/>
                <w:b/>
              </w:rPr>
            </w:pPr>
            <w:r w:rsidRPr="00E83A94">
              <w:rPr>
                <w:rFonts w:ascii="Arial" w:hAnsi="Arial" w:cs="Arial"/>
                <w:b/>
              </w:rPr>
              <w:t>3.6.8</w:t>
            </w:r>
          </w:p>
        </w:tc>
        <w:tc>
          <w:tcPr>
            <w:tcW w:w="1033" w:type="dxa"/>
            <w:shd w:val="clear" w:color="auto" w:fill="F79646"/>
            <w:vAlign w:val="center"/>
          </w:tcPr>
          <w:p w14:paraId="3099E34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AB064FF" w14:textId="77777777" w:rsidR="00AD6636" w:rsidRPr="00E83A94" w:rsidRDefault="00AD6636" w:rsidP="003B58AA">
            <w:pPr>
              <w:spacing w:before="120" w:after="120"/>
              <w:rPr>
                <w:rFonts w:ascii="Arial" w:hAnsi="Arial" w:cs="Arial"/>
              </w:rPr>
            </w:pPr>
            <w:r w:rsidRPr="00E83A94">
              <w:rPr>
                <w:rFonts w:ascii="Arial" w:hAnsi="Arial" w:cs="Arial"/>
              </w:rPr>
              <w:t>Provide clean drinking water</w:t>
            </w:r>
          </w:p>
        </w:tc>
        <w:tc>
          <w:tcPr>
            <w:tcW w:w="1559" w:type="dxa"/>
            <w:gridSpan w:val="2"/>
            <w:shd w:val="clear" w:color="auto" w:fill="auto"/>
            <w:vAlign w:val="center"/>
          </w:tcPr>
          <w:p w14:paraId="7C1F5470"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490571B" w14:textId="77777777" w:rsidTr="003B58AA">
        <w:tc>
          <w:tcPr>
            <w:tcW w:w="918" w:type="dxa"/>
            <w:shd w:val="clear" w:color="auto" w:fill="auto"/>
            <w:vAlign w:val="center"/>
          </w:tcPr>
          <w:p w14:paraId="21D1FE10" w14:textId="77777777" w:rsidR="00AD6636" w:rsidRPr="00E83A94" w:rsidRDefault="00AD6636" w:rsidP="003B58AA">
            <w:pPr>
              <w:spacing w:before="120" w:after="120"/>
              <w:jc w:val="center"/>
              <w:rPr>
                <w:rFonts w:ascii="Arial" w:hAnsi="Arial" w:cs="Arial"/>
                <w:b/>
              </w:rPr>
            </w:pPr>
            <w:r w:rsidRPr="00E83A94">
              <w:rPr>
                <w:rFonts w:ascii="Arial" w:hAnsi="Arial" w:cs="Arial"/>
                <w:b/>
              </w:rPr>
              <w:t>3.6.9</w:t>
            </w:r>
          </w:p>
        </w:tc>
        <w:tc>
          <w:tcPr>
            <w:tcW w:w="1033" w:type="dxa"/>
            <w:shd w:val="clear" w:color="auto" w:fill="F79646"/>
            <w:vAlign w:val="center"/>
          </w:tcPr>
          <w:p w14:paraId="100C769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92E6356" w14:textId="77777777" w:rsidR="00AD6636" w:rsidRPr="00E83A94" w:rsidRDefault="00AD6636" w:rsidP="003B58AA">
            <w:pPr>
              <w:spacing w:before="120" w:after="120"/>
              <w:rPr>
                <w:rFonts w:ascii="Arial" w:hAnsi="Arial" w:cs="Arial"/>
              </w:rPr>
            </w:pPr>
            <w:r w:rsidRPr="00E83A94">
              <w:rPr>
                <w:rFonts w:ascii="Arial" w:hAnsi="Arial" w:cs="Arial"/>
              </w:rPr>
              <w:t>Provide clean toilets, hand washing facilities and changing rooms for all workers and showers for pesticide handlers (1:25).</w:t>
            </w:r>
          </w:p>
        </w:tc>
        <w:tc>
          <w:tcPr>
            <w:tcW w:w="1559" w:type="dxa"/>
            <w:gridSpan w:val="2"/>
            <w:shd w:val="clear" w:color="auto" w:fill="auto"/>
            <w:vAlign w:val="center"/>
          </w:tcPr>
          <w:p w14:paraId="13A5A3FA"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5CE4D17" w14:textId="77777777" w:rsidTr="003B58AA">
        <w:tc>
          <w:tcPr>
            <w:tcW w:w="918" w:type="dxa"/>
            <w:shd w:val="clear" w:color="auto" w:fill="auto"/>
            <w:vAlign w:val="center"/>
          </w:tcPr>
          <w:p w14:paraId="406A83DF" w14:textId="77777777" w:rsidR="00AD6636" w:rsidRPr="00E83A94" w:rsidRDefault="00AD6636" w:rsidP="003B58AA">
            <w:pPr>
              <w:spacing w:before="120" w:after="120"/>
              <w:jc w:val="center"/>
              <w:rPr>
                <w:rFonts w:ascii="Arial" w:hAnsi="Arial" w:cs="Arial"/>
                <w:b/>
              </w:rPr>
            </w:pPr>
            <w:r w:rsidRPr="00E83A94">
              <w:rPr>
                <w:rFonts w:ascii="Arial" w:hAnsi="Arial" w:cs="Arial"/>
                <w:b/>
              </w:rPr>
              <w:t>3.6.11</w:t>
            </w:r>
          </w:p>
        </w:tc>
        <w:tc>
          <w:tcPr>
            <w:tcW w:w="1033" w:type="dxa"/>
            <w:shd w:val="clear" w:color="auto" w:fill="F79646"/>
            <w:vAlign w:val="center"/>
          </w:tcPr>
          <w:p w14:paraId="5151CC6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A1BE682" w14:textId="77777777" w:rsidR="00AD6636" w:rsidRPr="00E83A94" w:rsidRDefault="00AD6636" w:rsidP="003B58AA">
            <w:pPr>
              <w:spacing w:before="120" w:after="120"/>
              <w:rPr>
                <w:rFonts w:ascii="Arial" w:hAnsi="Arial" w:cs="Arial"/>
              </w:rPr>
            </w:pPr>
            <w:r w:rsidRPr="00E83A94">
              <w:rPr>
                <w:rFonts w:ascii="Arial" w:hAnsi="Arial" w:cs="Arial"/>
              </w:rPr>
              <w:t>Ensure company premises have no obvious defects and are safe, clean and hygienic.</w:t>
            </w:r>
          </w:p>
        </w:tc>
        <w:tc>
          <w:tcPr>
            <w:tcW w:w="1559" w:type="dxa"/>
            <w:gridSpan w:val="2"/>
            <w:shd w:val="clear" w:color="auto" w:fill="auto"/>
            <w:vAlign w:val="center"/>
          </w:tcPr>
          <w:p w14:paraId="2B66E790"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E0F0E2C" w14:textId="77777777" w:rsidTr="003B58AA">
        <w:tc>
          <w:tcPr>
            <w:tcW w:w="918" w:type="dxa"/>
            <w:shd w:val="clear" w:color="auto" w:fill="auto"/>
            <w:vAlign w:val="center"/>
          </w:tcPr>
          <w:p w14:paraId="767033A9" w14:textId="77777777" w:rsidR="00AD6636" w:rsidRPr="00E83A94" w:rsidRDefault="00AD6636" w:rsidP="003B58AA">
            <w:pPr>
              <w:spacing w:before="120" w:after="120"/>
              <w:jc w:val="center"/>
              <w:rPr>
                <w:rFonts w:ascii="Arial" w:hAnsi="Arial" w:cs="Arial"/>
                <w:b/>
              </w:rPr>
            </w:pPr>
            <w:r w:rsidRPr="00E83A94">
              <w:rPr>
                <w:rFonts w:ascii="Arial" w:hAnsi="Arial" w:cs="Arial"/>
                <w:b/>
              </w:rPr>
              <w:t>3.6.12</w:t>
            </w:r>
          </w:p>
        </w:tc>
        <w:tc>
          <w:tcPr>
            <w:tcW w:w="1033" w:type="dxa"/>
            <w:shd w:val="clear" w:color="auto" w:fill="F79646"/>
            <w:vAlign w:val="center"/>
          </w:tcPr>
          <w:p w14:paraId="497ABF19"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50200B8" w14:textId="77777777" w:rsidR="00AD6636" w:rsidRPr="00E83A94" w:rsidRDefault="00AD6636" w:rsidP="003B58AA">
            <w:pPr>
              <w:spacing w:before="120" w:after="120"/>
              <w:rPr>
                <w:rFonts w:ascii="Arial" w:hAnsi="Arial" w:cs="Arial"/>
              </w:rPr>
            </w:pPr>
            <w:r w:rsidRPr="00E83A94">
              <w:rPr>
                <w:rFonts w:ascii="Arial" w:hAnsi="Arial" w:cs="Arial"/>
              </w:rPr>
              <w:t>Ensure adequate lighting, heating and ventilation in indoor workplaces.</w:t>
            </w:r>
          </w:p>
        </w:tc>
        <w:tc>
          <w:tcPr>
            <w:tcW w:w="1559" w:type="dxa"/>
            <w:gridSpan w:val="2"/>
            <w:shd w:val="clear" w:color="auto" w:fill="auto"/>
            <w:vAlign w:val="center"/>
          </w:tcPr>
          <w:p w14:paraId="38E2562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9355F23" w14:textId="77777777" w:rsidTr="003B58AA">
        <w:tc>
          <w:tcPr>
            <w:tcW w:w="918" w:type="dxa"/>
            <w:shd w:val="clear" w:color="auto" w:fill="auto"/>
            <w:vAlign w:val="center"/>
          </w:tcPr>
          <w:p w14:paraId="029F9431" w14:textId="77777777" w:rsidR="00AD6636" w:rsidRPr="00E83A94" w:rsidRDefault="00AD6636" w:rsidP="003B58AA">
            <w:pPr>
              <w:spacing w:before="120" w:after="120"/>
              <w:jc w:val="center"/>
              <w:rPr>
                <w:rFonts w:ascii="Arial" w:hAnsi="Arial" w:cs="Arial"/>
                <w:b/>
              </w:rPr>
            </w:pPr>
            <w:r w:rsidRPr="00E83A94">
              <w:rPr>
                <w:rFonts w:ascii="Arial" w:hAnsi="Arial" w:cs="Arial"/>
                <w:b/>
              </w:rPr>
              <w:t>3.6.13</w:t>
            </w:r>
          </w:p>
        </w:tc>
        <w:tc>
          <w:tcPr>
            <w:tcW w:w="1033" w:type="dxa"/>
            <w:shd w:val="clear" w:color="auto" w:fill="F79646"/>
            <w:vAlign w:val="center"/>
          </w:tcPr>
          <w:p w14:paraId="3F04C5FC"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52C3881" w14:textId="77777777" w:rsidR="00AD6636" w:rsidRPr="00E83A94" w:rsidRDefault="00AD6636" w:rsidP="003B58AA">
            <w:pPr>
              <w:spacing w:before="120" w:after="120"/>
              <w:rPr>
                <w:rFonts w:ascii="Arial" w:hAnsi="Arial" w:cs="Arial"/>
              </w:rPr>
            </w:pPr>
            <w:r w:rsidRPr="00E83A94">
              <w:rPr>
                <w:rFonts w:ascii="Arial" w:hAnsi="Arial" w:cs="Arial"/>
              </w:rPr>
              <w:t>Ensure everything electric is properly placed, grounded and professionally inspected for overloading and leakage.</w:t>
            </w:r>
          </w:p>
        </w:tc>
        <w:tc>
          <w:tcPr>
            <w:tcW w:w="1559" w:type="dxa"/>
            <w:gridSpan w:val="2"/>
            <w:shd w:val="clear" w:color="auto" w:fill="auto"/>
            <w:vAlign w:val="center"/>
          </w:tcPr>
          <w:p w14:paraId="7C80832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B27FFF0" w14:textId="77777777" w:rsidTr="003B58AA">
        <w:tc>
          <w:tcPr>
            <w:tcW w:w="918" w:type="dxa"/>
            <w:shd w:val="clear" w:color="auto" w:fill="auto"/>
            <w:vAlign w:val="center"/>
          </w:tcPr>
          <w:p w14:paraId="3F8FC36B" w14:textId="77777777" w:rsidR="00AD6636" w:rsidRPr="00E83A94" w:rsidRDefault="00AD6636" w:rsidP="003B58AA">
            <w:pPr>
              <w:spacing w:before="120" w:after="120"/>
              <w:jc w:val="center"/>
              <w:rPr>
                <w:rFonts w:ascii="Arial" w:hAnsi="Arial" w:cs="Arial"/>
                <w:b/>
              </w:rPr>
            </w:pPr>
            <w:r w:rsidRPr="00E83A94">
              <w:rPr>
                <w:rFonts w:ascii="Arial" w:hAnsi="Arial" w:cs="Arial"/>
                <w:b/>
              </w:rPr>
              <w:t>3.6.14</w:t>
            </w:r>
          </w:p>
        </w:tc>
        <w:tc>
          <w:tcPr>
            <w:tcW w:w="1033" w:type="dxa"/>
            <w:shd w:val="clear" w:color="auto" w:fill="F79646"/>
            <w:vAlign w:val="center"/>
          </w:tcPr>
          <w:p w14:paraId="0948A376"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2B39333" w14:textId="77777777" w:rsidR="00AD6636" w:rsidRPr="00E83A94" w:rsidRDefault="00AD6636" w:rsidP="003B58AA">
            <w:pPr>
              <w:spacing w:before="120" w:after="120"/>
              <w:rPr>
                <w:rFonts w:ascii="Arial" w:hAnsi="Arial" w:cs="Arial"/>
              </w:rPr>
            </w:pPr>
            <w:r w:rsidRPr="00E83A94">
              <w:rPr>
                <w:rFonts w:ascii="Arial" w:hAnsi="Arial" w:cs="Arial"/>
              </w:rPr>
              <w:t>Provide escape routes, fire exits, alarms, fire</w:t>
            </w:r>
            <w:r>
              <w:rPr>
                <w:rFonts w:ascii="Arial" w:hAnsi="Arial" w:cs="Arial"/>
              </w:rPr>
              <w:t>-</w:t>
            </w:r>
            <w:r w:rsidRPr="00E83A94">
              <w:rPr>
                <w:rFonts w:ascii="Arial" w:hAnsi="Arial" w:cs="Arial"/>
              </w:rPr>
              <w:t>fighting equipment. Keep fire exits clear.</w:t>
            </w:r>
          </w:p>
        </w:tc>
        <w:tc>
          <w:tcPr>
            <w:tcW w:w="1559" w:type="dxa"/>
            <w:gridSpan w:val="2"/>
            <w:shd w:val="clear" w:color="auto" w:fill="auto"/>
            <w:vAlign w:val="center"/>
          </w:tcPr>
          <w:p w14:paraId="7E22E13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E995D4C" w14:textId="77777777" w:rsidTr="003B58AA">
        <w:tc>
          <w:tcPr>
            <w:tcW w:w="918" w:type="dxa"/>
            <w:shd w:val="clear" w:color="auto" w:fill="auto"/>
            <w:vAlign w:val="center"/>
          </w:tcPr>
          <w:p w14:paraId="689249C4" w14:textId="77777777" w:rsidR="00AD6636" w:rsidRPr="00E83A94" w:rsidRDefault="00AD6636" w:rsidP="003B58AA">
            <w:pPr>
              <w:spacing w:before="120" w:after="120"/>
              <w:jc w:val="center"/>
              <w:rPr>
                <w:rFonts w:ascii="Arial" w:hAnsi="Arial" w:cs="Arial"/>
                <w:b/>
              </w:rPr>
            </w:pPr>
            <w:r w:rsidRPr="00E83A94">
              <w:rPr>
                <w:rFonts w:ascii="Arial" w:hAnsi="Arial" w:cs="Arial"/>
                <w:b/>
              </w:rPr>
              <w:t>3.6.15</w:t>
            </w:r>
          </w:p>
        </w:tc>
        <w:tc>
          <w:tcPr>
            <w:tcW w:w="1033" w:type="dxa"/>
            <w:shd w:val="clear" w:color="auto" w:fill="F79646"/>
            <w:vAlign w:val="center"/>
          </w:tcPr>
          <w:p w14:paraId="4F24CB2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1928709" w14:textId="77777777" w:rsidR="00AD6636" w:rsidRPr="00E83A94" w:rsidRDefault="00AD6636" w:rsidP="003B58AA">
            <w:pPr>
              <w:spacing w:before="120" w:after="120"/>
              <w:rPr>
                <w:rFonts w:ascii="Arial" w:hAnsi="Arial" w:cs="Arial"/>
              </w:rPr>
            </w:pPr>
            <w:r w:rsidRPr="00E83A94">
              <w:rPr>
                <w:rFonts w:ascii="Arial" w:hAnsi="Arial" w:cs="Arial"/>
              </w:rPr>
              <w:t>Train new and existing staff in evacuation procedures.</w:t>
            </w:r>
          </w:p>
        </w:tc>
        <w:tc>
          <w:tcPr>
            <w:tcW w:w="1559" w:type="dxa"/>
            <w:gridSpan w:val="2"/>
            <w:shd w:val="clear" w:color="auto" w:fill="auto"/>
            <w:vAlign w:val="center"/>
          </w:tcPr>
          <w:p w14:paraId="7D534560"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CC0CF89" w14:textId="77777777" w:rsidTr="003B58AA">
        <w:tc>
          <w:tcPr>
            <w:tcW w:w="918" w:type="dxa"/>
            <w:shd w:val="clear" w:color="auto" w:fill="auto"/>
            <w:vAlign w:val="center"/>
          </w:tcPr>
          <w:p w14:paraId="5C9D1C53" w14:textId="77777777" w:rsidR="00AD6636" w:rsidRPr="00E83A94" w:rsidRDefault="00AD6636" w:rsidP="003B58AA">
            <w:pPr>
              <w:spacing w:before="120" w:after="120"/>
              <w:jc w:val="center"/>
              <w:rPr>
                <w:rFonts w:ascii="Arial" w:hAnsi="Arial" w:cs="Arial"/>
                <w:b/>
              </w:rPr>
            </w:pPr>
            <w:r w:rsidRPr="00E83A94">
              <w:rPr>
                <w:rFonts w:ascii="Arial" w:hAnsi="Arial" w:cs="Arial"/>
                <w:b/>
              </w:rPr>
              <w:t>3.6.16</w:t>
            </w:r>
          </w:p>
        </w:tc>
        <w:tc>
          <w:tcPr>
            <w:tcW w:w="1033" w:type="dxa"/>
            <w:shd w:val="clear" w:color="auto" w:fill="F79646"/>
            <w:vAlign w:val="center"/>
          </w:tcPr>
          <w:p w14:paraId="125495C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2022C1C" w14:textId="77777777" w:rsidR="00AD6636" w:rsidRPr="00E83A94" w:rsidRDefault="00AD6636" w:rsidP="003B58AA">
            <w:pPr>
              <w:spacing w:before="120" w:after="120"/>
              <w:rPr>
                <w:rFonts w:ascii="Arial" w:hAnsi="Arial" w:cs="Arial"/>
              </w:rPr>
            </w:pPr>
            <w:r w:rsidRPr="00E83A94">
              <w:rPr>
                <w:rFonts w:ascii="Arial" w:hAnsi="Arial" w:cs="Arial"/>
              </w:rPr>
              <w:t>Provide emergency first aid facilities, equipment, and trained first aid staff.</w:t>
            </w:r>
          </w:p>
        </w:tc>
        <w:tc>
          <w:tcPr>
            <w:tcW w:w="1559" w:type="dxa"/>
            <w:gridSpan w:val="2"/>
            <w:shd w:val="clear" w:color="auto" w:fill="auto"/>
            <w:vAlign w:val="center"/>
          </w:tcPr>
          <w:p w14:paraId="386318F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9E4C351" w14:textId="77777777" w:rsidTr="003B58AA">
        <w:tc>
          <w:tcPr>
            <w:tcW w:w="918" w:type="dxa"/>
            <w:shd w:val="clear" w:color="auto" w:fill="auto"/>
            <w:vAlign w:val="center"/>
          </w:tcPr>
          <w:p w14:paraId="1BE68986" w14:textId="77777777" w:rsidR="00AD6636" w:rsidRPr="00E83A94" w:rsidRDefault="00AD6636" w:rsidP="003B58AA">
            <w:pPr>
              <w:spacing w:before="120" w:after="120"/>
              <w:jc w:val="center"/>
              <w:rPr>
                <w:rFonts w:ascii="Arial" w:hAnsi="Arial" w:cs="Arial"/>
                <w:b/>
              </w:rPr>
            </w:pPr>
            <w:r w:rsidRPr="00E83A94">
              <w:rPr>
                <w:rFonts w:ascii="Arial" w:hAnsi="Arial" w:cs="Arial"/>
                <w:b/>
              </w:rPr>
              <w:t>3.6.17</w:t>
            </w:r>
          </w:p>
        </w:tc>
        <w:tc>
          <w:tcPr>
            <w:tcW w:w="1033" w:type="dxa"/>
            <w:shd w:val="clear" w:color="auto" w:fill="F79646"/>
            <w:vAlign w:val="center"/>
          </w:tcPr>
          <w:p w14:paraId="7636897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5452F8B" w14:textId="77777777" w:rsidR="00AD6636" w:rsidRPr="00E83A94" w:rsidRDefault="00AD6636" w:rsidP="003B58AA">
            <w:pPr>
              <w:spacing w:before="120" w:after="120"/>
              <w:rPr>
                <w:rFonts w:ascii="Arial" w:hAnsi="Arial" w:cs="Arial"/>
              </w:rPr>
            </w:pPr>
            <w:r w:rsidRPr="00E83A94">
              <w:rPr>
                <w:rFonts w:ascii="Arial" w:hAnsi="Arial" w:cs="Arial"/>
              </w:rPr>
              <w:t>Ensure reports are compiled on work accidents and subsequent actions.</w:t>
            </w:r>
          </w:p>
        </w:tc>
        <w:tc>
          <w:tcPr>
            <w:tcW w:w="1559" w:type="dxa"/>
            <w:gridSpan w:val="2"/>
            <w:shd w:val="clear" w:color="auto" w:fill="auto"/>
            <w:vAlign w:val="center"/>
          </w:tcPr>
          <w:p w14:paraId="6A3DA4B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9A80EA5" w14:textId="77777777" w:rsidTr="003B58AA">
        <w:tc>
          <w:tcPr>
            <w:tcW w:w="918" w:type="dxa"/>
            <w:shd w:val="clear" w:color="auto" w:fill="auto"/>
            <w:vAlign w:val="center"/>
          </w:tcPr>
          <w:p w14:paraId="3825D52A"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3.6.18</w:t>
            </w:r>
          </w:p>
        </w:tc>
        <w:tc>
          <w:tcPr>
            <w:tcW w:w="1033" w:type="dxa"/>
            <w:shd w:val="clear" w:color="auto" w:fill="F79646"/>
            <w:vAlign w:val="center"/>
          </w:tcPr>
          <w:p w14:paraId="1E6F84D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74760F4" w14:textId="77777777" w:rsidR="00AD6636" w:rsidRPr="00E83A94" w:rsidRDefault="00AD6636" w:rsidP="003B58AA">
            <w:pPr>
              <w:spacing w:before="120" w:after="120"/>
              <w:rPr>
                <w:rFonts w:ascii="Arial" w:hAnsi="Arial" w:cs="Arial"/>
              </w:rPr>
            </w:pPr>
            <w:r w:rsidRPr="00E83A94">
              <w:rPr>
                <w:rFonts w:ascii="Arial" w:hAnsi="Arial" w:cs="Arial"/>
              </w:rPr>
              <w:t>Provide access to healthcare for work related illness or injuries.</w:t>
            </w:r>
          </w:p>
        </w:tc>
        <w:tc>
          <w:tcPr>
            <w:tcW w:w="1559" w:type="dxa"/>
            <w:gridSpan w:val="2"/>
            <w:shd w:val="clear" w:color="auto" w:fill="auto"/>
            <w:vAlign w:val="center"/>
          </w:tcPr>
          <w:p w14:paraId="485F435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2D8EF96" w14:textId="77777777" w:rsidTr="003B58AA">
        <w:tc>
          <w:tcPr>
            <w:tcW w:w="918" w:type="dxa"/>
            <w:shd w:val="clear" w:color="auto" w:fill="auto"/>
            <w:vAlign w:val="center"/>
          </w:tcPr>
          <w:p w14:paraId="0F468AD7" w14:textId="77777777" w:rsidR="00AD6636" w:rsidRPr="00E83A94" w:rsidRDefault="00AD6636" w:rsidP="003B58AA">
            <w:pPr>
              <w:spacing w:before="120" w:after="120"/>
              <w:jc w:val="center"/>
              <w:rPr>
                <w:rFonts w:ascii="Arial" w:hAnsi="Arial" w:cs="Arial"/>
                <w:b/>
              </w:rPr>
            </w:pPr>
            <w:r w:rsidRPr="00E83A94">
              <w:rPr>
                <w:rFonts w:ascii="Arial" w:hAnsi="Arial" w:cs="Arial"/>
                <w:b/>
              </w:rPr>
              <w:t>3.6.19</w:t>
            </w:r>
          </w:p>
        </w:tc>
        <w:tc>
          <w:tcPr>
            <w:tcW w:w="1033" w:type="dxa"/>
            <w:shd w:val="clear" w:color="auto" w:fill="F79646"/>
            <w:vAlign w:val="center"/>
          </w:tcPr>
          <w:p w14:paraId="204904BE"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C47AE10" w14:textId="77777777" w:rsidR="00AD6636" w:rsidRPr="00E83A94" w:rsidRDefault="00AD6636" w:rsidP="003B58AA">
            <w:pPr>
              <w:spacing w:before="120" w:after="120"/>
              <w:rPr>
                <w:rFonts w:ascii="Arial" w:hAnsi="Arial" w:cs="Arial"/>
              </w:rPr>
            </w:pPr>
            <w:r w:rsidRPr="00E83A94">
              <w:rPr>
                <w:rFonts w:ascii="Arial" w:hAnsi="Arial" w:cs="Arial"/>
              </w:rPr>
              <w:t xml:space="preserve">Provide PPE </w:t>
            </w:r>
            <w:r>
              <w:rPr>
                <w:rFonts w:ascii="Arial" w:hAnsi="Arial" w:cs="Arial"/>
              </w:rPr>
              <w:t>(personal protective equipment)</w:t>
            </w:r>
            <w:r w:rsidRPr="006C620C">
              <w:rPr>
                <w:rFonts w:ascii="Arial" w:hAnsi="Arial" w:cs="Arial"/>
              </w:rPr>
              <w:t xml:space="preserve"> </w:t>
            </w:r>
            <w:r w:rsidRPr="00E83A94">
              <w:rPr>
                <w:rFonts w:ascii="Arial" w:hAnsi="Arial" w:cs="Arial"/>
              </w:rPr>
              <w:t>for workers handling hazardous chemicals. Ensure that it is used.</w:t>
            </w:r>
          </w:p>
        </w:tc>
        <w:tc>
          <w:tcPr>
            <w:tcW w:w="1559" w:type="dxa"/>
            <w:gridSpan w:val="2"/>
            <w:shd w:val="clear" w:color="auto" w:fill="auto"/>
            <w:vAlign w:val="center"/>
          </w:tcPr>
          <w:p w14:paraId="54ED68C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86D1AFC" w14:textId="77777777" w:rsidTr="003B58AA">
        <w:tc>
          <w:tcPr>
            <w:tcW w:w="918" w:type="dxa"/>
            <w:shd w:val="clear" w:color="auto" w:fill="auto"/>
            <w:vAlign w:val="center"/>
          </w:tcPr>
          <w:p w14:paraId="476C12CD" w14:textId="77777777" w:rsidR="00AD6636" w:rsidRPr="00E83A94" w:rsidRDefault="00AD6636" w:rsidP="003B58AA">
            <w:pPr>
              <w:spacing w:before="120" w:after="120"/>
              <w:jc w:val="center"/>
              <w:rPr>
                <w:rFonts w:ascii="Arial" w:hAnsi="Arial" w:cs="Arial"/>
                <w:b/>
              </w:rPr>
            </w:pPr>
            <w:r w:rsidRPr="00E83A94">
              <w:rPr>
                <w:rFonts w:ascii="Arial" w:hAnsi="Arial" w:cs="Arial"/>
                <w:b/>
              </w:rPr>
              <w:t>3.6.20</w:t>
            </w:r>
          </w:p>
        </w:tc>
        <w:tc>
          <w:tcPr>
            <w:tcW w:w="1033" w:type="dxa"/>
            <w:shd w:val="clear" w:color="auto" w:fill="F79646"/>
            <w:vAlign w:val="center"/>
          </w:tcPr>
          <w:p w14:paraId="181A1CF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CD6D992" w14:textId="77777777" w:rsidR="00AD6636" w:rsidRPr="00E83A94" w:rsidRDefault="00AD6636" w:rsidP="003B58AA">
            <w:pPr>
              <w:spacing w:before="120" w:after="120"/>
              <w:rPr>
                <w:rFonts w:ascii="Arial" w:hAnsi="Arial" w:cs="Arial"/>
              </w:rPr>
            </w:pPr>
            <w:r w:rsidRPr="00E83A94">
              <w:rPr>
                <w:rFonts w:ascii="Arial" w:hAnsi="Arial" w:cs="Arial"/>
              </w:rPr>
              <w:t>Ensure that PPE and pesticide application</w:t>
            </w:r>
            <w:r>
              <w:rPr>
                <w:rFonts w:ascii="Arial" w:hAnsi="Arial" w:cs="Arial"/>
              </w:rPr>
              <w:t xml:space="preserve"> equipment </w:t>
            </w:r>
            <w:r w:rsidRPr="00E83A94">
              <w:rPr>
                <w:rFonts w:ascii="Arial" w:hAnsi="Arial" w:cs="Arial"/>
              </w:rPr>
              <w:t>is cleaned after use, stored separately and never taken home.</w:t>
            </w:r>
          </w:p>
        </w:tc>
        <w:tc>
          <w:tcPr>
            <w:tcW w:w="1559" w:type="dxa"/>
            <w:gridSpan w:val="2"/>
            <w:shd w:val="clear" w:color="auto" w:fill="auto"/>
            <w:vAlign w:val="center"/>
          </w:tcPr>
          <w:p w14:paraId="196590B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173E6AA" w14:textId="77777777" w:rsidTr="003B58AA">
        <w:tc>
          <w:tcPr>
            <w:tcW w:w="918" w:type="dxa"/>
            <w:shd w:val="clear" w:color="auto" w:fill="auto"/>
            <w:vAlign w:val="center"/>
          </w:tcPr>
          <w:p w14:paraId="3CB12E55" w14:textId="77777777" w:rsidR="00AD6636" w:rsidRPr="00E83A94" w:rsidRDefault="00AD6636" w:rsidP="003B58AA">
            <w:pPr>
              <w:spacing w:before="120" w:after="120"/>
              <w:jc w:val="center"/>
              <w:rPr>
                <w:rFonts w:ascii="Arial" w:hAnsi="Arial" w:cs="Arial"/>
                <w:b/>
              </w:rPr>
            </w:pPr>
            <w:r w:rsidRPr="00E83A94">
              <w:rPr>
                <w:rFonts w:ascii="Arial" w:hAnsi="Arial" w:cs="Arial"/>
                <w:b/>
              </w:rPr>
              <w:t>3.6.21</w:t>
            </w:r>
          </w:p>
        </w:tc>
        <w:tc>
          <w:tcPr>
            <w:tcW w:w="1033" w:type="dxa"/>
            <w:shd w:val="clear" w:color="auto" w:fill="F79646"/>
            <w:vAlign w:val="center"/>
          </w:tcPr>
          <w:p w14:paraId="744B4539"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6AB8D74" w14:textId="77777777" w:rsidR="00AD6636" w:rsidRPr="00E83A94" w:rsidRDefault="00AD6636" w:rsidP="003B58AA">
            <w:pPr>
              <w:spacing w:before="120" w:after="120"/>
              <w:rPr>
                <w:rFonts w:ascii="Arial" w:hAnsi="Arial" w:cs="Arial"/>
              </w:rPr>
            </w:pPr>
            <w:r w:rsidRPr="00E83A94">
              <w:rPr>
                <w:rFonts w:ascii="Arial" w:hAnsi="Arial" w:cs="Arial"/>
              </w:rPr>
              <w:t>Ensure free medical examinations, at least once a year, for workers handling hazardous chemicals.</w:t>
            </w:r>
          </w:p>
        </w:tc>
        <w:tc>
          <w:tcPr>
            <w:tcW w:w="1559" w:type="dxa"/>
            <w:gridSpan w:val="2"/>
            <w:shd w:val="clear" w:color="auto" w:fill="auto"/>
            <w:vAlign w:val="center"/>
          </w:tcPr>
          <w:p w14:paraId="7E5E446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203E37F" w14:textId="77777777" w:rsidTr="003B58AA">
        <w:tc>
          <w:tcPr>
            <w:tcW w:w="918" w:type="dxa"/>
            <w:shd w:val="clear" w:color="auto" w:fill="auto"/>
            <w:vAlign w:val="center"/>
          </w:tcPr>
          <w:p w14:paraId="5664ABF2" w14:textId="77777777" w:rsidR="00AD6636" w:rsidRPr="00E83A94" w:rsidRDefault="00AD6636" w:rsidP="003B58AA">
            <w:pPr>
              <w:spacing w:before="120" w:after="120"/>
              <w:jc w:val="center"/>
              <w:rPr>
                <w:rFonts w:ascii="Arial" w:hAnsi="Arial" w:cs="Arial"/>
                <w:b/>
              </w:rPr>
            </w:pPr>
            <w:r w:rsidRPr="00E83A94">
              <w:rPr>
                <w:rFonts w:ascii="Arial" w:hAnsi="Arial" w:cs="Arial"/>
                <w:b/>
              </w:rPr>
              <w:t>3.6.22</w:t>
            </w:r>
          </w:p>
        </w:tc>
        <w:tc>
          <w:tcPr>
            <w:tcW w:w="1033" w:type="dxa"/>
            <w:shd w:val="clear" w:color="auto" w:fill="F79646"/>
            <w:vAlign w:val="center"/>
          </w:tcPr>
          <w:p w14:paraId="6F2558D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6CE84C1" w14:textId="77777777" w:rsidR="00AD6636" w:rsidRPr="00E83A94" w:rsidRDefault="00AD6636" w:rsidP="003B58AA">
            <w:pPr>
              <w:spacing w:before="60" w:after="60"/>
              <w:contextualSpacing/>
              <w:rPr>
                <w:rFonts w:ascii="Arial" w:hAnsi="Arial" w:cs="Arial"/>
              </w:rPr>
            </w:pPr>
            <w:r w:rsidRPr="00E83A94">
              <w:rPr>
                <w:rFonts w:ascii="Arial" w:hAnsi="Arial" w:cs="Arial"/>
              </w:rPr>
              <w:t>Do not engage the following in any potentially hazardous work:</w:t>
            </w:r>
          </w:p>
          <w:p w14:paraId="3BC7A6C5" w14:textId="77777777" w:rsidR="00AD6636" w:rsidRPr="00E83A94" w:rsidRDefault="00AD6636" w:rsidP="003B58AA">
            <w:pPr>
              <w:numPr>
                <w:ilvl w:val="0"/>
                <w:numId w:val="2"/>
              </w:numPr>
              <w:spacing w:before="60" w:after="60"/>
              <w:contextualSpacing/>
              <w:rPr>
                <w:rFonts w:ascii="Arial" w:hAnsi="Arial" w:cs="Arial"/>
              </w:rPr>
            </w:pPr>
            <w:r w:rsidRPr="00E83A94">
              <w:rPr>
                <w:rFonts w:ascii="Arial" w:hAnsi="Arial" w:cs="Arial"/>
              </w:rPr>
              <w:t>Under 18 year olds</w:t>
            </w:r>
          </w:p>
          <w:p w14:paraId="7555B86B" w14:textId="77777777" w:rsidR="00AD6636" w:rsidRPr="00E83A94" w:rsidRDefault="00AD6636" w:rsidP="003B58AA">
            <w:pPr>
              <w:numPr>
                <w:ilvl w:val="0"/>
                <w:numId w:val="1"/>
              </w:numPr>
              <w:spacing w:before="60" w:after="60"/>
              <w:contextualSpacing/>
              <w:rPr>
                <w:rFonts w:ascii="Arial" w:hAnsi="Arial" w:cs="Arial"/>
              </w:rPr>
            </w:pPr>
            <w:r w:rsidRPr="00E83A94">
              <w:rPr>
                <w:rFonts w:ascii="Arial" w:hAnsi="Arial" w:cs="Arial"/>
              </w:rPr>
              <w:t>Pregnant or nursing women</w:t>
            </w:r>
          </w:p>
          <w:p w14:paraId="7490CD70" w14:textId="77777777" w:rsidR="00AD6636" w:rsidRPr="00E83A94" w:rsidRDefault="00AD6636" w:rsidP="003B58AA">
            <w:pPr>
              <w:numPr>
                <w:ilvl w:val="0"/>
                <w:numId w:val="1"/>
              </w:numPr>
              <w:spacing w:before="60" w:after="60"/>
              <w:rPr>
                <w:rFonts w:ascii="Arial" w:hAnsi="Arial" w:cs="Arial"/>
              </w:rPr>
            </w:pPr>
            <w:r w:rsidRPr="00E83A94">
              <w:rPr>
                <w:rFonts w:ascii="Arial" w:hAnsi="Arial" w:cs="Arial"/>
              </w:rPr>
              <w:t>Persons with incapacitating mental conditions</w:t>
            </w:r>
          </w:p>
          <w:p w14:paraId="72264988" w14:textId="77777777" w:rsidR="00AD6636" w:rsidRPr="00E83A94" w:rsidRDefault="00AD6636" w:rsidP="003B58AA">
            <w:pPr>
              <w:numPr>
                <w:ilvl w:val="0"/>
                <w:numId w:val="1"/>
              </w:numPr>
              <w:spacing w:before="60" w:after="60"/>
              <w:rPr>
                <w:rFonts w:ascii="Arial" w:hAnsi="Arial" w:cs="Arial"/>
              </w:rPr>
            </w:pPr>
            <w:r w:rsidRPr="00E83A94">
              <w:rPr>
                <w:rFonts w:ascii="Arial" w:hAnsi="Arial" w:cs="Arial"/>
              </w:rPr>
              <w:t>Persons with chronic, hepatic or renal diseases</w:t>
            </w:r>
          </w:p>
          <w:p w14:paraId="41DFCC62" w14:textId="77777777" w:rsidR="00AD6636" w:rsidRPr="00E83A94" w:rsidRDefault="00AD6636" w:rsidP="003B58AA">
            <w:pPr>
              <w:numPr>
                <w:ilvl w:val="0"/>
                <w:numId w:val="1"/>
              </w:numPr>
              <w:spacing w:before="60" w:after="60"/>
              <w:rPr>
                <w:rFonts w:ascii="Arial" w:hAnsi="Arial" w:cs="Arial"/>
              </w:rPr>
            </w:pPr>
            <w:r w:rsidRPr="00E83A94">
              <w:rPr>
                <w:rFonts w:ascii="Arial" w:hAnsi="Arial" w:cs="Arial"/>
              </w:rPr>
              <w:t>Persons with respiratory diseases.</w:t>
            </w:r>
          </w:p>
        </w:tc>
        <w:tc>
          <w:tcPr>
            <w:tcW w:w="1559" w:type="dxa"/>
            <w:gridSpan w:val="2"/>
            <w:shd w:val="clear" w:color="auto" w:fill="auto"/>
            <w:vAlign w:val="center"/>
          </w:tcPr>
          <w:p w14:paraId="41B0ADA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2553270" w14:textId="77777777" w:rsidTr="003B58AA">
        <w:tc>
          <w:tcPr>
            <w:tcW w:w="918" w:type="dxa"/>
            <w:shd w:val="clear" w:color="auto" w:fill="auto"/>
            <w:vAlign w:val="center"/>
          </w:tcPr>
          <w:p w14:paraId="5A3B5F91" w14:textId="77777777" w:rsidR="00AD6636" w:rsidRPr="00E83A94" w:rsidRDefault="00AD6636" w:rsidP="003B58AA">
            <w:pPr>
              <w:spacing w:before="120" w:after="120"/>
              <w:jc w:val="center"/>
              <w:rPr>
                <w:rFonts w:ascii="Arial" w:hAnsi="Arial" w:cs="Arial"/>
                <w:b/>
              </w:rPr>
            </w:pPr>
            <w:r w:rsidRPr="00E83A94">
              <w:rPr>
                <w:rFonts w:ascii="Arial" w:hAnsi="Arial" w:cs="Arial"/>
                <w:b/>
              </w:rPr>
              <w:t>3.6.23</w:t>
            </w:r>
          </w:p>
        </w:tc>
        <w:tc>
          <w:tcPr>
            <w:tcW w:w="1033" w:type="dxa"/>
            <w:shd w:val="clear" w:color="auto" w:fill="F79646"/>
            <w:vAlign w:val="center"/>
          </w:tcPr>
          <w:p w14:paraId="32CE351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BD8618B" w14:textId="77777777" w:rsidR="00AD6636" w:rsidRPr="00E83A94" w:rsidRDefault="00AD6636" w:rsidP="003B58AA">
            <w:pPr>
              <w:spacing w:before="60" w:after="60"/>
              <w:contextualSpacing/>
              <w:rPr>
                <w:rFonts w:ascii="Arial" w:hAnsi="Arial" w:cs="Arial"/>
              </w:rPr>
            </w:pPr>
            <w:r w:rsidRPr="00E83A94">
              <w:rPr>
                <w:rFonts w:ascii="Arial" w:hAnsi="Arial" w:cs="Arial"/>
              </w:rPr>
              <w:t>Ensure that spray operators:</w:t>
            </w:r>
          </w:p>
          <w:p w14:paraId="2722DA54" w14:textId="77777777" w:rsidR="00AD6636" w:rsidRPr="00E83A94" w:rsidRDefault="00AD6636" w:rsidP="003B58AA">
            <w:pPr>
              <w:numPr>
                <w:ilvl w:val="0"/>
                <w:numId w:val="3"/>
              </w:numPr>
              <w:spacing w:before="60" w:after="60"/>
              <w:contextualSpacing/>
              <w:rPr>
                <w:rFonts w:ascii="Arial" w:hAnsi="Arial" w:cs="Arial"/>
              </w:rPr>
            </w:pPr>
            <w:r w:rsidRPr="00E83A94">
              <w:rPr>
                <w:rFonts w:ascii="Arial" w:hAnsi="Arial" w:cs="Arial"/>
              </w:rPr>
              <w:t>Are thoroughly trained</w:t>
            </w:r>
          </w:p>
          <w:p w14:paraId="7F1E9144" w14:textId="77777777" w:rsidR="00AD6636" w:rsidRPr="00E83A94" w:rsidRDefault="00AD6636" w:rsidP="003B58AA">
            <w:pPr>
              <w:numPr>
                <w:ilvl w:val="0"/>
                <w:numId w:val="3"/>
              </w:numPr>
              <w:spacing w:before="60" w:after="60"/>
              <w:contextualSpacing/>
              <w:rPr>
                <w:rFonts w:ascii="Arial" w:hAnsi="Arial" w:cs="Arial"/>
              </w:rPr>
            </w:pPr>
            <w:r w:rsidRPr="00E83A94">
              <w:rPr>
                <w:rFonts w:ascii="Arial" w:hAnsi="Arial" w:cs="Arial"/>
              </w:rPr>
              <w:t>Are relieved periodically from spraying through job rotation</w:t>
            </w:r>
          </w:p>
          <w:p w14:paraId="52B7EC37" w14:textId="77777777" w:rsidR="00AD6636" w:rsidRPr="00E83A94" w:rsidRDefault="00AD6636" w:rsidP="003B58AA">
            <w:pPr>
              <w:numPr>
                <w:ilvl w:val="0"/>
                <w:numId w:val="3"/>
              </w:numPr>
              <w:spacing w:before="60" w:after="60"/>
              <w:contextualSpacing/>
              <w:rPr>
                <w:rFonts w:ascii="Arial" w:hAnsi="Arial" w:cs="Arial"/>
              </w:rPr>
            </w:pPr>
            <w:r w:rsidRPr="00E83A94">
              <w:rPr>
                <w:rFonts w:ascii="Arial" w:hAnsi="Arial" w:cs="Arial"/>
              </w:rPr>
              <w:t xml:space="preserve">Rinse all PPE and equipment before </w:t>
            </w:r>
            <w:r>
              <w:rPr>
                <w:rFonts w:ascii="Arial" w:hAnsi="Arial" w:cs="Arial"/>
              </w:rPr>
              <w:t>removing protective clothing</w:t>
            </w:r>
          </w:p>
          <w:p w14:paraId="74EDE666" w14:textId="77777777" w:rsidR="00AD6636" w:rsidRPr="00E83A94" w:rsidRDefault="00AD6636" w:rsidP="003B58AA">
            <w:pPr>
              <w:numPr>
                <w:ilvl w:val="0"/>
                <w:numId w:val="3"/>
              </w:numPr>
              <w:spacing w:before="60" w:after="60"/>
              <w:contextualSpacing/>
              <w:rPr>
                <w:rFonts w:ascii="Arial" w:hAnsi="Arial" w:cs="Arial"/>
              </w:rPr>
            </w:pPr>
            <w:r w:rsidRPr="00E83A94">
              <w:rPr>
                <w:rFonts w:ascii="Arial" w:hAnsi="Arial" w:cs="Arial"/>
              </w:rPr>
              <w:t>Shower after spraying</w:t>
            </w:r>
          </w:p>
          <w:p w14:paraId="65ACD0E3" w14:textId="77777777" w:rsidR="00AD6636" w:rsidRPr="00E83A94" w:rsidRDefault="00AD6636" w:rsidP="003B58AA">
            <w:pPr>
              <w:numPr>
                <w:ilvl w:val="0"/>
                <w:numId w:val="3"/>
              </w:numPr>
              <w:spacing w:before="60" w:after="60"/>
              <w:contextualSpacing/>
              <w:rPr>
                <w:rFonts w:ascii="Arial" w:hAnsi="Arial" w:cs="Arial"/>
              </w:rPr>
            </w:pPr>
            <w:r w:rsidRPr="00E83A94">
              <w:rPr>
                <w:rFonts w:ascii="Arial" w:hAnsi="Arial" w:cs="Arial"/>
              </w:rPr>
              <w:t>Control and change respirator filters regularly</w:t>
            </w:r>
          </w:p>
          <w:p w14:paraId="31D67BCB" w14:textId="77777777" w:rsidR="00AD6636" w:rsidRPr="00E83A94" w:rsidRDefault="00AD6636" w:rsidP="003B58AA">
            <w:pPr>
              <w:numPr>
                <w:ilvl w:val="0"/>
                <w:numId w:val="3"/>
              </w:numPr>
              <w:spacing w:before="60" w:after="60"/>
              <w:contextualSpacing/>
              <w:rPr>
                <w:rFonts w:ascii="Arial" w:hAnsi="Arial" w:cs="Arial"/>
              </w:rPr>
            </w:pPr>
            <w:r w:rsidRPr="00E83A94">
              <w:rPr>
                <w:rFonts w:ascii="Arial" w:hAnsi="Arial" w:cs="Arial"/>
              </w:rPr>
              <w:t>Calibrate spray equipment</w:t>
            </w:r>
            <w:r>
              <w:rPr>
                <w:rFonts w:ascii="Arial" w:hAnsi="Arial" w:cs="Arial"/>
              </w:rPr>
              <w:t xml:space="preserve"> regularly as required</w:t>
            </w:r>
          </w:p>
        </w:tc>
        <w:tc>
          <w:tcPr>
            <w:tcW w:w="1559" w:type="dxa"/>
            <w:gridSpan w:val="2"/>
            <w:shd w:val="clear" w:color="auto" w:fill="auto"/>
            <w:vAlign w:val="center"/>
          </w:tcPr>
          <w:p w14:paraId="0C57E0B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896ED78" w14:textId="77777777" w:rsidTr="003B58AA">
        <w:tc>
          <w:tcPr>
            <w:tcW w:w="918" w:type="dxa"/>
            <w:shd w:val="clear" w:color="auto" w:fill="auto"/>
            <w:vAlign w:val="center"/>
          </w:tcPr>
          <w:p w14:paraId="397CB79F" w14:textId="77777777" w:rsidR="00AD6636" w:rsidRPr="00E83A94" w:rsidRDefault="00AD6636" w:rsidP="003B58AA">
            <w:pPr>
              <w:spacing w:before="120" w:after="120"/>
              <w:jc w:val="center"/>
              <w:rPr>
                <w:rFonts w:ascii="Arial" w:hAnsi="Arial" w:cs="Arial"/>
                <w:b/>
              </w:rPr>
            </w:pPr>
            <w:r w:rsidRPr="00E83A94">
              <w:rPr>
                <w:rFonts w:ascii="Arial" w:hAnsi="Arial" w:cs="Arial"/>
                <w:b/>
              </w:rPr>
              <w:t>3.6.24</w:t>
            </w:r>
          </w:p>
        </w:tc>
        <w:tc>
          <w:tcPr>
            <w:tcW w:w="1033" w:type="dxa"/>
            <w:shd w:val="clear" w:color="auto" w:fill="F79646"/>
            <w:vAlign w:val="center"/>
          </w:tcPr>
          <w:p w14:paraId="009D2CC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8CC6660" w14:textId="77777777" w:rsidR="00AD6636" w:rsidRPr="00E83A94" w:rsidRDefault="00AD6636" w:rsidP="003B58AA">
            <w:pPr>
              <w:spacing w:before="120" w:after="120"/>
              <w:contextualSpacing/>
              <w:rPr>
                <w:rFonts w:ascii="Arial" w:hAnsi="Arial" w:cs="Arial"/>
              </w:rPr>
            </w:pPr>
            <w:r w:rsidRPr="00E83A94">
              <w:rPr>
                <w:rFonts w:ascii="Arial" w:hAnsi="Arial" w:cs="Arial"/>
              </w:rPr>
              <w:t xml:space="preserve">Follow applicable re-entry times after spraying pesticides; ensure </w:t>
            </w:r>
            <w:r>
              <w:rPr>
                <w:rFonts w:ascii="Arial" w:hAnsi="Arial" w:cs="Arial"/>
              </w:rPr>
              <w:t xml:space="preserve">no access takes place during re-entry period and </w:t>
            </w:r>
            <w:r w:rsidRPr="00E83A94">
              <w:rPr>
                <w:rFonts w:ascii="Arial" w:hAnsi="Arial" w:cs="Arial"/>
              </w:rPr>
              <w:t>foliage is dry before re-entering.</w:t>
            </w:r>
          </w:p>
        </w:tc>
        <w:tc>
          <w:tcPr>
            <w:tcW w:w="1559" w:type="dxa"/>
            <w:gridSpan w:val="2"/>
            <w:shd w:val="clear" w:color="auto" w:fill="auto"/>
            <w:vAlign w:val="center"/>
          </w:tcPr>
          <w:p w14:paraId="448049A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9003FE8" w14:textId="77777777" w:rsidTr="003B58AA">
        <w:tc>
          <w:tcPr>
            <w:tcW w:w="918" w:type="dxa"/>
            <w:shd w:val="clear" w:color="auto" w:fill="auto"/>
            <w:vAlign w:val="center"/>
          </w:tcPr>
          <w:p w14:paraId="2120C334" w14:textId="77777777" w:rsidR="00AD6636" w:rsidRPr="00E83A94" w:rsidRDefault="00AD6636" w:rsidP="003B58AA">
            <w:pPr>
              <w:spacing w:before="120" w:after="120"/>
              <w:jc w:val="center"/>
              <w:rPr>
                <w:rFonts w:ascii="Arial" w:hAnsi="Arial" w:cs="Arial"/>
                <w:b/>
              </w:rPr>
            </w:pPr>
            <w:r w:rsidRPr="00E83A94">
              <w:rPr>
                <w:rFonts w:ascii="Arial" w:hAnsi="Arial" w:cs="Arial"/>
                <w:b/>
              </w:rPr>
              <w:t>3.6.25</w:t>
            </w:r>
          </w:p>
        </w:tc>
        <w:tc>
          <w:tcPr>
            <w:tcW w:w="1033" w:type="dxa"/>
            <w:shd w:val="clear" w:color="auto" w:fill="F79646"/>
            <w:vAlign w:val="center"/>
          </w:tcPr>
          <w:p w14:paraId="00ED549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BD40A1D" w14:textId="77777777" w:rsidR="00AD6636" w:rsidRPr="00E83A94" w:rsidRDefault="00AD6636" w:rsidP="003B58AA">
            <w:pPr>
              <w:spacing w:before="120" w:after="120"/>
              <w:contextualSpacing/>
              <w:rPr>
                <w:rFonts w:ascii="Arial" w:hAnsi="Arial" w:cs="Arial"/>
              </w:rPr>
            </w:pPr>
            <w:r w:rsidRPr="00E83A94">
              <w:rPr>
                <w:rFonts w:ascii="Arial" w:hAnsi="Arial" w:cs="Arial"/>
              </w:rPr>
              <w:t>Provide proper tools and work clothes for all workers appropriate to their tasks, and replace regularly.</w:t>
            </w:r>
            <w:r>
              <w:rPr>
                <w:rFonts w:ascii="Arial" w:hAnsi="Arial" w:cs="Arial"/>
              </w:rPr>
              <w:t xml:space="preserve"> </w:t>
            </w:r>
          </w:p>
        </w:tc>
        <w:tc>
          <w:tcPr>
            <w:tcW w:w="1559" w:type="dxa"/>
            <w:gridSpan w:val="2"/>
            <w:shd w:val="clear" w:color="auto" w:fill="auto"/>
            <w:vAlign w:val="center"/>
          </w:tcPr>
          <w:p w14:paraId="0094D6C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2F4FFD5" w14:textId="77777777" w:rsidTr="003B58AA">
        <w:tc>
          <w:tcPr>
            <w:tcW w:w="918" w:type="dxa"/>
            <w:shd w:val="clear" w:color="auto" w:fill="auto"/>
            <w:vAlign w:val="center"/>
          </w:tcPr>
          <w:p w14:paraId="49A0A4E6" w14:textId="77777777" w:rsidR="00AD6636" w:rsidRPr="00E83A94" w:rsidRDefault="00AD6636" w:rsidP="003B58AA">
            <w:pPr>
              <w:spacing w:before="120" w:after="120"/>
              <w:jc w:val="center"/>
              <w:rPr>
                <w:rFonts w:ascii="Arial" w:hAnsi="Arial" w:cs="Arial"/>
                <w:b/>
              </w:rPr>
            </w:pPr>
            <w:r w:rsidRPr="00E83A94">
              <w:rPr>
                <w:rFonts w:ascii="Arial" w:hAnsi="Arial" w:cs="Arial"/>
                <w:b/>
              </w:rPr>
              <w:t>3.6.27</w:t>
            </w:r>
          </w:p>
        </w:tc>
        <w:tc>
          <w:tcPr>
            <w:tcW w:w="1033" w:type="dxa"/>
            <w:shd w:val="clear" w:color="auto" w:fill="F79646"/>
            <w:vAlign w:val="center"/>
          </w:tcPr>
          <w:p w14:paraId="32E2F1A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75E9027" w14:textId="77777777" w:rsidR="00AD6636" w:rsidRPr="00E83A94" w:rsidRDefault="00AD6636" w:rsidP="003B58AA">
            <w:pPr>
              <w:spacing w:before="120" w:after="120"/>
              <w:contextualSpacing/>
              <w:rPr>
                <w:rFonts w:ascii="Arial" w:hAnsi="Arial" w:cs="Arial"/>
              </w:rPr>
            </w:pPr>
            <w:r w:rsidRPr="00E83A94">
              <w:rPr>
                <w:rFonts w:ascii="Arial" w:hAnsi="Arial" w:cs="Arial"/>
              </w:rPr>
              <w:t>Appoint and identify a qualified Medical Officer.</w:t>
            </w:r>
          </w:p>
        </w:tc>
        <w:tc>
          <w:tcPr>
            <w:tcW w:w="1559" w:type="dxa"/>
            <w:gridSpan w:val="2"/>
            <w:shd w:val="clear" w:color="auto" w:fill="auto"/>
            <w:vAlign w:val="center"/>
          </w:tcPr>
          <w:p w14:paraId="11CD103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792A6FD" w14:textId="77777777" w:rsidTr="003B58AA">
        <w:tc>
          <w:tcPr>
            <w:tcW w:w="918" w:type="dxa"/>
            <w:shd w:val="clear" w:color="auto" w:fill="auto"/>
            <w:vAlign w:val="center"/>
          </w:tcPr>
          <w:p w14:paraId="0C0731AC" w14:textId="77777777" w:rsidR="00AD6636" w:rsidRPr="00E83A94" w:rsidRDefault="00AD6636" w:rsidP="003B58AA">
            <w:pPr>
              <w:spacing w:before="120" w:after="120"/>
              <w:jc w:val="center"/>
              <w:rPr>
                <w:rFonts w:ascii="Arial" w:hAnsi="Arial" w:cs="Arial"/>
                <w:b/>
              </w:rPr>
            </w:pPr>
            <w:r w:rsidRPr="00E83A94">
              <w:rPr>
                <w:rFonts w:ascii="Arial" w:hAnsi="Arial" w:cs="Arial"/>
                <w:b/>
              </w:rPr>
              <w:t>3.6.28</w:t>
            </w:r>
          </w:p>
        </w:tc>
        <w:tc>
          <w:tcPr>
            <w:tcW w:w="1033" w:type="dxa"/>
            <w:shd w:val="clear" w:color="auto" w:fill="F79646"/>
            <w:vAlign w:val="center"/>
          </w:tcPr>
          <w:p w14:paraId="0B095C2C"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121AF70" w14:textId="77777777" w:rsidR="00AD6636" w:rsidRPr="00E83A94" w:rsidRDefault="00AD6636" w:rsidP="003B58AA">
            <w:pPr>
              <w:spacing w:before="120" w:after="120"/>
              <w:contextualSpacing/>
              <w:rPr>
                <w:rFonts w:ascii="Arial" w:hAnsi="Arial" w:cs="Arial"/>
              </w:rPr>
            </w:pPr>
            <w:r w:rsidRPr="00E83A94">
              <w:rPr>
                <w:rFonts w:ascii="Arial" w:hAnsi="Arial" w:cs="Arial"/>
              </w:rPr>
              <w:t>Maintain full, up to date, documentation on all sicknesses, accidents and proposed actions.</w:t>
            </w:r>
          </w:p>
        </w:tc>
        <w:tc>
          <w:tcPr>
            <w:tcW w:w="1559" w:type="dxa"/>
            <w:gridSpan w:val="2"/>
            <w:shd w:val="clear" w:color="auto" w:fill="auto"/>
            <w:vAlign w:val="center"/>
          </w:tcPr>
          <w:p w14:paraId="04540D6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B11836C" w14:textId="77777777" w:rsidTr="003B58AA">
        <w:tc>
          <w:tcPr>
            <w:tcW w:w="918" w:type="dxa"/>
            <w:shd w:val="clear" w:color="auto" w:fill="auto"/>
            <w:vAlign w:val="center"/>
          </w:tcPr>
          <w:p w14:paraId="401CFCAE" w14:textId="77777777" w:rsidR="00AD6636" w:rsidRPr="00E83A94" w:rsidRDefault="00AD6636" w:rsidP="003B58AA">
            <w:pPr>
              <w:spacing w:before="120" w:after="120"/>
              <w:jc w:val="center"/>
              <w:rPr>
                <w:rFonts w:ascii="Arial" w:hAnsi="Arial" w:cs="Arial"/>
                <w:b/>
              </w:rPr>
            </w:pPr>
            <w:r w:rsidRPr="00E83A94">
              <w:rPr>
                <w:rFonts w:ascii="Arial" w:hAnsi="Arial" w:cs="Arial"/>
                <w:b/>
              </w:rPr>
              <w:t>4.1.1</w:t>
            </w:r>
          </w:p>
        </w:tc>
        <w:tc>
          <w:tcPr>
            <w:tcW w:w="1033" w:type="dxa"/>
            <w:shd w:val="clear" w:color="auto" w:fill="F79646"/>
            <w:vAlign w:val="center"/>
          </w:tcPr>
          <w:p w14:paraId="33167EC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10A9F78" w14:textId="77777777" w:rsidR="00AD6636" w:rsidRPr="00E83A94" w:rsidRDefault="00AD6636" w:rsidP="003B58AA">
            <w:pPr>
              <w:spacing w:before="120" w:after="120"/>
              <w:rPr>
                <w:rFonts w:ascii="Arial" w:hAnsi="Arial" w:cs="Arial"/>
              </w:rPr>
            </w:pPr>
            <w:r w:rsidRPr="00E83A94">
              <w:rPr>
                <w:rFonts w:ascii="Arial" w:hAnsi="Arial" w:cs="Arial"/>
              </w:rPr>
              <w:t>Appoint someone to be responsible for environmental development.</w:t>
            </w:r>
          </w:p>
        </w:tc>
        <w:tc>
          <w:tcPr>
            <w:tcW w:w="1559" w:type="dxa"/>
            <w:gridSpan w:val="2"/>
            <w:shd w:val="clear" w:color="auto" w:fill="auto"/>
            <w:vAlign w:val="center"/>
          </w:tcPr>
          <w:p w14:paraId="0F9465C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B26FE10" w14:textId="77777777" w:rsidTr="003B58AA">
        <w:tc>
          <w:tcPr>
            <w:tcW w:w="918" w:type="dxa"/>
            <w:shd w:val="clear" w:color="auto" w:fill="auto"/>
            <w:vAlign w:val="center"/>
          </w:tcPr>
          <w:p w14:paraId="79EB9C70" w14:textId="77777777" w:rsidR="00AD6636" w:rsidRPr="00E83A94" w:rsidRDefault="00AD6636" w:rsidP="003B58AA">
            <w:pPr>
              <w:spacing w:before="120" w:after="120"/>
              <w:jc w:val="center"/>
              <w:rPr>
                <w:rFonts w:ascii="Arial" w:hAnsi="Arial" w:cs="Arial"/>
                <w:b/>
              </w:rPr>
            </w:pPr>
            <w:r w:rsidRPr="00E83A94">
              <w:rPr>
                <w:rFonts w:ascii="Arial" w:hAnsi="Arial" w:cs="Arial"/>
                <w:b/>
              </w:rPr>
              <w:t>4.1.2</w:t>
            </w:r>
          </w:p>
        </w:tc>
        <w:tc>
          <w:tcPr>
            <w:tcW w:w="1033" w:type="dxa"/>
            <w:shd w:val="clear" w:color="auto" w:fill="F79646"/>
            <w:vAlign w:val="center"/>
          </w:tcPr>
          <w:p w14:paraId="5EDD60E2"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DDAA307" w14:textId="77777777" w:rsidR="00AD6636" w:rsidRPr="00E83A94" w:rsidRDefault="00AD6636" w:rsidP="003B58AA">
            <w:pPr>
              <w:spacing w:before="120" w:after="120"/>
              <w:rPr>
                <w:rFonts w:ascii="Arial" w:hAnsi="Arial" w:cs="Arial"/>
              </w:rPr>
            </w:pPr>
            <w:r w:rsidRPr="00E83A94">
              <w:rPr>
                <w:rFonts w:ascii="Arial" w:hAnsi="Arial" w:cs="Arial"/>
              </w:rPr>
              <w:t>Raise workers’ awareness on environmental development and responsibility.</w:t>
            </w:r>
          </w:p>
        </w:tc>
        <w:tc>
          <w:tcPr>
            <w:tcW w:w="1559" w:type="dxa"/>
            <w:gridSpan w:val="2"/>
            <w:shd w:val="clear" w:color="auto" w:fill="auto"/>
            <w:vAlign w:val="center"/>
          </w:tcPr>
          <w:p w14:paraId="77AD371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FBF6FFA" w14:textId="77777777" w:rsidTr="003B58AA">
        <w:tc>
          <w:tcPr>
            <w:tcW w:w="918" w:type="dxa"/>
            <w:shd w:val="clear" w:color="auto" w:fill="auto"/>
            <w:vAlign w:val="center"/>
          </w:tcPr>
          <w:p w14:paraId="31ED9922"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4.2.1</w:t>
            </w:r>
          </w:p>
        </w:tc>
        <w:tc>
          <w:tcPr>
            <w:tcW w:w="1033" w:type="dxa"/>
            <w:shd w:val="clear" w:color="auto" w:fill="F79646"/>
            <w:vAlign w:val="center"/>
          </w:tcPr>
          <w:p w14:paraId="031887B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F1B5391" w14:textId="77777777" w:rsidR="00AD6636" w:rsidRPr="00E83A94" w:rsidRDefault="00AD6636" w:rsidP="003B58AA">
            <w:pPr>
              <w:spacing w:before="120" w:after="120"/>
              <w:rPr>
                <w:rFonts w:ascii="Arial" w:hAnsi="Arial" w:cs="Arial"/>
              </w:rPr>
            </w:pPr>
            <w:r w:rsidRPr="00E83A94">
              <w:rPr>
                <w:rFonts w:ascii="Arial" w:hAnsi="Arial" w:cs="Arial"/>
              </w:rPr>
              <w:t>Ensure guidance from an integrated pest management (IPM) expert</w:t>
            </w:r>
          </w:p>
        </w:tc>
        <w:tc>
          <w:tcPr>
            <w:tcW w:w="1559" w:type="dxa"/>
            <w:gridSpan w:val="2"/>
            <w:shd w:val="clear" w:color="auto" w:fill="auto"/>
            <w:vAlign w:val="center"/>
          </w:tcPr>
          <w:p w14:paraId="3661C49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EBEA71A" w14:textId="77777777" w:rsidTr="003B58AA">
        <w:tc>
          <w:tcPr>
            <w:tcW w:w="918" w:type="dxa"/>
            <w:shd w:val="clear" w:color="auto" w:fill="auto"/>
            <w:vAlign w:val="center"/>
          </w:tcPr>
          <w:p w14:paraId="4E37C095" w14:textId="77777777" w:rsidR="00AD6636" w:rsidRPr="00E83A94" w:rsidRDefault="00AD6636" w:rsidP="003B58AA">
            <w:pPr>
              <w:spacing w:before="120" w:after="120"/>
              <w:jc w:val="center"/>
              <w:rPr>
                <w:rFonts w:ascii="Arial" w:hAnsi="Arial" w:cs="Arial"/>
                <w:b/>
              </w:rPr>
            </w:pPr>
            <w:r w:rsidRPr="00E83A94">
              <w:rPr>
                <w:rFonts w:ascii="Arial" w:hAnsi="Arial" w:cs="Arial"/>
                <w:b/>
              </w:rPr>
              <w:t>4.2.2</w:t>
            </w:r>
          </w:p>
        </w:tc>
        <w:tc>
          <w:tcPr>
            <w:tcW w:w="1033" w:type="dxa"/>
            <w:shd w:val="clear" w:color="auto" w:fill="F79646"/>
            <w:vAlign w:val="center"/>
          </w:tcPr>
          <w:p w14:paraId="4BE3EA2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19A7B5E" w14:textId="77777777" w:rsidR="00AD6636" w:rsidRPr="00E83A94" w:rsidRDefault="00AD6636" w:rsidP="003B58AA">
            <w:pPr>
              <w:spacing w:before="120" w:after="120"/>
              <w:rPr>
                <w:rFonts w:ascii="Arial" w:hAnsi="Arial" w:cs="Arial"/>
              </w:rPr>
            </w:pPr>
            <w:r w:rsidRPr="00E83A94">
              <w:rPr>
                <w:rFonts w:ascii="Arial" w:hAnsi="Arial" w:cs="Arial"/>
              </w:rPr>
              <w:t xml:space="preserve">Implement at least one alternative to pesticide application, and one preventative measure </w:t>
            </w:r>
            <w:r>
              <w:rPr>
                <w:rFonts w:ascii="Arial" w:hAnsi="Arial" w:cs="Arial"/>
              </w:rPr>
              <w:t xml:space="preserve">against </w:t>
            </w:r>
            <w:proofErr w:type="gramStart"/>
            <w:r w:rsidRPr="00E83A94">
              <w:rPr>
                <w:rFonts w:ascii="Arial" w:hAnsi="Arial" w:cs="Arial"/>
              </w:rPr>
              <w:t>pest</w:t>
            </w:r>
            <w:r>
              <w:rPr>
                <w:rFonts w:ascii="Arial" w:hAnsi="Arial" w:cs="Arial"/>
              </w:rPr>
              <w:t>s</w:t>
            </w:r>
            <w:r w:rsidRPr="00E83A94">
              <w:rPr>
                <w:rFonts w:ascii="Arial" w:hAnsi="Arial" w:cs="Arial"/>
              </w:rPr>
              <w:t xml:space="preserve"> .</w:t>
            </w:r>
            <w:proofErr w:type="gramEnd"/>
          </w:p>
        </w:tc>
        <w:tc>
          <w:tcPr>
            <w:tcW w:w="1559" w:type="dxa"/>
            <w:gridSpan w:val="2"/>
            <w:shd w:val="clear" w:color="auto" w:fill="auto"/>
            <w:vAlign w:val="center"/>
          </w:tcPr>
          <w:p w14:paraId="1E7B642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B409AD7" w14:textId="77777777" w:rsidTr="003B58AA">
        <w:tc>
          <w:tcPr>
            <w:tcW w:w="918" w:type="dxa"/>
            <w:shd w:val="clear" w:color="auto" w:fill="auto"/>
            <w:vAlign w:val="center"/>
          </w:tcPr>
          <w:p w14:paraId="731D81D9" w14:textId="77777777" w:rsidR="00AD6636" w:rsidRPr="00E83A94" w:rsidRDefault="00AD6636" w:rsidP="003B58AA">
            <w:pPr>
              <w:spacing w:before="120" w:after="120"/>
              <w:jc w:val="center"/>
              <w:rPr>
                <w:rFonts w:ascii="Arial" w:hAnsi="Arial" w:cs="Arial"/>
                <w:b/>
              </w:rPr>
            </w:pPr>
            <w:r w:rsidRPr="00E83A94">
              <w:rPr>
                <w:rFonts w:ascii="Arial" w:hAnsi="Arial" w:cs="Arial"/>
                <w:b/>
              </w:rPr>
              <w:t>4.2.3</w:t>
            </w:r>
          </w:p>
        </w:tc>
        <w:tc>
          <w:tcPr>
            <w:tcW w:w="1033" w:type="dxa"/>
            <w:shd w:val="clear" w:color="auto" w:fill="F79646"/>
            <w:vAlign w:val="center"/>
          </w:tcPr>
          <w:p w14:paraId="4E0B4B8E"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25E6BD1" w14:textId="77777777" w:rsidR="00AD6636" w:rsidRPr="00E83A94" w:rsidRDefault="00AD6636" w:rsidP="003B58AA">
            <w:pPr>
              <w:spacing w:before="120" w:after="120"/>
              <w:rPr>
                <w:rFonts w:ascii="Arial" w:hAnsi="Arial" w:cs="Arial"/>
              </w:rPr>
            </w:pPr>
            <w:r w:rsidRPr="00E83A94">
              <w:rPr>
                <w:rFonts w:ascii="Arial" w:hAnsi="Arial" w:cs="Arial"/>
              </w:rPr>
              <w:t>Monitor the main pests and diseases o</w:t>
            </w:r>
            <w:r>
              <w:rPr>
                <w:rFonts w:ascii="Arial" w:hAnsi="Arial" w:cs="Arial"/>
              </w:rPr>
              <w:t>n</w:t>
            </w:r>
            <w:r w:rsidRPr="00E83A94">
              <w:rPr>
                <w:rFonts w:ascii="Arial" w:hAnsi="Arial" w:cs="Arial"/>
              </w:rPr>
              <w:t xml:space="preserve"> the F</w:t>
            </w:r>
            <w:r>
              <w:rPr>
                <w:rFonts w:ascii="Arial" w:hAnsi="Arial" w:cs="Arial"/>
              </w:rPr>
              <w:t xml:space="preserve">airtrade </w:t>
            </w:r>
            <w:r w:rsidRPr="00E83A94">
              <w:rPr>
                <w:rFonts w:ascii="Arial" w:hAnsi="Arial" w:cs="Arial"/>
              </w:rPr>
              <w:t>crop establishing when pesticides are justifiable</w:t>
            </w:r>
            <w:r>
              <w:rPr>
                <w:rFonts w:ascii="Arial" w:hAnsi="Arial" w:cs="Arial"/>
              </w:rPr>
              <w:t>,</w:t>
            </w:r>
            <w:r w:rsidRPr="00E83A94">
              <w:rPr>
                <w:rFonts w:ascii="Arial" w:hAnsi="Arial" w:cs="Arial"/>
              </w:rPr>
              <w:t xml:space="preserve"> and avoid</w:t>
            </w:r>
            <w:r>
              <w:rPr>
                <w:rFonts w:ascii="Arial" w:hAnsi="Arial" w:cs="Arial"/>
              </w:rPr>
              <w:t xml:space="preserve"> pesticide </w:t>
            </w:r>
            <w:r w:rsidRPr="00E83A94">
              <w:rPr>
                <w:rFonts w:ascii="Arial" w:hAnsi="Arial" w:cs="Arial"/>
              </w:rPr>
              <w:t>resistance.</w:t>
            </w:r>
          </w:p>
        </w:tc>
        <w:tc>
          <w:tcPr>
            <w:tcW w:w="1559" w:type="dxa"/>
            <w:gridSpan w:val="2"/>
            <w:shd w:val="clear" w:color="auto" w:fill="auto"/>
            <w:vAlign w:val="center"/>
          </w:tcPr>
          <w:p w14:paraId="1B5AF39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83E65AA" w14:textId="77777777" w:rsidTr="003B58AA">
        <w:tc>
          <w:tcPr>
            <w:tcW w:w="918" w:type="dxa"/>
            <w:shd w:val="clear" w:color="auto" w:fill="auto"/>
            <w:vAlign w:val="center"/>
          </w:tcPr>
          <w:p w14:paraId="4880E48D" w14:textId="77777777" w:rsidR="00AD6636" w:rsidRPr="00E83A94" w:rsidRDefault="00AD6636" w:rsidP="003B58AA">
            <w:pPr>
              <w:spacing w:before="120" w:after="120"/>
              <w:jc w:val="center"/>
              <w:rPr>
                <w:rFonts w:ascii="Arial" w:hAnsi="Arial" w:cs="Arial"/>
                <w:b/>
              </w:rPr>
            </w:pPr>
            <w:r w:rsidRPr="00E83A94">
              <w:rPr>
                <w:rFonts w:ascii="Arial" w:hAnsi="Arial" w:cs="Arial"/>
                <w:b/>
              </w:rPr>
              <w:t>4.2.4</w:t>
            </w:r>
          </w:p>
        </w:tc>
        <w:tc>
          <w:tcPr>
            <w:tcW w:w="1033" w:type="dxa"/>
            <w:shd w:val="clear" w:color="auto" w:fill="F79646"/>
            <w:vAlign w:val="center"/>
          </w:tcPr>
          <w:p w14:paraId="13CCC2C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158FFB2" w14:textId="77777777" w:rsidR="00AD6636" w:rsidRPr="00E83A94" w:rsidRDefault="00AD6636" w:rsidP="003B58AA">
            <w:pPr>
              <w:spacing w:before="120" w:after="120"/>
              <w:rPr>
                <w:rFonts w:ascii="Arial" w:hAnsi="Arial" w:cs="Arial"/>
              </w:rPr>
            </w:pPr>
            <w:r w:rsidRPr="00E83A94">
              <w:rPr>
                <w:rFonts w:ascii="Arial" w:hAnsi="Arial" w:cs="Arial"/>
              </w:rPr>
              <w:t xml:space="preserve">Provide training to all chemical handlers </w:t>
            </w:r>
            <w:r>
              <w:rPr>
                <w:rFonts w:ascii="Arial" w:hAnsi="Arial" w:cs="Arial"/>
              </w:rPr>
              <w:t>on hazards of chemical use and</w:t>
            </w:r>
            <w:r w:rsidRPr="00BA38AD">
              <w:rPr>
                <w:rFonts w:ascii="Arial" w:hAnsi="Arial" w:cs="Arial"/>
              </w:rPr>
              <w:t xml:space="preserve"> </w:t>
            </w:r>
            <w:r w:rsidRPr="00E83A94">
              <w:rPr>
                <w:rFonts w:ascii="Arial" w:hAnsi="Arial" w:cs="Arial"/>
              </w:rPr>
              <w:t>on the proper way to handle chemicals and use PPE.</w:t>
            </w:r>
          </w:p>
        </w:tc>
        <w:tc>
          <w:tcPr>
            <w:tcW w:w="1559" w:type="dxa"/>
            <w:gridSpan w:val="2"/>
            <w:shd w:val="clear" w:color="auto" w:fill="auto"/>
            <w:vAlign w:val="center"/>
          </w:tcPr>
          <w:p w14:paraId="3E561A5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19B46A6" w14:textId="77777777" w:rsidTr="003B58AA">
        <w:tc>
          <w:tcPr>
            <w:tcW w:w="918" w:type="dxa"/>
            <w:shd w:val="clear" w:color="auto" w:fill="auto"/>
            <w:vAlign w:val="center"/>
          </w:tcPr>
          <w:p w14:paraId="5CCED23E" w14:textId="77777777" w:rsidR="00AD6636" w:rsidRPr="00E83A94" w:rsidRDefault="00AD6636" w:rsidP="003B58AA">
            <w:pPr>
              <w:spacing w:before="120" w:after="120"/>
              <w:jc w:val="center"/>
              <w:rPr>
                <w:rFonts w:ascii="Arial" w:hAnsi="Arial" w:cs="Arial"/>
                <w:b/>
              </w:rPr>
            </w:pPr>
            <w:r w:rsidRPr="00E83A94">
              <w:rPr>
                <w:rFonts w:ascii="Arial" w:hAnsi="Arial" w:cs="Arial"/>
                <w:b/>
              </w:rPr>
              <w:t>4.2.5</w:t>
            </w:r>
          </w:p>
        </w:tc>
        <w:tc>
          <w:tcPr>
            <w:tcW w:w="1033" w:type="dxa"/>
            <w:shd w:val="clear" w:color="auto" w:fill="F79646"/>
            <w:vAlign w:val="center"/>
          </w:tcPr>
          <w:p w14:paraId="05648A2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D152779" w14:textId="77777777" w:rsidR="00AD6636" w:rsidRPr="00E83A94" w:rsidRDefault="00AD6636" w:rsidP="003B58AA">
            <w:pPr>
              <w:spacing w:before="120" w:after="120"/>
              <w:rPr>
                <w:rFonts w:ascii="Arial" w:hAnsi="Arial" w:cs="Arial"/>
              </w:rPr>
            </w:pPr>
            <w:r w:rsidRPr="00E83A94">
              <w:rPr>
                <w:rFonts w:ascii="Arial" w:hAnsi="Arial" w:cs="Arial"/>
              </w:rPr>
              <w:t>Ensure that all workers are aware of the hazards related to pesticides and chemicals.</w:t>
            </w:r>
          </w:p>
        </w:tc>
        <w:tc>
          <w:tcPr>
            <w:tcW w:w="1559" w:type="dxa"/>
            <w:gridSpan w:val="2"/>
            <w:shd w:val="clear" w:color="auto" w:fill="auto"/>
            <w:vAlign w:val="center"/>
          </w:tcPr>
          <w:p w14:paraId="2F98525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75DF52D" w14:textId="77777777" w:rsidTr="003B58AA">
        <w:tc>
          <w:tcPr>
            <w:tcW w:w="918" w:type="dxa"/>
            <w:shd w:val="clear" w:color="auto" w:fill="auto"/>
            <w:vAlign w:val="center"/>
          </w:tcPr>
          <w:p w14:paraId="3CF1F186" w14:textId="77777777" w:rsidR="00AD6636" w:rsidRPr="00E83A94" w:rsidRDefault="00AD6636" w:rsidP="003B58AA">
            <w:pPr>
              <w:spacing w:before="120" w:after="120"/>
              <w:jc w:val="center"/>
              <w:rPr>
                <w:rFonts w:ascii="Arial" w:hAnsi="Arial" w:cs="Arial"/>
                <w:b/>
              </w:rPr>
            </w:pPr>
            <w:r w:rsidRPr="00E83A94">
              <w:rPr>
                <w:rFonts w:ascii="Arial" w:hAnsi="Arial" w:cs="Arial"/>
                <w:b/>
              </w:rPr>
              <w:t>4.2.6</w:t>
            </w:r>
          </w:p>
        </w:tc>
        <w:tc>
          <w:tcPr>
            <w:tcW w:w="1033" w:type="dxa"/>
            <w:shd w:val="clear" w:color="auto" w:fill="F79646"/>
            <w:vAlign w:val="center"/>
          </w:tcPr>
          <w:p w14:paraId="28CB636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DB0E419" w14:textId="77777777" w:rsidR="00AD6636" w:rsidRPr="00E83A94" w:rsidRDefault="00AD6636" w:rsidP="003B58AA">
            <w:pPr>
              <w:spacing w:before="120" w:after="120"/>
              <w:rPr>
                <w:rFonts w:ascii="Arial" w:hAnsi="Arial" w:cs="Arial"/>
              </w:rPr>
            </w:pPr>
            <w:r w:rsidRPr="00E83A94">
              <w:rPr>
                <w:rFonts w:ascii="Arial" w:hAnsi="Arial" w:cs="Arial"/>
              </w:rPr>
              <w:t>Do not apply pesticides or hazardous chemicals near on-going human activity</w:t>
            </w:r>
            <w:r>
              <w:rPr>
                <w:rFonts w:ascii="Arial" w:hAnsi="Arial" w:cs="Arial"/>
              </w:rPr>
              <w:t>, keep 10 meter buffer zone</w:t>
            </w:r>
            <w:r w:rsidRPr="00E83A94">
              <w:rPr>
                <w:rFonts w:ascii="Arial" w:hAnsi="Arial" w:cs="Arial"/>
              </w:rPr>
              <w:t>.</w:t>
            </w:r>
          </w:p>
        </w:tc>
        <w:tc>
          <w:tcPr>
            <w:tcW w:w="1559" w:type="dxa"/>
            <w:gridSpan w:val="2"/>
            <w:shd w:val="clear" w:color="auto" w:fill="auto"/>
            <w:vAlign w:val="center"/>
          </w:tcPr>
          <w:p w14:paraId="262B54B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9FDF968" w14:textId="77777777" w:rsidTr="003B58AA">
        <w:tc>
          <w:tcPr>
            <w:tcW w:w="918" w:type="dxa"/>
            <w:shd w:val="clear" w:color="auto" w:fill="auto"/>
            <w:vAlign w:val="center"/>
          </w:tcPr>
          <w:p w14:paraId="1A93B37D" w14:textId="77777777" w:rsidR="00AD6636" w:rsidRPr="00E83A94" w:rsidRDefault="00AD6636" w:rsidP="003B58AA">
            <w:pPr>
              <w:spacing w:before="120" w:after="120"/>
              <w:jc w:val="center"/>
              <w:rPr>
                <w:rFonts w:ascii="Arial" w:hAnsi="Arial" w:cs="Arial"/>
                <w:b/>
              </w:rPr>
            </w:pPr>
            <w:r w:rsidRPr="00E83A94">
              <w:rPr>
                <w:rFonts w:ascii="Arial" w:hAnsi="Arial" w:cs="Arial"/>
                <w:b/>
              </w:rPr>
              <w:t>4.2.7</w:t>
            </w:r>
          </w:p>
        </w:tc>
        <w:tc>
          <w:tcPr>
            <w:tcW w:w="1033" w:type="dxa"/>
            <w:shd w:val="clear" w:color="auto" w:fill="F79646"/>
            <w:vAlign w:val="center"/>
          </w:tcPr>
          <w:p w14:paraId="2F598AB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92B7330" w14:textId="77777777" w:rsidR="00AD6636" w:rsidRPr="00E83A94" w:rsidRDefault="00AD6636" w:rsidP="003B58AA">
            <w:pPr>
              <w:spacing w:before="120" w:after="120"/>
              <w:rPr>
                <w:rFonts w:ascii="Arial" w:hAnsi="Arial" w:cs="Arial"/>
              </w:rPr>
            </w:pPr>
            <w:r w:rsidRPr="00E83A94">
              <w:rPr>
                <w:rFonts w:ascii="Arial" w:hAnsi="Arial" w:cs="Arial"/>
              </w:rPr>
              <w:t>Do not apply pesticides or hazardous chemicals by air above or around areas of human activity or water sources.</w:t>
            </w:r>
          </w:p>
        </w:tc>
        <w:tc>
          <w:tcPr>
            <w:tcW w:w="1559" w:type="dxa"/>
            <w:gridSpan w:val="2"/>
            <w:shd w:val="clear" w:color="auto" w:fill="auto"/>
            <w:vAlign w:val="center"/>
          </w:tcPr>
          <w:p w14:paraId="32EEB0B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E91FBFC" w14:textId="77777777" w:rsidTr="003B58AA">
        <w:tc>
          <w:tcPr>
            <w:tcW w:w="918" w:type="dxa"/>
            <w:shd w:val="clear" w:color="auto" w:fill="auto"/>
            <w:vAlign w:val="center"/>
          </w:tcPr>
          <w:p w14:paraId="6F55C29A" w14:textId="77777777" w:rsidR="00AD6636" w:rsidRPr="00E83A94" w:rsidRDefault="00AD6636" w:rsidP="003B58AA">
            <w:pPr>
              <w:spacing w:before="120" w:after="120"/>
              <w:jc w:val="center"/>
              <w:rPr>
                <w:rFonts w:ascii="Arial" w:hAnsi="Arial" w:cs="Arial"/>
                <w:b/>
              </w:rPr>
            </w:pPr>
            <w:r w:rsidRPr="00E83A94">
              <w:rPr>
                <w:rFonts w:ascii="Arial" w:hAnsi="Arial" w:cs="Arial"/>
                <w:b/>
              </w:rPr>
              <w:t>4.2.8</w:t>
            </w:r>
          </w:p>
        </w:tc>
        <w:tc>
          <w:tcPr>
            <w:tcW w:w="1033" w:type="dxa"/>
            <w:shd w:val="clear" w:color="auto" w:fill="F79646"/>
            <w:vAlign w:val="center"/>
          </w:tcPr>
          <w:p w14:paraId="48177426"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6CFA65A" w14:textId="77777777" w:rsidR="00AD6636" w:rsidRPr="00E83A94" w:rsidRDefault="00AD6636" w:rsidP="003B58AA">
            <w:pPr>
              <w:spacing w:before="120" w:after="120"/>
              <w:rPr>
                <w:rFonts w:ascii="Arial" w:hAnsi="Arial" w:cs="Arial"/>
              </w:rPr>
            </w:pPr>
            <w:r>
              <w:rPr>
                <w:rFonts w:ascii="Arial" w:hAnsi="Arial" w:cs="Arial"/>
              </w:rPr>
              <w:t>S</w:t>
            </w:r>
            <w:r w:rsidRPr="00E83A94">
              <w:rPr>
                <w:rFonts w:ascii="Arial" w:hAnsi="Arial" w:cs="Arial"/>
              </w:rPr>
              <w:t>tor</w:t>
            </w:r>
            <w:r>
              <w:rPr>
                <w:rFonts w:ascii="Arial" w:hAnsi="Arial" w:cs="Arial"/>
              </w:rPr>
              <w:t>e</w:t>
            </w:r>
            <w:r w:rsidRPr="00E83A94">
              <w:rPr>
                <w:rFonts w:ascii="Arial" w:hAnsi="Arial" w:cs="Arial"/>
              </w:rPr>
              <w:t xml:space="preserve"> pesticides and other hazardous chemicals </w:t>
            </w:r>
            <w:r>
              <w:rPr>
                <w:rFonts w:ascii="Arial" w:hAnsi="Arial" w:cs="Arial"/>
              </w:rPr>
              <w:t>in a way that minimizes risk</w:t>
            </w:r>
            <w:r w:rsidRPr="00E83A94">
              <w:rPr>
                <w:rFonts w:ascii="Arial" w:hAnsi="Arial" w:cs="Arial"/>
              </w:rPr>
              <w:t>.</w:t>
            </w:r>
          </w:p>
        </w:tc>
        <w:tc>
          <w:tcPr>
            <w:tcW w:w="1559" w:type="dxa"/>
            <w:gridSpan w:val="2"/>
            <w:shd w:val="clear" w:color="auto" w:fill="auto"/>
            <w:vAlign w:val="center"/>
          </w:tcPr>
          <w:p w14:paraId="272DAEA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415BE7A" w14:textId="77777777" w:rsidTr="003B58AA">
        <w:tc>
          <w:tcPr>
            <w:tcW w:w="918" w:type="dxa"/>
            <w:shd w:val="clear" w:color="auto" w:fill="auto"/>
            <w:vAlign w:val="center"/>
          </w:tcPr>
          <w:p w14:paraId="617CB8AE" w14:textId="77777777" w:rsidR="00AD6636" w:rsidRPr="00E83A94" w:rsidRDefault="00AD6636" w:rsidP="003B58AA">
            <w:pPr>
              <w:spacing w:before="120" w:after="120"/>
              <w:jc w:val="center"/>
              <w:rPr>
                <w:rFonts w:ascii="Arial" w:hAnsi="Arial" w:cs="Arial"/>
                <w:b/>
              </w:rPr>
            </w:pPr>
            <w:r w:rsidRPr="00E83A94">
              <w:rPr>
                <w:rFonts w:ascii="Arial" w:hAnsi="Arial" w:cs="Arial"/>
                <w:b/>
              </w:rPr>
              <w:t>4.2.9</w:t>
            </w:r>
          </w:p>
        </w:tc>
        <w:tc>
          <w:tcPr>
            <w:tcW w:w="1033" w:type="dxa"/>
            <w:shd w:val="clear" w:color="auto" w:fill="F79646"/>
            <w:vAlign w:val="center"/>
          </w:tcPr>
          <w:p w14:paraId="08C5C5A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63C545D" w14:textId="77777777" w:rsidR="00AD6636" w:rsidRPr="00E83A94" w:rsidRDefault="00AD6636" w:rsidP="003B58AA">
            <w:pPr>
              <w:spacing w:before="120" w:after="120"/>
              <w:rPr>
                <w:rFonts w:ascii="Arial" w:hAnsi="Arial" w:cs="Arial"/>
              </w:rPr>
            </w:pPr>
            <w:r w:rsidRPr="00E83A94">
              <w:rPr>
                <w:rFonts w:ascii="Arial" w:hAnsi="Arial" w:cs="Arial"/>
              </w:rPr>
              <w:t xml:space="preserve">Ensure that pesticide and hazardous chemical </w:t>
            </w:r>
            <w:r w:rsidRPr="00932809">
              <w:rPr>
                <w:rFonts w:ascii="Arial" w:hAnsi="Arial" w:cs="Arial"/>
              </w:rPr>
              <w:t xml:space="preserve">spills and accidents </w:t>
            </w:r>
            <w:r w:rsidRPr="00E83A94">
              <w:rPr>
                <w:rFonts w:ascii="Arial" w:hAnsi="Arial" w:cs="Arial"/>
              </w:rPr>
              <w:t>can be contained and handled effectively.</w:t>
            </w:r>
          </w:p>
        </w:tc>
        <w:tc>
          <w:tcPr>
            <w:tcW w:w="1559" w:type="dxa"/>
            <w:gridSpan w:val="2"/>
            <w:shd w:val="clear" w:color="auto" w:fill="auto"/>
            <w:vAlign w:val="center"/>
          </w:tcPr>
          <w:p w14:paraId="737D2C3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4A7ABC5" w14:textId="77777777" w:rsidTr="003B58AA">
        <w:tc>
          <w:tcPr>
            <w:tcW w:w="918" w:type="dxa"/>
            <w:shd w:val="clear" w:color="auto" w:fill="auto"/>
            <w:vAlign w:val="center"/>
          </w:tcPr>
          <w:p w14:paraId="71392443" w14:textId="77777777" w:rsidR="00AD6636" w:rsidRPr="00E83A94" w:rsidRDefault="00AD6636" w:rsidP="003B58AA">
            <w:pPr>
              <w:spacing w:before="120" w:after="120"/>
              <w:jc w:val="center"/>
              <w:rPr>
                <w:rFonts w:ascii="Arial" w:hAnsi="Arial" w:cs="Arial"/>
                <w:b/>
              </w:rPr>
            </w:pPr>
            <w:r w:rsidRPr="00E83A94">
              <w:rPr>
                <w:rFonts w:ascii="Arial" w:hAnsi="Arial" w:cs="Arial"/>
                <w:b/>
              </w:rPr>
              <w:t>4.2.10</w:t>
            </w:r>
          </w:p>
        </w:tc>
        <w:tc>
          <w:tcPr>
            <w:tcW w:w="1033" w:type="dxa"/>
            <w:shd w:val="clear" w:color="auto" w:fill="F79646"/>
            <w:vAlign w:val="center"/>
          </w:tcPr>
          <w:p w14:paraId="3831054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BA4D7E6" w14:textId="77777777" w:rsidR="00AD6636" w:rsidRPr="00E83A94" w:rsidRDefault="00AD6636" w:rsidP="003B58AA">
            <w:pPr>
              <w:spacing w:before="120" w:after="120"/>
              <w:rPr>
                <w:rFonts w:ascii="Arial" w:hAnsi="Arial" w:cs="Arial"/>
              </w:rPr>
            </w:pPr>
            <w:r w:rsidRPr="00E83A94">
              <w:rPr>
                <w:rFonts w:ascii="Arial" w:hAnsi="Arial" w:cs="Arial"/>
              </w:rPr>
              <w:t>Do not reuse empty chemical containers for water or food storage. They must be triple rinsed, punctured and stored properly until disposed.</w:t>
            </w:r>
          </w:p>
        </w:tc>
        <w:tc>
          <w:tcPr>
            <w:tcW w:w="1559" w:type="dxa"/>
            <w:gridSpan w:val="2"/>
            <w:shd w:val="clear" w:color="auto" w:fill="auto"/>
            <w:vAlign w:val="center"/>
          </w:tcPr>
          <w:p w14:paraId="0DFB819A"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DDC19D2" w14:textId="77777777" w:rsidTr="003B58AA">
        <w:tc>
          <w:tcPr>
            <w:tcW w:w="918" w:type="dxa"/>
            <w:shd w:val="clear" w:color="auto" w:fill="auto"/>
            <w:vAlign w:val="center"/>
          </w:tcPr>
          <w:p w14:paraId="2F75483C" w14:textId="77777777" w:rsidR="00AD6636" w:rsidRPr="00E83A94" w:rsidRDefault="00AD6636" w:rsidP="003B58AA">
            <w:pPr>
              <w:spacing w:before="120" w:after="120"/>
              <w:jc w:val="center"/>
              <w:rPr>
                <w:rFonts w:ascii="Arial" w:hAnsi="Arial" w:cs="Arial"/>
                <w:b/>
              </w:rPr>
            </w:pPr>
            <w:r w:rsidRPr="00E83A94">
              <w:rPr>
                <w:rFonts w:ascii="Arial" w:hAnsi="Arial" w:cs="Arial"/>
                <w:b/>
              </w:rPr>
              <w:t>4.2.11</w:t>
            </w:r>
          </w:p>
        </w:tc>
        <w:tc>
          <w:tcPr>
            <w:tcW w:w="1033" w:type="dxa"/>
            <w:shd w:val="clear" w:color="auto" w:fill="F79646"/>
            <w:vAlign w:val="center"/>
          </w:tcPr>
          <w:p w14:paraId="4160EAF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E228595" w14:textId="77777777" w:rsidR="00AD6636" w:rsidRPr="00E83A94" w:rsidRDefault="00AD6636" w:rsidP="003B58AA">
            <w:pPr>
              <w:spacing w:before="120" w:after="120"/>
              <w:rPr>
                <w:rFonts w:ascii="Arial" w:hAnsi="Arial" w:cs="Arial"/>
              </w:rPr>
            </w:pPr>
            <w:r w:rsidRPr="00E83A94">
              <w:rPr>
                <w:rFonts w:ascii="Arial" w:hAnsi="Arial" w:cs="Arial"/>
              </w:rPr>
              <w:t>Do not use materials on the Fairtrade Red List on Fairtrade crops</w:t>
            </w:r>
          </w:p>
        </w:tc>
        <w:tc>
          <w:tcPr>
            <w:tcW w:w="1559" w:type="dxa"/>
            <w:gridSpan w:val="2"/>
            <w:shd w:val="clear" w:color="auto" w:fill="auto"/>
            <w:vAlign w:val="center"/>
          </w:tcPr>
          <w:p w14:paraId="4D6B710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8CD2585" w14:textId="77777777" w:rsidTr="003B58AA">
        <w:tc>
          <w:tcPr>
            <w:tcW w:w="918" w:type="dxa"/>
            <w:shd w:val="clear" w:color="auto" w:fill="auto"/>
            <w:vAlign w:val="center"/>
          </w:tcPr>
          <w:p w14:paraId="6FD765ED" w14:textId="77777777" w:rsidR="00AD6636" w:rsidRPr="00E83A94" w:rsidRDefault="00AD6636" w:rsidP="003B58AA">
            <w:pPr>
              <w:spacing w:before="120" w:after="120"/>
              <w:jc w:val="center"/>
              <w:rPr>
                <w:rFonts w:ascii="Arial" w:hAnsi="Arial" w:cs="Arial"/>
                <w:b/>
              </w:rPr>
            </w:pPr>
            <w:r w:rsidRPr="00E83A94">
              <w:rPr>
                <w:rFonts w:ascii="Arial" w:hAnsi="Arial" w:cs="Arial"/>
                <w:b/>
              </w:rPr>
              <w:t>4.2.12</w:t>
            </w:r>
          </w:p>
        </w:tc>
        <w:tc>
          <w:tcPr>
            <w:tcW w:w="1033" w:type="dxa"/>
            <w:shd w:val="clear" w:color="auto" w:fill="F79646"/>
            <w:vAlign w:val="center"/>
          </w:tcPr>
          <w:p w14:paraId="356E30BB"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F5044AF" w14:textId="77777777" w:rsidR="00AD6636" w:rsidRPr="00E83A94" w:rsidRDefault="00AD6636" w:rsidP="003B58AA">
            <w:pPr>
              <w:spacing w:before="120" w:after="120"/>
              <w:rPr>
                <w:rFonts w:ascii="Arial" w:hAnsi="Arial" w:cs="Arial"/>
              </w:rPr>
            </w:pPr>
            <w:r w:rsidRPr="00E83A94">
              <w:rPr>
                <w:rFonts w:ascii="Arial" w:hAnsi="Arial" w:cs="Arial"/>
              </w:rPr>
              <w:t xml:space="preserve">If materials on the Red List are used, permission </w:t>
            </w:r>
            <w:r>
              <w:rPr>
                <w:rFonts w:ascii="Arial" w:hAnsi="Arial" w:cs="Arial"/>
              </w:rPr>
              <w:t>must be</w:t>
            </w:r>
            <w:r w:rsidRPr="00E83A94">
              <w:rPr>
                <w:rFonts w:ascii="Arial" w:hAnsi="Arial" w:cs="Arial"/>
              </w:rPr>
              <w:t xml:space="preserve"> granted first by the certification body.</w:t>
            </w:r>
          </w:p>
        </w:tc>
        <w:tc>
          <w:tcPr>
            <w:tcW w:w="1559" w:type="dxa"/>
            <w:gridSpan w:val="2"/>
            <w:shd w:val="clear" w:color="auto" w:fill="auto"/>
            <w:vAlign w:val="center"/>
          </w:tcPr>
          <w:p w14:paraId="2567C3B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814DA08" w14:textId="77777777" w:rsidTr="003B58AA">
        <w:tc>
          <w:tcPr>
            <w:tcW w:w="918" w:type="dxa"/>
            <w:shd w:val="clear" w:color="auto" w:fill="auto"/>
            <w:vAlign w:val="center"/>
          </w:tcPr>
          <w:p w14:paraId="11251C76" w14:textId="77777777" w:rsidR="00AD6636" w:rsidRPr="00E83A94" w:rsidRDefault="00AD6636" w:rsidP="003B58AA">
            <w:pPr>
              <w:spacing w:before="120" w:after="120"/>
              <w:jc w:val="center"/>
              <w:rPr>
                <w:rFonts w:ascii="Arial" w:hAnsi="Arial" w:cs="Arial"/>
                <w:b/>
              </w:rPr>
            </w:pPr>
            <w:r w:rsidRPr="00E83A94">
              <w:rPr>
                <w:rFonts w:ascii="Arial" w:hAnsi="Arial" w:cs="Arial"/>
                <w:b/>
              </w:rPr>
              <w:t>4.2.13</w:t>
            </w:r>
          </w:p>
        </w:tc>
        <w:tc>
          <w:tcPr>
            <w:tcW w:w="1033" w:type="dxa"/>
            <w:shd w:val="clear" w:color="auto" w:fill="F79646"/>
            <w:vAlign w:val="center"/>
          </w:tcPr>
          <w:p w14:paraId="57C196BC"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8C08928" w14:textId="77777777" w:rsidR="00AD6636" w:rsidRPr="00E83A94" w:rsidRDefault="00AD6636" w:rsidP="003B58AA">
            <w:pPr>
              <w:spacing w:before="120" w:after="120"/>
              <w:rPr>
                <w:rFonts w:ascii="Arial" w:hAnsi="Arial" w:cs="Arial"/>
              </w:rPr>
            </w:pPr>
            <w:r w:rsidRPr="00E83A94">
              <w:rPr>
                <w:rFonts w:ascii="Arial" w:hAnsi="Arial" w:cs="Arial"/>
              </w:rPr>
              <w:t>Procedures are in place to ensure prohibited materials are not used.</w:t>
            </w:r>
          </w:p>
        </w:tc>
        <w:tc>
          <w:tcPr>
            <w:tcW w:w="1559" w:type="dxa"/>
            <w:gridSpan w:val="2"/>
            <w:shd w:val="clear" w:color="auto" w:fill="auto"/>
            <w:vAlign w:val="center"/>
          </w:tcPr>
          <w:p w14:paraId="4D5A9BB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C1C1320" w14:textId="77777777" w:rsidTr="003B58AA">
        <w:tc>
          <w:tcPr>
            <w:tcW w:w="918" w:type="dxa"/>
            <w:shd w:val="clear" w:color="auto" w:fill="auto"/>
            <w:vAlign w:val="center"/>
          </w:tcPr>
          <w:p w14:paraId="42FD25DF" w14:textId="77777777" w:rsidR="00AD6636" w:rsidRPr="00E83A94" w:rsidRDefault="00AD6636" w:rsidP="003B58AA">
            <w:pPr>
              <w:spacing w:before="120" w:after="120"/>
              <w:jc w:val="center"/>
              <w:rPr>
                <w:rFonts w:ascii="Arial" w:hAnsi="Arial" w:cs="Arial"/>
                <w:b/>
              </w:rPr>
            </w:pPr>
            <w:r w:rsidRPr="00E83A94">
              <w:rPr>
                <w:rFonts w:ascii="Arial" w:hAnsi="Arial" w:cs="Arial"/>
                <w:b/>
              </w:rPr>
              <w:t>4.2.14</w:t>
            </w:r>
          </w:p>
        </w:tc>
        <w:tc>
          <w:tcPr>
            <w:tcW w:w="1033" w:type="dxa"/>
            <w:shd w:val="clear" w:color="auto" w:fill="F79646"/>
            <w:vAlign w:val="center"/>
          </w:tcPr>
          <w:p w14:paraId="04A2A200"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E2D8023" w14:textId="77777777" w:rsidR="00AD6636" w:rsidRPr="00E83A94" w:rsidRDefault="00AD6636" w:rsidP="003B58AA">
            <w:pPr>
              <w:spacing w:before="120" w:after="120"/>
              <w:rPr>
                <w:rFonts w:ascii="Arial" w:hAnsi="Arial" w:cs="Arial"/>
              </w:rPr>
            </w:pPr>
            <w:r w:rsidRPr="00E83A94">
              <w:rPr>
                <w:rFonts w:ascii="Arial" w:hAnsi="Arial" w:cs="Arial"/>
              </w:rPr>
              <w:t>Herbicides are only used in the presence of weeds and the lack of alternative controls, as part of integrated strategy and in spot applications.</w:t>
            </w:r>
          </w:p>
        </w:tc>
        <w:tc>
          <w:tcPr>
            <w:tcW w:w="1559" w:type="dxa"/>
            <w:gridSpan w:val="2"/>
            <w:shd w:val="clear" w:color="auto" w:fill="auto"/>
            <w:vAlign w:val="center"/>
          </w:tcPr>
          <w:p w14:paraId="6299AA0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86F321B" w14:textId="77777777" w:rsidTr="003B58AA">
        <w:tc>
          <w:tcPr>
            <w:tcW w:w="918" w:type="dxa"/>
            <w:shd w:val="clear" w:color="auto" w:fill="auto"/>
            <w:vAlign w:val="center"/>
          </w:tcPr>
          <w:p w14:paraId="1C168AE5" w14:textId="77777777" w:rsidR="00AD6636" w:rsidRPr="00E83A94" w:rsidRDefault="00AD6636" w:rsidP="003B58AA">
            <w:pPr>
              <w:spacing w:before="120" w:after="120"/>
              <w:jc w:val="center"/>
              <w:rPr>
                <w:rFonts w:ascii="Arial" w:hAnsi="Arial" w:cs="Arial"/>
                <w:b/>
              </w:rPr>
            </w:pPr>
            <w:r w:rsidRPr="00E83A94">
              <w:rPr>
                <w:rFonts w:ascii="Arial" w:hAnsi="Arial" w:cs="Arial"/>
                <w:b/>
              </w:rPr>
              <w:t>4.3.1</w:t>
            </w:r>
          </w:p>
        </w:tc>
        <w:tc>
          <w:tcPr>
            <w:tcW w:w="1033" w:type="dxa"/>
            <w:shd w:val="clear" w:color="auto" w:fill="F79646"/>
            <w:vAlign w:val="center"/>
          </w:tcPr>
          <w:p w14:paraId="27DB259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D3F019B" w14:textId="77777777" w:rsidR="00AD6636" w:rsidRPr="00E83A94" w:rsidRDefault="00AD6636" w:rsidP="003B58AA">
            <w:pPr>
              <w:spacing w:before="120" w:after="120"/>
              <w:rPr>
                <w:rFonts w:ascii="Arial" w:hAnsi="Arial" w:cs="Arial"/>
              </w:rPr>
            </w:pPr>
            <w:r w:rsidRPr="00E83A94">
              <w:rPr>
                <w:rFonts w:ascii="Arial" w:hAnsi="Arial" w:cs="Arial"/>
              </w:rPr>
              <w:t>Do not use human sewage sludge for fertiliser.</w:t>
            </w:r>
          </w:p>
        </w:tc>
        <w:tc>
          <w:tcPr>
            <w:tcW w:w="1559" w:type="dxa"/>
            <w:gridSpan w:val="2"/>
            <w:shd w:val="clear" w:color="auto" w:fill="auto"/>
            <w:vAlign w:val="center"/>
          </w:tcPr>
          <w:p w14:paraId="152D5DA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8DFACAB" w14:textId="77777777" w:rsidTr="003B58AA">
        <w:tc>
          <w:tcPr>
            <w:tcW w:w="918" w:type="dxa"/>
            <w:shd w:val="clear" w:color="auto" w:fill="auto"/>
            <w:vAlign w:val="center"/>
          </w:tcPr>
          <w:p w14:paraId="2CE1E624" w14:textId="77777777" w:rsidR="00AD6636" w:rsidRPr="00E83A94" w:rsidRDefault="00AD6636" w:rsidP="003B58AA">
            <w:pPr>
              <w:spacing w:before="120" w:after="120"/>
              <w:jc w:val="center"/>
              <w:rPr>
                <w:rFonts w:ascii="Arial" w:hAnsi="Arial" w:cs="Arial"/>
                <w:b/>
              </w:rPr>
            </w:pPr>
            <w:r w:rsidRPr="00E83A94">
              <w:rPr>
                <w:rFonts w:ascii="Arial" w:hAnsi="Arial" w:cs="Arial"/>
                <w:b/>
              </w:rPr>
              <w:t>4.3.2</w:t>
            </w:r>
          </w:p>
        </w:tc>
        <w:tc>
          <w:tcPr>
            <w:tcW w:w="1033" w:type="dxa"/>
            <w:shd w:val="clear" w:color="auto" w:fill="F79646"/>
            <w:vAlign w:val="center"/>
          </w:tcPr>
          <w:p w14:paraId="7146AC9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F593CC8" w14:textId="77777777" w:rsidR="00AD6636" w:rsidRPr="00E83A94" w:rsidRDefault="00AD6636" w:rsidP="003B58AA">
            <w:pPr>
              <w:spacing w:before="120" w:after="120"/>
              <w:rPr>
                <w:rFonts w:ascii="Arial" w:hAnsi="Arial" w:cs="Arial"/>
              </w:rPr>
            </w:pPr>
            <w:r w:rsidRPr="00E83A94">
              <w:rPr>
                <w:rFonts w:ascii="Arial" w:hAnsi="Arial" w:cs="Arial"/>
              </w:rPr>
              <w:t>Store fertiliser in a way that ensures no risk of water pollution. Store fertiliser and pesticides separately.</w:t>
            </w:r>
          </w:p>
        </w:tc>
        <w:tc>
          <w:tcPr>
            <w:tcW w:w="1559" w:type="dxa"/>
            <w:gridSpan w:val="2"/>
            <w:shd w:val="clear" w:color="auto" w:fill="auto"/>
            <w:vAlign w:val="center"/>
          </w:tcPr>
          <w:p w14:paraId="5D7DA99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1D8C983" w14:textId="77777777" w:rsidTr="003B58AA">
        <w:tc>
          <w:tcPr>
            <w:tcW w:w="918" w:type="dxa"/>
            <w:shd w:val="clear" w:color="auto" w:fill="auto"/>
            <w:vAlign w:val="center"/>
          </w:tcPr>
          <w:p w14:paraId="77EFF967"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4.3.3</w:t>
            </w:r>
          </w:p>
        </w:tc>
        <w:tc>
          <w:tcPr>
            <w:tcW w:w="1033" w:type="dxa"/>
            <w:shd w:val="clear" w:color="auto" w:fill="F79646"/>
            <w:vAlign w:val="center"/>
          </w:tcPr>
          <w:p w14:paraId="4C3FEA1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B044FFE" w14:textId="77777777" w:rsidR="00AD6636" w:rsidRPr="00E83A94" w:rsidRDefault="00AD6636" w:rsidP="003B58AA">
            <w:pPr>
              <w:spacing w:before="120" w:after="120"/>
              <w:rPr>
                <w:rFonts w:ascii="Arial" w:hAnsi="Arial" w:cs="Arial"/>
              </w:rPr>
            </w:pPr>
            <w:r w:rsidRPr="00E83A94">
              <w:rPr>
                <w:rFonts w:ascii="Arial" w:hAnsi="Arial" w:cs="Arial"/>
              </w:rPr>
              <w:t>Do not use untreated sewage water for irrigation and processing.</w:t>
            </w:r>
          </w:p>
        </w:tc>
        <w:tc>
          <w:tcPr>
            <w:tcW w:w="1559" w:type="dxa"/>
            <w:gridSpan w:val="2"/>
            <w:shd w:val="clear" w:color="auto" w:fill="auto"/>
            <w:vAlign w:val="center"/>
          </w:tcPr>
          <w:p w14:paraId="7F7DA2B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0851309" w14:textId="77777777" w:rsidTr="003B58AA">
        <w:tc>
          <w:tcPr>
            <w:tcW w:w="918" w:type="dxa"/>
            <w:shd w:val="clear" w:color="auto" w:fill="auto"/>
            <w:vAlign w:val="center"/>
          </w:tcPr>
          <w:p w14:paraId="44B75785" w14:textId="77777777" w:rsidR="00AD6636" w:rsidRPr="00E83A94" w:rsidRDefault="00AD6636" w:rsidP="003B58AA">
            <w:pPr>
              <w:spacing w:before="120" w:after="120"/>
              <w:jc w:val="center"/>
              <w:rPr>
                <w:rFonts w:ascii="Arial" w:hAnsi="Arial" w:cs="Arial"/>
                <w:b/>
              </w:rPr>
            </w:pPr>
            <w:r w:rsidRPr="00E83A94">
              <w:rPr>
                <w:rFonts w:ascii="Arial" w:hAnsi="Arial" w:cs="Arial"/>
                <w:b/>
              </w:rPr>
              <w:t>4.5.1</w:t>
            </w:r>
          </w:p>
        </w:tc>
        <w:tc>
          <w:tcPr>
            <w:tcW w:w="1033" w:type="dxa"/>
            <w:shd w:val="clear" w:color="auto" w:fill="F79646"/>
            <w:vAlign w:val="center"/>
          </w:tcPr>
          <w:p w14:paraId="48A5543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99DC0F1" w14:textId="77777777" w:rsidR="00AD6636" w:rsidRPr="00E83A94" w:rsidRDefault="00AD6636" w:rsidP="003B58AA">
            <w:pPr>
              <w:spacing w:before="120" w:after="120"/>
              <w:rPr>
                <w:rFonts w:ascii="Arial" w:hAnsi="Arial" w:cs="Arial"/>
              </w:rPr>
            </w:pPr>
            <w:r w:rsidRPr="00E83A94">
              <w:rPr>
                <w:rFonts w:ascii="Arial" w:hAnsi="Arial" w:cs="Arial"/>
              </w:rPr>
              <w:t>Do not intentionally use genetically engineered seed or stock for the Fairtrade crop</w:t>
            </w:r>
            <w:r>
              <w:rPr>
                <w:rFonts w:ascii="Arial" w:hAnsi="Arial" w:cs="Arial"/>
              </w:rPr>
              <w:t>.</w:t>
            </w:r>
            <w:r w:rsidRPr="00E83A94">
              <w:rPr>
                <w:rFonts w:ascii="Arial" w:hAnsi="Arial" w:cs="Arial"/>
              </w:rPr>
              <w:t xml:space="preserve"> </w:t>
            </w:r>
            <w:r>
              <w:rPr>
                <w:rFonts w:ascii="Arial" w:hAnsi="Arial" w:cs="Arial"/>
              </w:rPr>
              <w:t>P</w:t>
            </w:r>
            <w:r w:rsidRPr="00E83A94">
              <w:rPr>
                <w:rFonts w:ascii="Arial" w:hAnsi="Arial" w:cs="Arial"/>
              </w:rPr>
              <w:t>ut in practices to avoid GM contamination.</w:t>
            </w:r>
          </w:p>
        </w:tc>
        <w:tc>
          <w:tcPr>
            <w:tcW w:w="1559" w:type="dxa"/>
            <w:gridSpan w:val="2"/>
            <w:shd w:val="clear" w:color="auto" w:fill="auto"/>
            <w:vAlign w:val="center"/>
          </w:tcPr>
          <w:p w14:paraId="03FF9F0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5BA6EDC" w14:textId="77777777" w:rsidTr="003B58AA">
        <w:tc>
          <w:tcPr>
            <w:tcW w:w="918" w:type="dxa"/>
            <w:shd w:val="clear" w:color="auto" w:fill="auto"/>
            <w:vAlign w:val="center"/>
          </w:tcPr>
          <w:p w14:paraId="0C37EFED" w14:textId="77777777" w:rsidR="00AD6636" w:rsidRPr="00E83A94" w:rsidRDefault="00AD6636" w:rsidP="003B58AA">
            <w:pPr>
              <w:spacing w:before="120" w:after="120"/>
              <w:jc w:val="center"/>
              <w:rPr>
                <w:rFonts w:ascii="Arial" w:hAnsi="Arial" w:cs="Arial"/>
                <w:b/>
              </w:rPr>
            </w:pPr>
            <w:r w:rsidRPr="00E83A94">
              <w:rPr>
                <w:rFonts w:ascii="Arial" w:hAnsi="Arial" w:cs="Arial"/>
                <w:b/>
              </w:rPr>
              <w:t>4.6.1</w:t>
            </w:r>
          </w:p>
        </w:tc>
        <w:tc>
          <w:tcPr>
            <w:tcW w:w="1033" w:type="dxa"/>
            <w:shd w:val="clear" w:color="auto" w:fill="F79646"/>
            <w:vAlign w:val="center"/>
          </w:tcPr>
          <w:p w14:paraId="58FC1EA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B30E3EA" w14:textId="77777777" w:rsidR="00AD6636" w:rsidRPr="00E83A94" w:rsidRDefault="00AD6636" w:rsidP="003B58AA">
            <w:pPr>
              <w:spacing w:before="120" w:after="120"/>
              <w:rPr>
                <w:rFonts w:ascii="Arial" w:hAnsi="Arial" w:cs="Arial"/>
              </w:rPr>
            </w:pPr>
            <w:r w:rsidRPr="00E83A94">
              <w:rPr>
                <w:rFonts w:ascii="Arial" w:hAnsi="Arial" w:cs="Arial"/>
              </w:rPr>
              <w:t>Avoid negative impacts on protected areas and areas of high conservation value (HCV) inside and outside the farm/production area.</w:t>
            </w:r>
          </w:p>
          <w:p w14:paraId="7DA47819" w14:textId="77777777" w:rsidR="00AD6636" w:rsidRPr="00E83A94" w:rsidRDefault="00AD6636" w:rsidP="003B58AA">
            <w:pPr>
              <w:spacing w:before="120" w:after="120"/>
              <w:rPr>
                <w:rFonts w:ascii="Arial" w:hAnsi="Arial" w:cs="Arial"/>
              </w:rPr>
            </w:pPr>
            <w:r w:rsidRPr="00E83A94">
              <w:rPr>
                <w:rFonts w:ascii="Arial" w:hAnsi="Arial" w:cs="Arial"/>
              </w:rPr>
              <w:t>Ensure area used for the production of the FT crop comply with national legislation in terms of being agricultural land.</w:t>
            </w:r>
          </w:p>
        </w:tc>
        <w:tc>
          <w:tcPr>
            <w:tcW w:w="1559" w:type="dxa"/>
            <w:gridSpan w:val="2"/>
            <w:shd w:val="clear" w:color="auto" w:fill="auto"/>
            <w:vAlign w:val="center"/>
          </w:tcPr>
          <w:p w14:paraId="29A04D1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F47D703" w14:textId="77777777" w:rsidTr="003B58AA">
        <w:tc>
          <w:tcPr>
            <w:tcW w:w="918" w:type="dxa"/>
            <w:shd w:val="clear" w:color="auto" w:fill="auto"/>
            <w:vAlign w:val="center"/>
          </w:tcPr>
          <w:p w14:paraId="5C3B98EE" w14:textId="77777777" w:rsidR="00AD6636" w:rsidRPr="00E83A94" w:rsidRDefault="00AD6636" w:rsidP="003B58AA">
            <w:pPr>
              <w:spacing w:before="120" w:after="120"/>
              <w:jc w:val="center"/>
              <w:rPr>
                <w:rFonts w:ascii="Arial" w:hAnsi="Arial" w:cs="Arial"/>
                <w:b/>
              </w:rPr>
            </w:pPr>
            <w:r w:rsidRPr="00E83A94">
              <w:rPr>
                <w:rFonts w:ascii="Arial" w:hAnsi="Arial" w:cs="Arial"/>
                <w:b/>
              </w:rPr>
              <w:t>4.6.2</w:t>
            </w:r>
          </w:p>
        </w:tc>
        <w:tc>
          <w:tcPr>
            <w:tcW w:w="1033" w:type="dxa"/>
            <w:shd w:val="clear" w:color="auto" w:fill="F79646"/>
            <w:vAlign w:val="center"/>
          </w:tcPr>
          <w:p w14:paraId="7566C656"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2D3D652" w14:textId="77777777" w:rsidR="00AD6636" w:rsidRPr="00E83A94" w:rsidRDefault="00AD6636" w:rsidP="003B58AA">
            <w:pPr>
              <w:spacing w:before="120" w:after="120"/>
              <w:rPr>
                <w:rFonts w:ascii="Arial" w:hAnsi="Arial" w:cs="Arial"/>
              </w:rPr>
            </w:pPr>
            <w:r w:rsidRPr="00E83A94">
              <w:rPr>
                <w:rFonts w:ascii="Arial" w:hAnsi="Arial" w:cs="Arial"/>
              </w:rPr>
              <w:t xml:space="preserve">Maintain buffer zones around water bodies, watershed recharge areas and between production and areas of HCV. </w:t>
            </w:r>
          </w:p>
          <w:p w14:paraId="13D1ABAF" w14:textId="77777777" w:rsidR="00AD6636" w:rsidRPr="00E83A94" w:rsidRDefault="00AD6636" w:rsidP="003B58AA">
            <w:pPr>
              <w:spacing w:before="120" w:after="120"/>
              <w:rPr>
                <w:rFonts w:ascii="Arial" w:hAnsi="Arial" w:cs="Arial"/>
              </w:rPr>
            </w:pPr>
            <w:r w:rsidRPr="00E83A94">
              <w:rPr>
                <w:rFonts w:ascii="Arial" w:hAnsi="Arial" w:cs="Arial"/>
              </w:rPr>
              <w:t>Do not apply pesticides, hazardous chemicals or fertilisers in buffer zones.</w:t>
            </w:r>
          </w:p>
        </w:tc>
        <w:tc>
          <w:tcPr>
            <w:tcW w:w="1559" w:type="dxa"/>
            <w:gridSpan w:val="2"/>
            <w:shd w:val="clear" w:color="auto" w:fill="auto"/>
            <w:vAlign w:val="center"/>
          </w:tcPr>
          <w:p w14:paraId="6DB40C4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B63F5E8" w14:textId="77777777" w:rsidTr="003B58AA">
        <w:tc>
          <w:tcPr>
            <w:tcW w:w="918" w:type="dxa"/>
            <w:shd w:val="clear" w:color="auto" w:fill="auto"/>
            <w:vAlign w:val="center"/>
          </w:tcPr>
          <w:p w14:paraId="7210520C" w14:textId="77777777" w:rsidR="00AD6636" w:rsidRPr="00E83A94" w:rsidRDefault="00AD6636" w:rsidP="003B58AA">
            <w:pPr>
              <w:spacing w:before="120" w:after="120"/>
              <w:jc w:val="center"/>
              <w:rPr>
                <w:rFonts w:ascii="Arial" w:hAnsi="Arial" w:cs="Arial"/>
                <w:b/>
              </w:rPr>
            </w:pPr>
            <w:r w:rsidRPr="00E83A94">
              <w:rPr>
                <w:rFonts w:ascii="Arial" w:hAnsi="Arial" w:cs="Arial"/>
                <w:b/>
              </w:rPr>
              <w:t>4.6.3</w:t>
            </w:r>
          </w:p>
        </w:tc>
        <w:tc>
          <w:tcPr>
            <w:tcW w:w="1033" w:type="dxa"/>
            <w:shd w:val="clear" w:color="auto" w:fill="F79646"/>
            <w:vAlign w:val="center"/>
          </w:tcPr>
          <w:p w14:paraId="77288CE5"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9B214D1" w14:textId="77777777" w:rsidR="00AD6636" w:rsidRPr="00E83A94" w:rsidRDefault="00AD6636" w:rsidP="003B58AA">
            <w:pPr>
              <w:spacing w:before="120" w:after="120"/>
              <w:rPr>
                <w:rFonts w:ascii="Arial" w:hAnsi="Arial" w:cs="Arial"/>
              </w:rPr>
            </w:pPr>
            <w:r w:rsidRPr="00E83A94">
              <w:rPr>
                <w:rFonts w:ascii="Arial" w:hAnsi="Arial" w:cs="Arial"/>
              </w:rPr>
              <w:t>Ensure sustainable wild harvesting.</w:t>
            </w:r>
          </w:p>
        </w:tc>
        <w:tc>
          <w:tcPr>
            <w:tcW w:w="1559" w:type="dxa"/>
            <w:gridSpan w:val="2"/>
            <w:shd w:val="clear" w:color="auto" w:fill="auto"/>
            <w:vAlign w:val="center"/>
          </w:tcPr>
          <w:p w14:paraId="6FD577D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EE68BC5" w14:textId="77777777" w:rsidTr="003B58AA">
        <w:tc>
          <w:tcPr>
            <w:tcW w:w="918" w:type="dxa"/>
            <w:shd w:val="clear" w:color="auto" w:fill="auto"/>
            <w:vAlign w:val="center"/>
          </w:tcPr>
          <w:p w14:paraId="74DDAE1A" w14:textId="77777777" w:rsidR="00AD6636" w:rsidRPr="00E83A94" w:rsidRDefault="00AD6636" w:rsidP="003B58AA">
            <w:pPr>
              <w:spacing w:before="120" w:after="120"/>
              <w:jc w:val="center"/>
              <w:rPr>
                <w:rFonts w:ascii="Arial" w:hAnsi="Arial" w:cs="Arial"/>
                <w:b/>
              </w:rPr>
            </w:pPr>
            <w:r w:rsidRPr="00E83A94">
              <w:rPr>
                <w:rFonts w:ascii="Arial" w:hAnsi="Arial" w:cs="Arial"/>
                <w:b/>
              </w:rPr>
              <w:t>5.1.1</w:t>
            </w:r>
          </w:p>
        </w:tc>
        <w:tc>
          <w:tcPr>
            <w:tcW w:w="1033" w:type="dxa"/>
            <w:shd w:val="clear" w:color="auto" w:fill="F79646"/>
            <w:vAlign w:val="center"/>
          </w:tcPr>
          <w:p w14:paraId="776D202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076F94B" w14:textId="77777777" w:rsidR="00AD6636" w:rsidRPr="00E83A94" w:rsidRDefault="00AD6636" w:rsidP="003B58AA">
            <w:pPr>
              <w:spacing w:before="120" w:after="120"/>
              <w:rPr>
                <w:rFonts w:ascii="Arial" w:hAnsi="Arial" w:cs="Arial"/>
              </w:rPr>
            </w:pPr>
            <w:r w:rsidRPr="00E83A94">
              <w:rPr>
                <w:rFonts w:ascii="Arial" w:hAnsi="Arial" w:cs="Arial"/>
              </w:rPr>
              <w:t>Identify product as Fairtrade on all sales documents.</w:t>
            </w:r>
          </w:p>
        </w:tc>
        <w:tc>
          <w:tcPr>
            <w:tcW w:w="1559" w:type="dxa"/>
            <w:gridSpan w:val="2"/>
            <w:shd w:val="clear" w:color="auto" w:fill="auto"/>
            <w:vAlign w:val="center"/>
          </w:tcPr>
          <w:p w14:paraId="5F46819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B9D8F28" w14:textId="77777777" w:rsidTr="003B58AA">
        <w:tc>
          <w:tcPr>
            <w:tcW w:w="918" w:type="dxa"/>
            <w:shd w:val="clear" w:color="auto" w:fill="auto"/>
            <w:vAlign w:val="center"/>
          </w:tcPr>
          <w:p w14:paraId="5D8CDF74" w14:textId="77777777" w:rsidR="00AD6636" w:rsidRPr="00E83A94" w:rsidRDefault="00AD6636" w:rsidP="003B58AA">
            <w:pPr>
              <w:spacing w:before="120" w:after="120"/>
              <w:jc w:val="center"/>
              <w:rPr>
                <w:rFonts w:ascii="Arial" w:hAnsi="Arial" w:cs="Arial"/>
                <w:b/>
              </w:rPr>
            </w:pPr>
            <w:r w:rsidRPr="00E83A94">
              <w:rPr>
                <w:rFonts w:ascii="Arial" w:hAnsi="Arial" w:cs="Arial"/>
                <w:b/>
              </w:rPr>
              <w:t>5.1.2</w:t>
            </w:r>
          </w:p>
        </w:tc>
        <w:tc>
          <w:tcPr>
            <w:tcW w:w="1033" w:type="dxa"/>
            <w:shd w:val="clear" w:color="auto" w:fill="F79646"/>
            <w:vAlign w:val="center"/>
          </w:tcPr>
          <w:p w14:paraId="00654BA6"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913BF00" w14:textId="77777777" w:rsidR="00AD6636" w:rsidRPr="00E83A94" w:rsidRDefault="00AD6636" w:rsidP="003B58AA">
            <w:pPr>
              <w:spacing w:before="120" w:after="120"/>
              <w:rPr>
                <w:rFonts w:ascii="Arial" w:hAnsi="Arial" w:cs="Arial"/>
              </w:rPr>
            </w:pPr>
            <w:r w:rsidRPr="00E83A94">
              <w:rPr>
                <w:rFonts w:ascii="Arial" w:hAnsi="Arial" w:cs="Arial"/>
              </w:rPr>
              <w:t>Keep comprehensive records of Fairtrade sales.</w:t>
            </w:r>
          </w:p>
        </w:tc>
        <w:tc>
          <w:tcPr>
            <w:tcW w:w="1559" w:type="dxa"/>
            <w:gridSpan w:val="2"/>
            <w:shd w:val="clear" w:color="auto" w:fill="auto"/>
            <w:vAlign w:val="center"/>
          </w:tcPr>
          <w:p w14:paraId="1593367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56A7431" w14:textId="77777777" w:rsidTr="003B58AA">
        <w:tc>
          <w:tcPr>
            <w:tcW w:w="918" w:type="dxa"/>
            <w:shd w:val="clear" w:color="auto" w:fill="auto"/>
            <w:vAlign w:val="center"/>
          </w:tcPr>
          <w:p w14:paraId="7689CB24" w14:textId="77777777" w:rsidR="00AD6636" w:rsidRPr="00E83A94" w:rsidRDefault="00AD6636" w:rsidP="003B58AA">
            <w:pPr>
              <w:spacing w:before="120" w:after="120"/>
              <w:jc w:val="center"/>
              <w:rPr>
                <w:rFonts w:ascii="Arial" w:hAnsi="Arial" w:cs="Arial"/>
                <w:b/>
              </w:rPr>
            </w:pPr>
            <w:r w:rsidRPr="00E83A94">
              <w:rPr>
                <w:rFonts w:ascii="Arial" w:hAnsi="Arial" w:cs="Arial"/>
                <w:b/>
              </w:rPr>
              <w:t>5.1.3</w:t>
            </w:r>
          </w:p>
        </w:tc>
        <w:tc>
          <w:tcPr>
            <w:tcW w:w="1033" w:type="dxa"/>
            <w:shd w:val="clear" w:color="auto" w:fill="F79646"/>
            <w:vAlign w:val="center"/>
          </w:tcPr>
          <w:p w14:paraId="1F432D9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F381FDD" w14:textId="77777777" w:rsidR="00AD6636" w:rsidRPr="00E83A94" w:rsidRDefault="00AD6636" w:rsidP="003B58AA">
            <w:pPr>
              <w:spacing w:before="120" w:after="120"/>
              <w:rPr>
                <w:rFonts w:ascii="Arial" w:hAnsi="Arial" w:cs="Arial"/>
              </w:rPr>
            </w:pPr>
            <w:r w:rsidRPr="00E83A94">
              <w:rPr>
                <w:rFonts w:ascii="Arial" w:hAnsi="Arial" w:cs="Arial"/>
              </w:rPr>
              <w:t>Keep processing records.</w:t>
            </w:r>
          </w:p>
        </w:tc>
        <w:tc>
          <w:tcPr>
            <w:tcW w:w="1559" w:type="dxa"/>
            <w:gridSpan w:val="2"/>
            <w:shd w:val="clear" w:color="auto" w:fill="auto"/>
            <w:vAlign w:val="center"/>
          </w:tcPr>
          <w:p w14:paraId="572B5BB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BC4EE60" w14:textId="77777777" w:rsidTr="003B58AA">
        <w:tc>
          <w:tcPr>
            <w:tcW w:w="918" w:type="dxa"/>
            <w:shd w:val="clear" w:color="auto" w:fill="auto"/>
            <w:vAlign w:val="center"/>
          </w:tcPr>
          <w:p w14:paraId="4FF8472E" w14:textId="77777777" w:rsidR="00AD6636" w:rsidRPr="00E83A94" w:rsidRDefault="00AD6636" w:rsidP="003B58AA">
            <w:pPr>
              <w:spacing w:before="120" w:after="120"/>
              <w:jc w:val="center"/>
              <w:rPr>
                <w:rFonts w:ascii="Arial" w:hAnsi="Arial" w:cs="Arial"/>
                <w:b/>
              </w:rPr>
            </w:pPr>
            <w:r w:rsidRPr="00E83A94">
              <w:rPr>
                <w:rFonts w:ascii="Arial" w:hAnsi="Arial" w:cs="Arial"/>
                <w:b/>
              </w:rPr>
              <w:t>5.1.4</w:t>
            </w:r>
          </w:p>
        </w:tc>
        <w:tc>
          <w:tcPr>
            <w:tcW w:w="1033" w:type="dxa"/>
            <w:shd w:val="clear" w:color="auto" w:fill="F79646"/>
            <w:vAlign w:val="center"/>
          </w:tcPr>
          <w:p w14:paraId="02CF7F3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D5009BD" w14:textId="77777777" w:rsidR="00AD6636" w:rsidRPr="00E83A94" w:rsidRDefault="00AD6636" w:rsidP="003B58AA">
            <w:pPr>
              <w:spacing w:before="120" w:after="120"/>
              <w:rPr>
                <w:rFonts w:ascii="Arial" w:hAnsi="Arial" w:cs="Arial"/>
              </w:rPr>
            </w:pPr>
            <w:r w:rsidRPr="00E83A94">
              <w:rPr>
                <w:rFonts w:ascii="Arial" w:hAnsi="Arial" w:cs="Arial"/>
              </w:rPr>
              <w:t>Mark Fairtrade product as Fairtrade.</w:t>
            </w:r>
          </w:p>
        </w:tc>
        <w:tc>
          <w:tcPr>
            <w:tcW w:w="1559" w:type="dxa"/>
            <w:gridSpan w:val="2"/>
            <w:shd w:val="clear" w:color="auto" w:fill="auto"/>
            <w:vAlign w:val="center"/>
          </w:tcPr>
          <w:p w14:paraId="329290A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4329A5A" w14:textId="77777777" w:rsidTr="003B58AA">
        <w:tc>
          <w:tcPr>
            <w:tcW w:w="918" w:type="dxa"/>
            <w:shd w:val="clear" w:color="auto" w:fill="auto"/>
            <w:vAlign w:val="center"/>
          </w:tcPr>
          <w:p w14:paraId="0CF9B531" w14:textId="77777777" w:rsidR="00AD6636" w:rsidRPr="00E83A94" w:rsidRDefault="00AD6636" w:rsidP="003B58AA">
            <w:pPr>
              <w:spacing w:before="120" w:after="120"/>
              <w:jc w:val="center"/>
              <w:rPr>
                <w:rFonts w:ascii="Arial" w:hAnsi="Arial" w:cs="Arial"/>
                <w:b/>
              </w:rPr>
            </w:pPr>
            <w:r w:rsidRPr="00E83A94">
              <w:rPr>
                <w:rFonts w:ascii="Arial" w:hAnsi="Arial" w:cs="Arial"/>
                <w:b/>
              </w:rPr>
              <w:t>5.1.5</w:t>
            </w:r>
          </w:p>
        </w:tc>
        <w:tc>
          <w:tcPr>
            <w:tcW w:w="1033" w:type="dxa"/>
            <w:shd w:val="clear" w:color="auto" w:fill="F79646"/>
            <w:vAlign w:val="center"/>
          </w:tcPr>
          <w:p w14:paraId="62A8C3E2"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F6F9FF2" w14:textId="77777777" w:rsidR="00AD6636" w:rsidRPr="00E83A94" w:rsidRDefault="00AD6636" w:rsidP="003B58AA">
            <w:pPr>
              <w:spacing w:before="120" w:after="120"/>
              <w:rPr>
                <w:rFonts w:ascii="Arial" w:hAnsi="Arial" w:cs="Arial"/>
              </w:rPr>
            </w:pPr>
            <w:r w:rsidRPr="00E83A94">
              <w:rPr>
                <w:rFonts w:ascii="Arial" w:hAnsi="Arial" w:cs="Arial"/>
              </w:rPr>
              <w:t>Physically separate Fairtrade products from non-Fairtrade products at all stages.</w:t>
            </w:r>
          </w:p>
        </w:tc>
        <w:tc>
          <w:tcPr>
            <w:tcW w:w="1559" w:type="dxa"/>
            <w:gridSpan w:val="2"/>
            <w:shd w:val="clear" w:color="auto" w:fill="auto"/>
            <w:vAlign w:val="center"/>
          </w:tcPr>
          <w:p w14:paraId="785807D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AA0B5FF" w14:textId="77777777" w:rsidTr="003B58AA">
        <w:tc>
          <w:tcPr>
            <w:tcW w:w="918" w:type="dxa"/>
            <w:shd w:val="clear" w:color="auto" w:fill="auto"/>
            <w:vAlign w:val="center"/>
          </w:tcPr>
          <w:p w14:paraId="04584C49" w14:textId="77777777" w:rsidR="00AD6636" w:rsidRPr="00E83A94" w:rsidRDefault="00AD6636" w:rsidP="003B58AA">
            <w:pPr>
              <w:spacing w:before="120" w:after="120"/>
              <w:jc w:val="center"/>
              <w:rPr>
                <w:rFonts w:ascii="Arial" w:hAnsi="Arial" w:cs="Arial"/>
                <w:b/>
              </w:rPr>
            </w:pPr>
            <w:r w:rsidRPr="00E83A94">
              <w:rPr>
                <w:rFonts w:ascii="Arial" w:hAnsi="Arial" w:cs="Arial"/>
                <w:b/>
              </w:rPr>
              <w:t>5.1.6</w:t>
            </w:r>
          </w:p>
        </w:tc>
        <w:tc>
          <w:tcPr>
            <w:tcW w:w="1033" w:type="dxa"/>
            <w:shd w:val="clear" w:color="auto" w:fill="F79646"/>
            <w:vAlign w:val="center"/>
          </w:tcPr>
          <w:p w14:paraId="4A733AF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1AA53F9" w14:textId="77777777" w:rsidR="00AD6636" w:rsidRPr="00E83A94" w:rsidRDefault="00AD6636" w:rsidP="003B58AA">
            <w:pPr>
              <w:spacing w:before="120" w:after="120"/>
              <w:rPr>
                <w:rFonts w:ascii="Arial" w:hAnsi="Arial" w:cs="Arial"/>
              </w:rPr>
            </w:pPr>
            <w:r w:rsidRPr="00E83A94">
              <w:rPr>
                <w:rFonts w:ascii="Arial" w:hAnsi="Arial" w:cs="Arial"/>
              </w:rPr>
              <w:t>For cocoa, cane sugar, juice or tea producers, physical traceability is not necessary at the processing stage.</w:t>
            </w:r>
          </w:p>
        </w:tc>
        <w:tc>
          <w:tcPr>
            <w:tcW w:w="1559" w:type="dxa"/>
            <w:gridSpan w:val="2"/>
            <w:shd w:val="clear" w:color="auto" w:fill="auto"/>
            <w:vAlign w:val="center"/>
          </w:tcPr>
          <w:p w14:paraId="3E64586A"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D22713C" w14:textId="77777777" w:rsidTr="003B58AA">
        <w:tc>
          <w:tcPr>
            <w:tcW w:w="918" w:type="dxa"/>
            <w:shd w:val="clear" w:color="auto" w:fill="auto"/>
            <w:vAlign w:val="center"/>
          </w:tcPr>
          <w:p w14:paraId="7272C928" w14:textId="77777777" w:rsidR="00AD6636" w:rsidRPr="00E83A94" w:rsidRDefault="00AD6636" w:rsidP="003B58AA">
            <w:pPr>
              <w:spacing w:before="120" w:after="120"/>
              <w:jc w:val="center"/>
              <w:rPr>
                <w:rFonts w:ascii="Arial" w:hAnsi="Arial" w:cs="Arial"/>
                <w:b/>
              </w:rPr>
            </w:pPr>
            <w:r w:rsidRPr="00E83A94">
              <w:rPr>
                <w:rFonts w:ascii="Arial" w:hAnsi="Arial" w:cs="Arial"/>
                <w:b/>
              </w:rPr>
              <w:t>5.2.1</w:t>
            </w:r>
          </w:p>
        </w:tc>
        <w:tc>
          <w:tcPr>
            <w:tcW w:w="1033" w:type="dxa"/>
            <w:shd w:val="clear" w:color="auto" w:fill="F79646"/>
            <w:vAlign w:val="center"/>
          </w:tcPr>
          <w:p w14:paraId="389BF559"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2202DE0" w14:textId="77777777" w:rsidR="00AD6636" w:rsidRPr="00E83A94" w:rsidRDefault="00AD6636" w:rsidP="003B58AA">
            <w:pPr>
              <w:spacing w:before="120" w:after="120"/>
              <w:rPr>
                <w:rFonts w:ascii="Arial" w:hAnsi="Arial" w:cs="Arial"/>
              </w:rPr>
            </w:pPr>
            <w:r w:rsidRPr="00E83A94">
              <w:rPr>
                <w:rFonts w:ascii="Arial" w:hAnsi="Arial" w:cs="Arial"/>
              </w:rPr>
              <w:t>For newly certified Fairtrade producers, you can sell products as Fairtrade that you have had in stock</w:t>
            </w:r>
            <w:r>
              <w:rPr>
                <w:rFonts w:ascii="Arial" w:hAnsi="Arial" w:cs="Arial"/>
              </w:rPr>
              <w:t xml:space="preserve"> up to, but not longer than, one year</w:t>
            </w:r>
            <w:r w:rsidRPr="00E83A94">
              <w:rPr>
                <w:rFonts w:ascii="Arial" w:hAnsi="Arial" w:cs="Arial"/>
              </w:rPr>
              <w:t>.</w:t>
            </w:r>
          </w:p>
        </w:tc>
        <w:tc>
          <w:tcPr>
            <w:tcW w:w="1559" w:type="dxa"/>
            <w:gridSpan w:val="2"/>
            <w:shd w:val="clear" w:color="auto" w:fill="auto"/>
            <w:vAlign w:val="center"/>
          </w:tcPr>
          <w:p w14:paraId="378CBC5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10F1166" w14:textId="77777777" w:rsidTr="003B58AA">
        <w:tc>
          <w:tcPr>
            <w:tcW w:w="918" w:type="dxa"/>
            <w:shd w:val="clear" w:color="auto" w:fill="auto"/>
            <w:vAlign w:val="center"/>
          </w:tcPr>
          <w:p w14:paraId="1D5EC88A" w14:textId="77777777" w:rsidR="00AD6636" w:rsidRPr="00E83A94" w:rsidRDefault="00AD6636" w:rsidP="003B58AA">
            <w:pPr>
              <w:spacing w:before="120" w:after="120"/>
              <w:jc w:val="center"/>
              <w:rPr>
                <w:rFonts w:ascii="Arial" w:hAnsi="Arial" w:cs="Arial"/>
                <w:b/>
              </w:rPr>
            </w:pPr>
            <w:r w:rsidRPr="00E83A94">
              <w:rPr>
                <w:rFonts w:ascii="Arial" w:hAnsi="Arial" w:cs="Arial"/>
                <w:b/>
              </w:rPr>
              <w:t>5.3.1</w:t>
            </w:r>
          </w:p>
        </w:tc>
        <w:tc>
          <w:tcPr>
            <w:tcW w:w="1033" w:type="dxa"/>
            <w:shd w:val="clear" w:color="auto" w:fill="F79646"/>
            <w:vAlign w:val="center"/>
          </w:tcPr>
          <w:p w14:paraId="58402362"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F9A4ADB" w14:textId="77777777" w:rsidR="00AD6636" w:rsidRPr="00E83A94" w:rsidRDefault="00AD6636" w:rsidP="003B58AA">
            <w:pPr>
              <w:spacing w:before="120" w:after="120"/>
              <w:rPr>
                <w:rFonts w:ascii="Arial" w:hAnsi="Arial" w:cs="Arial"/>
              </w:rPr>
            </w:pPr>
            <w:r w:rsidRPr="00E83A94">
              <w:rPr>
                <w:rFonts w:ascii="Arial" w:hAnsi="Arial" w:cs="Arial"/>
              </w:rPr>
              <w:t>If Fairtrade publish new minimum prices, fulfil all signed contracts at agreed price.</w:t>
            </w:r>
          </w:p>
        </w:tc>
        <w:tc>
          <w:tcPr>
            <w:tcW w:w="1559" w:type="dxa"/>
            <w:gridSpan w:val="2"/>
            <w:shd w:val="clear" w:color="auto" w:fill="auto"/>
            <w:vAlign w:val="center"/>
          </w:tcPr>
          <w:p w14:paraId="4D368EB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B0A0DC5" w14:textId="77777777" w:rsidTr="003B58AA">
        <w:tc>
          <w:tcPr>
            <w:tcW w:w="918" w:type="dxa"/>
            <w:shd w:val="clear" w:color="auto" w:fill="auto"/>
            <w:vAlign w:val="center"/>
          </w:tcPr>
          <w:p w14:paraId="7A1B51FD" w14:textId="77777777" w:rsidR="00AD6636" w:rsidRPr="00E83A94" w:rsidRDefault="00AD6636" w:rsidP="003B58AA">
            <w:pPr>
              <w:spacing w:before="120" w:after="120"/>
              <w:jc w:val="center"/>
              <w:rPr>
                <w:rFonts w:ascii="Arial" w:hAnsi="Arial" w:cs="Arial"/>
                <w:b/>
              </w:rPr>
            </w:pPr>
            <w:r w:rsidRPr="00E83A94">
              <w:rPr>
                <w:rFonts w:ascii="Arial" w:hAnsi="Arial" w:cs="Arial"/>
                <w:b/>
              </w:rPr>
              <w:t>5.3.2</w:t>
            </w:r>
          </w:p>
        </w:tc>
        <w:tc>
          <w:tcPr>
            <w:tcW w:w="1033" w:type="dxa"/>
            <w:shd w:val="clear" w:color="auto" w:fill="F79646"/>
            <w:vAlign w:val="center"/>
          </w:tcPr>
          <w:p w14:paraId="0525523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3D0EDC4" w14:textId="77777777" w:rsidR="00AD6636" w:rsidRPr="00E83A94" w:rsidRDefault="00AD6636" w:rsidP="003B58AA">
            <w:pPr>
              <w:spacing w:before="120" w:after="120"/>
              <w:rPr>
                <w:rFonts w:ascii="Arial" w:hAnsi="Arial" w:cs="Arial"/>
              </w:rPr>
            </w:pPr>
            <w:r w:rsidRPr="00E83A94">
              <w:rPr>
                <w:rFonts w:ascii="Arial" w:hAnsi="Arial" w:cs="Arial"/>
              </w:rPr>
              <w:t>If suspended, do not sign new contracts.</w:t>
            </w:r>
          </w:p>
        </w:tc>
        <w:tc>
          <w:tcPr>
            <w:tcW w:w="1559" w:type="dxa"/>
            <w:gridSpan w:val="2"/>
            <w:shd w:val="clear" w:color="auto" w:fill="auto"/>
            <w:vAlign w:val="center"/>
          </w:tcPr>
          <w:p w14:paraId="013E387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740F5AC" w14:textId="77777777" w:rsidTr="003B58AA">
        <w:tc>
          <w:tcPr>
            <w:tcW w:w="918" w:type="dxa"/>
            <w:shd w:val="clear" w:color="auto" w:fill="auto"/>
            <w:vAlign w:val="center"/>
          </w:tcPr>
          <w:p w14:paraId="5BBF09CB"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5.3.3</w:t>
            </w:r>
          </w:p>
        </w:tc>
        <w:tc>
          <w:tcPr>
            <w:tcW w:w="1033" w:type="dxa"/>
            <w:shd w:val="clear" w:color="auto" w:fill="F79646"/>
            <w:vAlign w:val="center"/>
          </w:tcPr>
          <w:p w14:paraId="4AE7A42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390A211" w14:textId="77777777" w:rsidR="00AD6636" w:rsidRPr="00E83A94" w:rsidRDefault="00AD6636" w:rsidP="003B58AA">
            <w:pPr>
              <w:spacing w:before="120" w:after="120"/>
              <w:rPr>
                <w:rFonts w:ascii="Arial" w:hAnsi="Arial" w:cs="Arial"/>
              </w:rPr>
            </w:pPr>
            <w:r w:rsidRPr="00E83A94">
              <w:rPr>
                <w:rFonts w:ascii="Arial" w:hAnsi="Arial" w:cs="Arial"/>
              </w:rPr>
              <w:t>If decertified, stop selling immediately</w:t>
            </w:r>
          </w:p>
        </w:tc>
        <w:tc>
          <w:tcPr>
            <w:tcW w:w="1559" w:type="dxa"/>
            <w:gridSpan w:val="2"/>
            <w:shd w:val="clear" w:color="auto" w:fill="auto"/>
            <w:vAlign w:val="center"/>
          </w:tcPr>
          <w:p w14:paraId="4EA6275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0C4DF95" w14:textId="77777777" w:rsidTr="003B58AA">
        <w:tc>
          <w:tcPr>
            <w:tcW w:w="918" w:type="dxa"/>
            <w:shd w:val="clear" w:color="auto" w:fill="auto"/>
            <w:vAlign w:val="center"/>
          </w:tcPr>
          <w:p w14:paraId="721DADFC" w14:textId="77777777" w:rsidR="00AD6636" w:rsidRPr="00E83A94" w:rsidRDefault="00AD6636" w:rsidP="003B58AA">
            <w:pPr>
              <w:spacing w:before="120" w:after="120"/>
              <w:jc w:val="center"/>
              <w:rPr>
                <w:rFonts w:ascii="Arial" w:hAnsi="Arial" w:cs="Arial"/>
                <w:b/>
              </w:rPr>
            </w:pPr>
            <w:r w:rsidRPr="00E83A94">
              <w:rPr>
                <w:rFonts w:ascii="Arial" w:hAnsi="Arial" w:cs="Arial"/>
                <w:b/>
              </w:rPr>
              <w:t>5.4.1</w:t>
            </w:r>
          </w:p>
        </w:tc>
        <w:tc>
          <w:tcPr>
            <w:tcW w:w="1033" w:type="dxa"/>
            <w:shd w:val="clear" w:color="auto" w:fill="F79646"/>
            <w:vAlign w:val="center"/>
          </w:tcPr>
          <w:p w14:paraId="77A888F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79B65A4" w14:textId="77777777" w:rsidR="00AD6636" w:rsidRPr="00E83A94" w:rsidRDefault="00AD6636" w:rsidP="003B58AA">
            <w:pPr>
              <w:spacing w:before="120" w:after="120"/>
              <w:rPr>
                <w:rFonts w:ascii="Arial" w:hAnsi="Arial" w:cs="Arial"/>
              </w:rPr>
            </w:pPr>
            <w:r w:rsidRPr="00E83A94">
              <w:rPr>
                <w:rFonts w:ascii="Arial" w:hAnsi="Arial" w:cs="Arial"/>
              </w:rPr>
              <w:t>To use the Fairtrade trademark in wholesale packaging or promotional material, approval must first be obtained.</w:t>
            </w:r>
          </w:p>
        </w:tc>
        <w:tc>
          <w:tcPr>
            <w:tcW w:w="1559" w:type="dxa"/>
            <w:gridSpan w:val="2"/>
            <w:shd w:val="clear" w:color="auto" w:fill="auto"/>
            <w:vAlign w:val="center"/>
          </w:tcPr>
          <w:p w14:paraId="3F970C6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86ECBA0" w14:textId="77777777" w:rsidTr="003B58AA">
        <w:tc>
          <w:tcPr>
            <w:tcW w:w="918" w:type="dxa"/>
            <w:shd w:val="clear" w:color="auto" w:fill="auto"/>
            <w:vAlign w:val="center"/>
          </w:tcPr>
          <w:p w14:paraId="3BC22821" w14:textId="77777777" w:rsidR="00AD6636" w:rsidRPr="00E83A94" w:rsidRDefault="00AD6636" w:rsidP="003B58AA">
            <w:pPr>
              <w:spacing w:before="120" w:after="120"/>
              <w:jc w:val="center"/>
              <w:rPr>
                <w:rFonts w:ascii="Arial" w:hAnsi="Arial" w:cs="Arial"/>
                <w:b/>
              </w:rPr>
            </w:pPr>
            <w:r w:rsidRPr="00E83A94">
              <w:rPr>
                <w:rFonts w:ascii="Arial" w:hAnsi="Arial" w:cs="Arial"/>
                <w:b/>
              </w:rPr>
              <w:t>5.4.2</w:t>
            </w:r>
          </w:p>
        </w:tc>
        <w:tc>
          <w:tcPr>
            <w:tcW w:w="1033" w:type="dxa"/>
            <w:shd w:val="clear" w:color="auto" w:fill="F79646"/>
            <w:vAlign w:val="center"/>
          </w:tcPr>
          <w:p w14:paraId="228A3B0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C07487F" w14:textId="77777777" w:rsidR="00AD6636" w:rsidRPr="00E83A94" w:rsidRDefault="00AD6636" w:rsidP="003B58AA">
            <w:pPr>
              <w:spacing w:before="120" w:after="120"/>
              <w:rPr>
                <w:rFonts w:ascii="Arial" w:hAnsi="Arial" w:cs="Arial"/>
              </w:rPr>
            </w:pPr>
            <w:r w:rsidRPr="00E83A94">
              <w:rPr>
                <w:rFonts w:ascii="Arial" w:hAnsi="Arial" w:cs="Arial"/>
              </w:rPr>
              <w:t>To sell finished Fairtrade products under your own brand with any Fairtrade Mark, a contract with F</w:t>
            </w:r>
            <w:r>
              <w:rPr>
                <w:rFonts w:ascii="Arial" w:hAnsi="Arial" w:cs="Arial"/>
              </w:rPr>
              <w:t xml:space="preserve">airtrade International </w:t>
            </w:r>
            <w:r w:rsidRPr="00E83A94">
              <w:rPr>
                <w:rFonts w:ascii="Arial" w:hAnsi="Arial" w:cs="Arial"/>
              </w:rPr>
              <w:t>or National Fairtrade Organization must first be signed.</w:t>
            </w:r>
          </w:p>
        </w:tc>
        <w:tc>
          <w:tcPr>
            <w:tcW w:w="1559" w:type="dxa"/>
            <w:gridSpan w:val="2"/>
            <w:shd w:val="clear" w:color="auto" w:fill="auto"/>
            <w:vAlign w:val="center"/>
          </w:tcPr>
          <w:p w14:paraId="2E74F88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EDABE3E" w14:textId="77777777" w:rsidTr="003B58AA">
        <w:tc>
          <w:tcPr>
            <w:tcW w:w="13858" w:type="dxa"/>
            <w:gridSpan w:val="5"/>
            <w:shd w:val="clear" w:color="auto" w:fill="C2D69B"/>
            <w:vAlign w:val="center"/>
          </w:tcPr>
          <w:p w14:paraId="2D8693A4" w14:textId="77777777" w:rsidR="00AD6636" w:rsidRPr="00E83A94" w:rsidRDefault="00AD6636" w:rsidP="003B58AA">
            <w:pPr>
              <w:spacing w:before="120" w:after="120"/>
              <w:jc w:val="center"/>
              <w:rPr>
                <w:rFonts w:ascii="Arial" w:hAnsi="Arial" w:cs="Arial"/>
                <w:b/>
              </w:rPr>
            </w:pPr>
            <w:r w:rsidRPr="00E83A94">
              <w:rPr>
                <w:rFonts w:ascii="Arial" w:hAnsi="Arial" w:cs="Arial"/>
                <w:b/>
              </w:rPr>
              <w:t>In Year 1</w:t>
            </w:r>
          </w:p>
        </w:tc>
      </w:tr>
      <w:tr w:rsidR="00AD6636" w:rsidRPr="00846382" w14:paraId="776DD3C1" w14:textId="77777777" w:rsidTr="003B58AA">
        <w:tc>
          <w:tcPr>
            <w:tcW w:w="918" w:type="dxa"/>
            <w:shd w:val="clear" w:color="auto" w:fill="auto"/>
            <w:vAlign w:val="center"/>
          </w:tcPr>
          <w:p w14:paraId="48C104D3" w14:textId="77777777" w:rsidR="00AD6636" w:rsidRPr="00E83A94" w:rsidRDefault="00AD6636" w:rsidP="003B58AA">
            <w:pPr>
              <w:spacing w:before="120" w:after="120"/>
              <w:jc w:val="center"/>
              <w:rPr>
                <w:rFonts w:ascii="Arial" w:hAnsi="Arial" w:cs="Arial"/>
                <w:b/>
              </w:rPr>
            </w:pPr>
            <w:r w:rsidRPr="00E83A94">
              <w:rPr>
                <w:rFonts w:ascii="Arial" w:hAnsi="Arial" w:cs="Arial"/>
                <w:b/>
              </w:rPr>
              <w:t>1.1.2</w:t>
            </w:r>
          </w:p>
        </w:tc>
        <w:tc>
          <w:tcPr>
            <w:tcW w:w="1033" w:type="dxa"/>
            <w:shd w:val="clear" w:color="auto" w:fill="F79646"/>
            <w:vAlign w:val="center"/>
          </w:tcPr>
          <w:p w14:paraId="2FE2E440"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E5B3DAC" w14:textId="77777777" w:rsidR="00AD6636" w:rsidRPr="00E83A94" w:rsidRDefault="00AD6636" w:rsidP="003B58AA">
            <w:pPr>
              <w:spacing w:before="120" w:after="120"/>
              <w:rPr>
                <w:rFonts w:ascii="Arial" w:hAnsi="Arial" w:cs="Arial"/>
              </w:rPr>
            </w:pPr>
            <w:r w:rsidRPr="00E83A94">
              <w:rPr>
                <w:rFonts w:ascii="Arial" w:hAnsi="Arial" w:cs="Arial"/>
              </w:rPr>
              <w:t>Share audit results with workers.</w:t>
            </w:r>
          </w:p>
        </w:tc>
        <w:tc>
          <w:tcPr>
            <w:tcW w:w="1559" w:type="dxa"/>
            <w:gridSpan w:val="2"/>
            <w:shd w:val="clear" w:color="auto" w:fill="auto"/>
            <w:vAlign w:val="center"/>
          </w:tcPr>
          <w:p w14:paraId="7D59C1D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5C2D0AA" w14:textId="77777777" w:rsidTr="003B58AA">
        <w:tc>
          <w:tcPr>
            <w:tcW w:w="918" w:type="dxa"/>
            <w:shd w:val="clear" w:color="auto" w:fill="auto"/>
            <w:vAlign w:val="center"/>
          </w:tcPr>
          <w:p w14:paraId="4B618920" w14:textId="77777777" w:rsidR="00AD6636" w:rsidRPr="00E83A94" w:rsidRDefault="00AD6636" w:rsidP="003B58AA">
            <w:pPr>
              <w:spacing w:before="120" w:after="120"/>
              <w:jc w:val="center"/>
              <w:rPr>
                <w:rFonts w:ascii="Arial" w:hAnsi="Arial" w:cs="Arial"/>
                <w:b/>
              </w:rPr>
            </w:pPr>
            <w:r w:rsidRPr="00E83A94">
              <w:rPr>
                <w:rFonts w:ascii="Arial" w:hAnsi="Arial" w:cs="Arial"/>
                <w:b/>
              </w:rPr>
              <w:t>2.1.2</w:t>
            </w:r>
          </w:p>
        </w:tc>
        <w:tc>
          <w:tcPr>
            <w:tcW w:w="1033" w:type="dxa"/>
            <w:shd w:val="clear" w:color="auto" w:fill="F79646"/>
            <w:vAlign w:val="center"/>
          </w:tcPr>
          <w:p w14:paraId="77D66DC2"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83DA335" w14:textId="77777777" w:rsidR="00AD6636" w:rsidRPr="00E83A94" w:rsidRDefault="00AD6636" w:rsidP="003B58AA">
            <w:pPr>
              <w:spacing w:before="120" w:after="120"/>
              <w:rPr>
                <w:rFonts w:ascii="Arial" w:hAnsi="Arial" w:cs="Arial"/>
              </w:rPr>
            </w:pPr>
            <w:r w:rsidRPr="00E83A94">
              <w:rPr>
                <w:rFonts w:ascii="Arial" w:hAnsi="Arial" w:cs="Arial"/>
              </w:rPr>
              <w:t xml:space="preserve">Multi estates need to provide an overview of the Fairtrade </w:t>
            </w:r>
            <w:r>
              <w:rPr>
                <w:rFonts w:ascii="Arial" w:hAnsi="Arial" w:cs="Arial"/>
              </w:rPr>
              <w:t>P</w:t>
            </w:r>
            <w:r w:rsidRPr="00E83A94">
              <w:rPr>
                <w:rFonts w:ascii="Arial" w:hAnsi="Arial" w:cs="Arial"/>
              </w:rPr>
              <w:t>remium income of the company and how it is distributed as well as the local FPC premium plans.</w:t>
            </w:r>
          </w:p>
        </w:tc>
        <w:tc>
          <w:tcPr>
            <w:tcW w:w="1559" w:type="dxa"/>
            <w:gridSpan w:val="2"/>
            <w:shd w:val="clear" w:color="auto" w:fill="auto"/>
            <w:vAlign w:val="center"/>
          </w:tcPr>
          <w:p w14:paraId="6FAB32A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3CC0EBB" w14:textId="77777777" w:rsidTr="003B58AA">
        <w:tc>
          <w:tcPr>
            <w:tcW w:w="918" w:type="dxa"/>
            <w:shd w:val="clear" w:color="auto" w:fill="auto"/>
            <w:vAlign w:val="center"/>
          </w:tcPr>
          <w:p w14:paraId="6DCBD2CF" w14:textId="77777777" w:rsidR="00AD6636" w:rsidRPr="00E83A94" w:rsidRDefault="00AD6636" w:rsidP="003B58AA">
            <w:pPr>
              <w:spacing w:before="120" w:after="120"/>
              <w:jc w:val="center"/>
              <w:rPr>
                <w:rFonts w:ascii="Arial" w:hAnsi="Arial" w:cs="Arial"/>
                <w:b/>
              </w:rPr>
            </w:pPr>
            <w:r w:rsidRPr="00E83A94">
              <w:rPr>
                <w:rFonts w:ascii="Arial" w:hAnsi="Arial" w:cs="Arial"/>
                <w:b/>
              </w:rPr>
              <w:t>2.1.4</w:t>
            </w:r>
          </w:p>
        </w:tc>
        <w:tc>
          <w:tcPr>
            <w:tcW w:w="1033" w:type="dxa"/>
            <w:shd w:val="clear" w:color="auto" w:fill="F79646"/>
            <w:vAlign w:val="center"/>
          </w:tcPr>
          <w:p w14:paraId="3F635339"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07C8DA4" w14:textId="77777777" w:rsidR="00AD6636" w:rsidRPr="00E83A94" w:rsidRDefault="00AD6636" w:rsidP="003B58AA">
            <w:pPr>
              <w:spacing w:before="120" w:after="120"/>
              <w:rPr>
                <w:rFonts w:ascii="Arial" w:hAnsi="Arial" w:cs="Arial"/>
              </w:rPr>
            </w:pPr>
            <w:r w:rsidRPr="00E83A94">
              <w:rPr>
                <w:rFonts w:ascii="Arial" w:hAnsi="Arial" w:cs="Arial"/>
              </w:rPr>
              <w:t xml:space="preserve">Create terms of reference for the Fairtrade Premium Committee, have them approved by the general assembly </w:t>
            </w:r>
            <w:r>
              <w:rPr>
                <w:rFonts w:ascii="Arial" w:hAnsi="Arial" w:cs="Arial"/>
              </w:rPr>
              <w:t xml:space="preserve">(GA) </w:t>
            </w:r>
            <w:r w:rsidRPr="00E83A94">
              <w:rPr>
                <w:rFonts w:ascii="Arial" w:hAnsi="Arial" w:cs="Arial"/>
              </w:rPr>
              <w:t>of workers and follow them.</w:t>
            </w:r>
          </w:p>
        </w:tc>
        <w:tc>
          <w:tcPr>
            <w:tcW w:w="1559" w:type="dxa"/>
            <w:gridSpan w:val="2"/>
            <w:shd w:val="clear" w:color="auto" w:fill="auto"/>
            <w:vAlign w:val="center"/>
          </w:tcPr>
          <w:p w14:paraId="2552C7E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93527C8" w14:textId="77777777" w:rsidTr="003B58AA">
        <w:tc>
          <w:tcPr>
            <w:tcW w:w="918" w:type="dxa"/>
            <w:shd w:val="clear" w:color="auto" w:fill="auto"/>
            <w:vAlign w:val="center"/>
          </w:tcPr>
          <w:p w14:paraId="765E1B02" w14:textId="77777777" w:rsidR="00AD6636" w:rsidRPr="00E83A94" w:rsidRDefault="00AD6636" w:rsidP="003B58AA">
            <w:pPr>
              <w:spacing w:before="120" w:after="120"/>
              <w:jc w:val="center"/>
              <w:rPr>
                <w:rFonts w:ascii="Arial" w:hAnsi="Arial" w:cs="Arial"/>
                <w:b/>
              </w:rPr>
            </w:pPr>
            <w:r w:rsidRPr="00E83A94">
              <w:rPr>
                <w:rFonts w:ascii="Arial" w:hAnsi="Arial" w:cs="Arial"/>
                <w:b/>
              </w:rPr>
              <w:t>2.1.7</w:t>
            </w:r>
          </w:p>
        </w:tc>
        <w:tc>
          <w:tcPr>
            <w:tcW w:w="1033" w:type="dxa"/>
            <w:shd w:val="clear" w:color="auto" w:fill="F79646"/>
            <w:vAlign w:val="center"/>
          </w:tcPr>
          <w:p w14:paraId="133F1E5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77B4711" w14:textId="77777777" w:rsidR="00AD6636" w:rsidRPr="00E83A94" w:rsidRDefault="00AD6636" w:rsidP="003B58AA">
            <w:pPr>
              <w:spacing w:before="120" w:after="120"/>
              <w:rPr>
                <w:rFonts w:ascii="Arial" w:hAnsi="Arial" w:cs="Arial"/>
              </w:rPr>
            </w:pPr>
            <w:r>
              <w:rPr>
                <w:rFonts w:ascii="Arial" w:hAnsi="Arial" w:cs="Arial"/>
              </w:rPr>
              <w:t>For m</w:t>
            </w:r>
            <w:r w:rsidRPr="00E83A94">
              <w:rPr>
                <w:rFonts w:ascii="Arial" w:hAnsi="Arial" w:cs="Arial"/>
              </w:rPr>
              <w:t>ulti estates - ensure that the distribution principles of the Fairtrade premium are transparent and documented.</w:t>
            </w:r>
          </w:p>
        </w:tc>
        <w:tc>
          <w:tcPr>
            <w:tcW w:w="1559" w:type="dxa"/>
            <w:gridSpan w:val="2"/>
            <w:shd w:val="clear" w:color="auto" w:fill="auto"/>
            <w:vAlign w:val="center"/>
          </w:tcPr>
          <w:p w14:paraId="4F624D1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A3E3D35" w14:textId="77777777" w:rsidTr="003B58AA">
        <w:tc>
          <w:tcPr>
            <w:tcW w:w="918" w:type="dxa"/>
            <w:shd w:val="clear" w:color="auto" w:fill="auto"/>
            <w:vAlign w:val="center"/>
          </w:tcPr>
          <w:p w14:paraId="5743D9C1" w14:textId="77777777" w:rsidR="00AD6636" w:rsidRPr="00E83A94" w:rsidRDefault="00AD6636" w:rsidP="003B58AA">
            <w:pPr>
              <w:spacing w:before="120" w:after="120"/>
              <w:jc w:val="center"/>
              <w:rPr>
                <w:rFonts w:ascii="Arial" w:hAnsi="Arial" w:cs="Arial"/>
                <w:b/>
              </w:rPr>
            </w:pPr>
            <w:r w:rsidRPr="00E83A94">
              <w:rPr>
                <w:rFonts w:ascii="Arial" w:hAnsi="Arial" w:cs="Arial"/>
                <w:b/>
              </w:rPr>
              <w:t>2.1.15</w:t>
            </w:r>
          </w:p>
        </w:tc>
        <w:tc>
          <w:tcPr>
            <w:tcW w:w="1033" w:type="dxa"/>
            <w:shd w:val="clear" w:color="auto" w:fill="F79646"/>
            <w:vAlign w:val="center"/>
          </w:tcPr>
          <w:p w14:paraId="6105A07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FEB0ABE" w14:textId="77777777" w:rsidR="00AD6636" w:rsidRPr="00E83A94" w:rsidRDefault="00AD6636" w:rsidP="003B58AA">
            <w:pPr>
              <w:spacing w:before="120" w:after="120"/>
              <w:rPr>
                <w:rFonts w:ascii="Arial" w:hAnsi="Arial" w:cs="Arial"/>
              </w:rPr>
            </w:pPr>
            <w:r w:rsidRPr="00E83A94">
              <w:rPr>
                <w:rFonts w:ascii="Arial" w:hAnsi="Arial" w:cs="Arial"/>
              </w:rPr>
              <w:t xml:space="preserve">Prepare a Fairtrade </w:t>
            </w:r>
            <w:r>
              <w:rPr>
                <w:rFonts w:ascii="Arial" w:hAnsi="Arial" w:cs="Arial"/>
              </w:rPr>
              <w:t>P</w:t>
            </w:r>
            <w:r w:rsidRPr="00E83A94">
              <w:rPr>
                <w:rFonts w:ascii="Arial" w:hAnsi="Arial" w:cs="Arial"/>
              </w:rPr>
              <w:t>remium plan based on consultations with workers, taking into account the needs of different groups of workers.</w:t>
            </w:r>
          </w:p>
          <w:p w14:paraId="6707F65C" w14:textId="77777777" w:rsidR="00AD6636" w:rsidRPr="00E83A94" w:rsidRDefault="00AD6636" w:rsidP="003B58AA">
            <w:pPr>
              <w:spacing w:before="120" w:after="120"/>
              <w:rPr>
                <w:rFonts w:ascii="Arial" w:hAnsi="Arial" w:cs="Arial"/>
              </w:rPr>
            </w:pPr>
            <w:r w:rsidRPr="00E83A94">
              <w:rPr>
                <w:rFonts w:ascii="Arial" w:hAnsi="Arial" w:cs="Arial"/>
              </w:rPr>
              <w:t>From this prepare a budget based on expected Premium income, setting priorities.</w:t>
            </w:r>
          </w:p>
        </w:tc>
        <w:tc>
          <w:tcPr>
            <w:tcW w:w="1559" w:type="dxa"/>
            <w:gridSpan w:val="2"/>
            <w:shd w:val="clear" w:color="auto" w:fill="auto"/>
            <w:vAlign w:val="center"/>
          </w:tcPr>
          <w:p w14:paraId="3783115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498C535" w14:textId="77777777" w:rsidTr="003B58AA">
        <w:tc>
          <w:tcPr>
            <w:tcW w:w="918" w:type="dxa"/>
            <w:shd w:val="clear" w:color="auto" w:fill="auto"/>
            <w:vAlign w:val="center"/>
          </w:tcPr>
          <w:p w14:paraId="00BEEFFA" w14:textId="77777777" w:rsidR="00AD6636" w:rsidRPr="00E83A94" w:rsidRDefault="00AD6636" w:rsidP="003B58AA">
            <w:pPr>
              <w:spacing w:before="120" w:after="120"/>
              <w:jc w:val="center"/>
              <w:rPr>
                <w:rFonts w:ascii="Arial" w:hAnsi="Arial" w:cs="Arial"/>
                <w:b/>
              </w:rPr>
            </w:pPr>
            <w:r w:rsidRPr="00E83A94">
              <w:rPr>
                <w:rFonts w:ascii="Arial" w:hAnsi="Arial" w:cs="Arial"/>
                <w:b/>
              </w:rPr>
              <w:t>2.1.16</w:t>
            </w:r>
          </w:p>
        </w:tc>
        <w:tc>
          <w:tcPr>
            <w:tcW w:w="1033" w:type="dxa"/>
            <w:shd w:val="clear" w:color="auto" w:fill="F79646"/>
            <w:vAlign w:val="center"/>
          </w:tcPr>
          <w:p w14:paraId="3808F581"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ABF2BBB" w14:textId="77777777" w:rsidR="00AD6636" w:rsidRPr="00E83A94" w:rsidRDefault="00AD6636" w:rsidP="003B58AA">
            <w:pPr>
              <w:spacing w:before="120" w:after="120"/>
              <w:rPr>
                <w:rFonts w:ascii="Arial" w:hAnsi="Arial" w:cs="Arial"/>
              </w:rPr>
            </w:pPr>
            <w:r w:rsidRPr="00E83A94">
              <w:rPr>
                <w:rFonts w:ascii="Arial" w:hAnsi="Arial" w:cs="Arial"/>
              </w:rPr>
              <w:t>Ensure that the FPC leads a GA at least once a year to approve the Fairtrade Premium plan.</w:t>
            </w:r>
          </w:p>
        </w:tc>
        <w:tc>
          <w:tcPr>
            <w:tcW w:w="1559" w:type="dxa"/>
            <w:gridSpan w:val="2"/>
            <w:shd w:val="clear" w:color="auto" w:fill="auto"/>
            <w:vAlign w:val="center"/>
          </w:tcPr>
          <w:p w14:paraId="22FD906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E7FADE1" w14:textId="77777777" w:rsidTr="003B58AA">
        <w:tc>
          <w:tcPr>
            <w:tcW w:w="918" w:type="dxa"/>
            <w:shd w:val="clear" w:color="auto" w:fill="auto"/>
            <w:vAlign w:val="center"/>
          </w:tcPr>
          <w:p w14:paraId="23D278A5" w14:textId="77777777" w:rsidR="00AD6636" w:rsidRPr="00E83A94" w:rsidRDefault="00AD6636" w:rsidP="003B58AA">
            <w:pPr>
              <w:spacing w:before="120" w:after="120"/>
              <w:jc w:val="center"/>
              <w:rPr>
                <w:rFonts w:ascii="Arial" w:hAnsi="Arial" w:cs="Arial"/>
                <w:b/>
              </w:rPr>
            </w:pPr>
            <w:r w:rsidRPr="00E83A94">
              <w:rPr>
                <w:rFonts w:ascii="Arial" w:hAnsi="Arial" w:cs="Arial"/>
                <w:b/>
              </w:rPr>
              <w:t>2.1.17</w:t>
            </w:r>
          </w:p>
        </w:tc>
        <w:tc>
          <w:tcPr>
            <w:tcW w:w="1033" w:type="dxa"/>
            <w:shd w:val="clear" w:color="auto" w:fill="F79646"/>
            <w:vAlign w:val="center"/>
          </w:tcPr>
          <w:p w14:paraId="5C6B051E"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0B02C10" w14:textId="77777777" w:rsidR="00AD6636" w:rsidRPr="00E83A94" w:rsidRDefault="00AD6636" w:rsidP="003B58AA">
            <w:pPr>
              <w:spacing w:before="120" w:after="120"/>
              <w:rPr>
                <w:rFonts w:ascii="Arial" w:hAnsi="Arial" w:cs="Arial"/>
              </w:rPr>
            </w:pPr>
            <w:r w:rsidRPr="00E83A94">
              <w:rPr>
                <w:rFonts w:ascii="Arial" w:hAnsi="Arial" w:cs="Arial"/>
              </w:rPr>
              <w:t>Administer Premium funds responsibly. Undertake risk assessments for all major Premium projects, loans and investments.</w:t>
            </w:r>
          </w:p>
        </w:tc>
        <w:tc>
          <w:tcPr>
            <w:tcW w:w="1559" w:type="dxa"/>
            <w:gridSpan w:val="2"/>
            <w:shd w:val="clear" w:color="auto" w:fill="auto"/>
            <w:vAlign w:val="center"/>
          </w:tcPr>
          <w:p w14:paraId="5197255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C37B14F" w14:textId="77777777" w:rsidTr="003B58AA">
        <w:tc>
          <w:tcPr>
            <w:tcW w:w="918" w:type="dxa"/>
            <w:shd w:val="clear" w:color="auto" w:fill="auto"/>
            <w:vAlign w:val="center"/>
          </w:tcPr>
          <w:p w14:paraId="733E6A93" w14:textId="77777777" w:rsidR="00AD6636" w:rsidRPr="00E83A94" w:rsidRDefault="00AD6636" w:rsidP="003B58AA">
            <w:pPr>
              <w:spacing w:before="120" w:after="120"/>
              <w:jc w:val="center"/>
              <w:rPr>
                <w:rFonts w:ascii="Arial" w:hAnsi="Arial" w:cs="Arial"/>
                <w:b/>
              </w:rPr>
            </w:pPr>
            <w:r w:rsidRPr="00E83A94">
              <w:rPr>
                <w:rFonts w:ascii="Arial" w:hAnsi="Arial" w:cs="Arial"/>
                <w:b/>
              </w:rPr>
              <w:t>2.1.18</w:t>
            </w:r>
          </w:p>
        </w:tc>
        <w:tc>
          <w:tcPr>
            <w:tcW w:w="1033" w:type="dxa"/>
            <w:shd w:val="clear" w:color="auto" w:fill="F79646"/>
            <w:vAlign w:val="center"/>
          </w:tcPr>
          <w:p w14:paraId="3C8B8170"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4EF17F3A" w14:textId="77777777" w:rsidR="00AD6636" w:rsidRPr="00E83A94" w:rsidRDefault="00AD6636" w:rsidP="003B58AA">
            <w:pPr>
              <w:spacing w:before="120" w:after="120"/>
              <w:rPr>
                <w:rFonts w:ascii="Arial" w:hAnsi="Arial" w:cs="Arial"/>
              </w:rPr>
            </w:pPr>
            <w:r w:rsidRPr="00E83A94">
              <w:rPr>
                <w:rFonts w:ascii="Arial" w:hAnsi="Arial" w:cs="Arial"/>
              </w:rPr>
              <w:t>Ensure that the FPC monitors activities and presents a documented annual report on Fairtrade Premium activities to the general assembly of workers.</w:t>
            </w:r>
          </w:p>
        </w:tc>
        <w:tc>
          <w:tcPr>
            <w:tcW w:w="1559" w:type="dxa"/>
            <w:gridSpan w:val="2"/>
            <w:shd w:val="clear" w:color="auto" w:fill="auto"/>
            <w:vAlign w:val="center"/>
          </w:tcPr>
          <w:p w14:paraId="21AAB03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EA4E28C" w14:textId="77777777" w:rsidTr="003B58AA">
        <w:tc>
          <w:tcPr>
            <w:tcW w:w="918" w:type="dxa"/>
            <w:shd w:val="clear" w:color="auto" w:fill="auto"/>
            <w:vAlign w:val="center"/>
          </w:tcPr>
          <w:p w14:paraId="6F99F06C" w14:textId="77777777" w:rsidR="00AD6636" w:rsidRPr="00E83A94" w:rsidRDefault="00AD6636" w:rsidP="003B58AA">
            <w:pPr>
              <w:spacing w:before="120" w:after="120"/>
              <w:jc w:val="center"/>
              <w:rPr>
                <w:rFonts w:ascii="Arial" w:hAnsi="Arial" w:cs="Arial"/>
                <w:b/>
              </w:rPr>
            </w:pPr>
            <w:r w:rsidRPr="00E83A94">
              <w:rPr>
                <w:rFonts w:ascii="Arial" w:hAnsi="Arial" w:cs="Arial"/>
                <w:b/>
              </w:rPr>
              <w:t>2.2.1</w:t>
            </w:r>
          </w:p>
        </w:tc>
        <w:tc>
          <w:tcPr>
            <w:tcW w:w="1033" w:type="dxa"/>
            <w:shd w:val="clear" w:color="auto" w:fill="F79646"/>
            <w:vAlign w:val="center"/>
          </w:tcPr>
          <w:p w14:paraId="7FA95F6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FBF1D70" w14:textId="77777777" w:rsidR="00AD6636" w:rsidRPr="00E83A94" w:rsidRDefault="00AD6636" w:rsidP="003B58AA">
            <w:pPr>
              <w:spacing w:before="120" w:after="120"/>
              <w:contextualSpacing/>
              <w:rPr>
                <w:rFonts w:ascii="Arial" w:hAnsi="Arial" w:cs="Arial"/>
                <w:b/>
                <w:bCs/>
                <w:color w:val="000000"/>
                <w:lang w:eastAsia="zh-CN"/>
              </w:rPr>
            </w:pPr>
            <w:r w:rsidRPr="00E83A94">
              <w:rPr>
                <w:rFonts w:ascii="Arial" w:hAnsi="Arial" w:cs="Arial"/>
              </w:rPr>
              <w:t>Raise management and workers’ awareness about Fairtrade</w:t>
            </w:r>
            <w:r>
              <w:rPr>
                <w:rFonts w:ascii="Arial" w:hAnsi="Arial" w:cs="Arial"/>
              </w:rPr>
              <w:t xml:space="preserve"> and workers’ rights</w:t>
            </w:r>
            <w:r w:rsidRPr="00E83A94">
              <w:rPr>
                <w:rFonts w:ascii="Arial" w:hAnsi="Arial" w:cs="Arial"/>
              </w:rPr>
              <w:t>.</w:t>
            </w:r>
          </w:p>
        </w:tc>
        <w:tc>
          <w:tcPr>
            <w:tcW w:w="1559" w:type="dxa"/>
            <w:gridSpan w:val="2"/>
            <w:shd w:val="clear" w:color="auto" w:fill="auto"/>
            <w:vAlign w:val="center"/>
          </w:tcPr>
          <w:p w14:paraId="01D90BC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8AEE531" w14:textId="77777777" w:rsidTr="003B58AA">
        <w:tc>
          <w:tcPr>
            <w:tcW w:w="918" w:type="dxa"/>
            <w:shd w:val="clear" w:color="auto" w:fill="auto"/>
            <w:vAlign w:val="center"/>
          </w:tcPr>
          <w:p w14:paraId="1694033C" w14:textId="77777777" w:rsidR="00AD6636" w:rsidRPr="00E83A94" w:rsidRDefault="00AD6636" w:rsidP="003B58AA">
            <w:pPr>
              <w:spacing w:before="120" w:after="120"/>
              <w:jc w:val="center"/>
              <w:rPr>
                <w:rFonts w:ascii="Arial" w:hAnsi="Arial" w:cs="Arial"/>
                <w:b/>
              </w:rPr>
            </w:pPr>
            <w:r w:rsidRPr="00E83A94">
              <w:rPr>
                <w:rFonts w:ascii="Arial" w:hAnsi="Arial" w:cs="Arial"/>
                <w:b/>
              </w:rPr>
              <w:t>2.2.3</w:t>
            </w:r>
          </w:p>
        </w:tc>
        <w:tc>
          <w:tcPr>
            <w:tcW w:w="1033" w:type="dxa"/>
            <w:shd w:val="clear" w:color="auto" w:fill="9BBB59"/>
            <w:vAlign w:val="center"/>
          </w:tcPr>
          <w:p w14:paraId="474CCE44" w14:textId="77777777" w:rsidR="00AD6636" w:rsidRPr="00E83A94" w:rsidRDefault="00AD6636" w:rsidP="003B58AA">
            <w:pPr>
              <w:spacing w:before="120" w:after="120"/>
              <w:jc w:val="center"/>
              <w:rPr>
                <w:rFonts w:ascii="Arial" w:hAnsi="Arial" w:cs="Arial"/>
              </w:rPr>
            </w:pPr>
            <w:r w:rsidRPr="00E83A94">
              <w:rPr>
                <w:rFonts w:ascii="Arial" w:hAnsi="Arial" w:cs="Arial"/>
              </w:rPr>
              <w:t>D</w:t>
            </w:r>
          </w:p>
        </w:tc>
        <w:tc>
          <w:tcPr>
            <w:tcW w:w="10348" w:type="dxa"/>
            <w:shd w:val="clear" w:color="auto" w:fill="auto"/>
            <w:vAlign w:val="center"/>
          </w:tcPr>
          <w:p w14:paraId="6891ECC1" w14:textId="77777777" w:rsidR="00AD6636" w:rsidRPr="00E83A94" w:rsidRDefault="00AD6636" w:rsidP="003B58AA">
            <w:pPr>
              <w:spacing w:before="120" w:after="120"/>
              <w:contextualSpacing/>
              <w:rPr>
                <w:rFonts w:ascii="Arial" w:hAnsi="Arial" w:cs="Arial"/>
              </w:rPr>
            </w:pPr>
            <w:r w:rsidRPr="00E83A94">
              <w:rPr>
                <w:rFonts w:ascii="Arial" w:hAnsi="Arial" w:cs="Arial"/>
              </w:rPr>
              <w:t xml:space="preserve">Ensure FPC </w:t>
            </w:r>
            <w:r>
              <w:rPr>
                <w:rFonts w:ascii="Arial" w:hAnsi="Arial" w:cs="Arial"/>
              </w:rPr>
              <w:t>is</w:t>
            </w:r>
            <w:r w:rsidRPr="00E83A94">
              <w:rPr>
                <w:rFonts w:ascii="Arial" w:hAnsi="Arial" w:cs="Arial"/>
              </w:rPr>
              <w:t xml:space="preserve"> trained on participatory project planning and financial management; elected workers’ representatives trained on labour legislation and negotiation skills.</w:t>
            </w:r>
          </w:p>
        </w:tc>
        <w:tc>
          <w:tcPr>
            <w:tcW w:w="1559" w:type="dxa"/>
            <w:gridSpan w:val="2"/>
            <w:shd w:val="clear" w:color="auto" w:fill="auto"/>
            <w:vAlign w:val="center"/>
          </w:tcPr>
          <w:p w14:paraId="4134911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5AD9846" w14:textId="77777777" w:rsidTr="003B58AA">
        <w:tc>
          <w:tcPr>
            <w:tcW w:w="918" w:type="dxa"/>
            <w:shd w:val="clear" w:color="auto" w:fill="auto"/>
            <w:vAlign w:val="center"/>
          </w:tcPr>
          <w:p w14:paraId="089B475F"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2.2.7</w:t>
            </w:r>
          </w:p>
        </w:tc>
        <w:tc>
          <w:tcPr>
            <w:tcW w:w="1033" w:type="dxa"/>
            <w:shd w:val="clear" w:color="auto" w:fill="F79646"/>
            <w:vAlign w:val="center"/>
          </w:tcPr>
          <w:p w14:paraId="480DAE53" w14:textId="77777777" w:rsidR="00AD6636" w:rsidRPr="00E83A94" w:rsidRDefault="00AD6636" w:rsidP="003B58AA">
            <w:pPr>
              <w:spacing w:before="120" w:after="120"/>
              <w:jc w:val="center"/>
              <w:rPr>
                <w:rFonts w:ascii="Arial" w:hAnsi="Arial" w:cs="Arial"/>
              </w:rPr>
            </w:pPr>
            <w:r w:rsidRPr="00E83A94">
              <w:rPr>
                <w:rFonts w:ascii="Arial" w:hAnsi="Arial" w:cs="Arial"/>
              </w:rPr>
              <w:t>C</w:t>
            </w:r>
          </w:p>
        </w:tc>
        <w:tc>
          <w:tcPr>
            <w:tcW w:w="10348" w:type="dxa"/>
            <w:shd w:val="clear" w:color="auto" w:fill="auto"/>
            <w:vAlign w:val="center"/>
          </w:tcPr>
          <w:p w14:paraId="4FE58370" w14:textId="77777777" w:rsidR="00AD6636" w:rsidRPr="00E83A94" w:rsidRDefault="00AD6636" w:rsidP="003B58AA">
            <w:pPr>
              <w:spacing w:before="120" w:after="120"/>
              <w:contextualSpacing/>
              <w:rPr>
                <w:rFonts w:ascii="Arial" w:hAnsi="Arial" w:cs="Arial"/>
              </w:rPr>
            </w:pPr>
            <w:r w:rsidRPr="00E83A94">
              <w:rPr>
                <w:rFonts w:ascii="Arial" w:hAnsi="Arial" w:cs="Arial"/>
              </w:rPr>
              <w:t>Ensure access to primary educational for the children of all permanent resident workers.</w:t>
            </w:r>
          </w:p>
        </w:tc>
        <w:tc>
          <w:tcPr>
            <w:tcW w:w="1559" w:type="dxa"/>
            <w:gridSpan w:val="2"/>
            <w:shd w:val="clear" w:color="auto" w:fill="auto"/>
            <w:vAlign w:val="center"/>
          </w:tcPr>
          <w:p w14:paraId="32F03EF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41421B4" w14:textId="77777777" w:rsidTr="003B58AA">
        <w:tc>
          <w:tcPr>
            <w:tcW w:w="918" w:type="dxa"/>
            <w:shd w:val="clear" w:color="auto" w:fill="auto"/>
            <w:vAlign w:val="center"/>
          </w:tcPr>
          <w:p w14:paraId="2FB794E4" w14:textId="77777777" w:rsidR="00AD6636" w:rsidRPr="00E83A94" w:rsidRDefault="00AD6636" w:rsidP="003B58AA">
            <w:pPr>
              <w:spacing w:before="120" w:after="120"/>
              <w:jc w:val="center"/>
              <w:rPr>
                <w:rFonts w:ascii="Arial" w:hAnsi="Arial" w:cs="Arial"/>
                <w:b/>
              </w:rPr>
            </w:pPr>
            <w:r w:rsidRPr="00E83A94">
              <w:rPr>
                <w:rFonts w:ascii="Arial" w:hAnsi="Arial" w:cs="Arial"/>
                <w:b/>
              </w:rPr>
              <w:t>3.1.4</w:t>
            </w:r>
          </w:p>
        </w:tc>
        <w:tc>
          <w:tcPr>
            <w:tcW w:w="1033" w:type="dxa"/>
            <w:shd w:val="clear" w:color="auto" w:fill="F79646"/>
            <w:vAlign w:val="center"/>
          </w:tcPr>
          <w:p w14:paraId="30D7B20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DD600D9" w14:textId="77777777" w:rsidR="00AD6636" w:rsidRPr="00E83A94" w:rsidRDefault="00AD6636" w:rsidP="003B58AA">
            <w:pPr>
              <w:spacing w:before="120" w:after="120"/>
              <w:contextualSpacing/>
              <w:rPr>
                <w:rFonts w:ascii="Arial" w:hAnsi="Arial" w:cs="Arial"/>
                <w:bCs/>
                <w:color w:val="000000"/>
                <w:lang w:eastAsia="zh-CN"/>
              </w:rPr>
            </w:pPr>
            <w:r w:rsidRPr="00E83A94">
              <w:rPr>
                <w:rFonts w:ascii="Arial" w:hAnsi="Arial" w:cs="Arial"/>
                <w:bCs/>
                <w:color w:val="000000"/>
                <w:lang w:eastAsia="zh-CN"/>
              </w:rPr>
              <w:t>Policy on disciplinary measures established, communicated and put into action.</w:t>
            </w:r>
          </w:p>
        </w:tc>
        <w:tc>
          <w:tcPr>
            <w:tcW w:w="1559" w:type="dxa"/>
            <w:gridSpan w:val="2"/>
            <w:shd w:val="clear" w:color="auto" w:fill="auto"/>
            <w:vAlign w:val="center"/>
          </w:tcPr>
          <w:p w14:paraId="75EB6F2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BBD8B7D" w14:textId="77777777" w:rsidTr="003B58AA">
        <w:tc>
          <w:tcPr>
            <w:tcW w:w="918" w:type="dxa"/>
            <w:shd w:val="clear" w:color="auto" w:fill="auto"/>
            <w:vAlign w:val="center"/>
          </w:tcPr>
          <w:p w14:paraId="735DDE03" w14:textId="77777777" w:rsidR="00AD6636" w:rsidRPr="00E83A94" w:rsidRDefault="00AD6636" w:rsidP="003B58AA">
            <w:pPr>
              <w:spacing w:before="120" w:after="120"/>
              <w:jc w:val="center"/>
              <w:rPr>
                <w:rFonts w:ascii="Arial" w:hAnsi="Arial" w:cs="Arial"/>
                <w:b/>
              </w:rPr>
            </w:pPr>
            <w:r w:rsidRPr="00E83A94">
              <w:rPr>
                <w:rFonts w:ascii="Arial" w:hAnsi="Arial" w:cs="Arial"/>
                <w:b/>
              </w:rPr>
              <w:t>3.4.11</w:t>
            </w:r>
          </w:p>
        </w:tc>
        <w:tc>
          <w:tcPr>
            <w:tcW w:w="1033" w:type="dxa"/>
            <w:shd w:val="clear" w:color="auto" w:fill="F79646"/>
            <w:vAlign w:val="center"/>
          </w:tcPr>
          <w:p w14:paraId="731B214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2D9B63A" w14:textId="77777777" w:rsidR="00AD6636" w:rsidRPr="00E83A94" w:rsidRDefault="00AD6636" w:rsidP="003B58AA">
            <w:pPr>
              <w:spacing w:before="120" w:after="120"/>
              <w:rPr>
                <w:rFonts w:ascii="Arial" w:hAnsi="Arial" w:cs="Arial"/>
              </w:rPr>
            </w:pPr>
            <w:r w:rsidRPr="00E83A94">
              <w:rPr>
                <w:rFonts w:ascii="Arial" w:hAnsi="Arial" w:cs="Arial"/>
              </w:rPr>
              <w:t>Sign and adhere to the sector collective bargaining agreement (CBA).</w:t>
            </w:r>
          </w:p>
        </w:tc>
        <w:tc>
          <w:tcPr>
            <w:tcW w:w="1559" w:type="dxa"/>
            <w:gridSpan w:val="2"/>
            <w:shd w:val="clear" w:color="auto" w:fill="auto"/>
            <w:vAlign w:val="center"/>
          </w:tcPr>
          <w:p w14:paraId="2530C9E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7EE5DDF" w14:textId="77777777" w:rsidTr="003B58AA">
        <w:tc>
          <w:tcPr>
            <w:tcW w:w="918" w:type="dxa"/>
            <w:shd w:val="clear" w:color="auto" w:fill="auto"/>
            <w:vAlign w:val="center"/>
          </w:tcPr>
          <w:p w14:paraId="119D1095" w14:textId="77777777" w:rsidR="00AD6636" w:rsidRPr="00E83A94" w:rsidRDefault="00AD6636" w:rsidP="003B58AA">
            <w:pPr>
              <w:spacing w:before="120" w:after="120"/>
              <w:jc w:val="center"/>
              <w:rPr>
                <w:rFonts w:ascii="Arial" w:hAnsi="Arial" w:cs="Arial"/>
                <w:b/>
              </w:rPr>
            </w:pPr>
            <w:r w:rsidRPr="00E83A94">
              <w:rPr>
                <w:rFonts w:ascii="Arial" w:hAnsi="Arial" w:cs="Arial"/>
                <w:b/>
              </w:rPr>
              <w:t>3.4.12</w:t>
            </w:r>
          </w:p>
        </w:tc>
        <w:tc>
          <w:tcPr>
            <w:tcW w:w="1033" w:type="dxa"/>
            <w:shd w:val="clear" w:color="auto" w:fill="F79646"/>
            <w:vAlign w:val="center"/>
          </w:tcPr>
          <w:p w14:paraId="5191D342"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2626E7B" w14:textId="77777777" w:rsidR="00AD6636" w:rsidRPr="00E83A94" w:rsidRDefault="00AD6636" w:rsidP="003B58AA">
            <w:pPr>
              <w:spacing w:before="120" w:after="120"/>
              <w:rPr>
                <w:rFonts w:ascii="Arial" w:hAnsi="Arial" w:cs="Arial"/>
              </w:rPr>
            </w:pPr>
            <w:r w:rsidRPr="00E83A94">
              <w:rPr>
                <w:rFonts w:ascii="Arial" w:hAnsi="Arial" w:cs="Arial"/>
              </w:rPr>
              <w:t>If no CBA in place, proactively engage in process to enter into one.</w:t>
            </w:r>
          </w:p>
        </w:tc>
        <w:tc>
          <w:tcPr>
            <w:tcW w:w="1559" w:type="dxa"/>
            <w:gridSpan w:val="2"/>
            <w:shd w:val="clear" w:color="auto" w:fill="auto"/>
            <w:vAlign w:val="center"/>
          </w:tcPr>
          <w:p w14:paraId="753546E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AC9A33E" w14:textId="77777777" w:rsidTr="003B58AA">
        <w:tc>
          <w:tcPr>
            <w:tcW w:w="918" w:type="dxa"/>
            <w:shd w:val="clear" w:color="auto" w:fill="auto"/>
            <w:vAlign w:val="center"/>
          </w:tcPr>
          <w:p w14:paraId="2E93E5FE" w14:textId="77777777" w:rsidR="00AD6636" w:rsidRPr="00E83A94" w:rsidRDefault="00AD6636" w:rsidP="003B58AA">
            <w:pPr>
              <w:spacing w:before="120" w:after="120"/>
              <w:jc w:val="center"/>
              <w:rPr>
                <w:rFonts w:ascii="Arial" w:hAnsi="Arial" w:cs="Arial"/>
                <w:b/>
              </w:rPr>
            </w:pPr>
            <w:r w:rsidRPr="00E83A94">
              <w:rPr>
                <w:rFonts w:ascii="Arial" w:hAnsi="Arial" w:cs="Arial"/>
                <w:b/>
              </w:rPr>
              <w:t>3.5.4</w:t>
            </w:r>
          </w:p>
        </w:tc>
        <w:tc>
          <w:tcPr>
            <w:tcW w:w="1033" w:type="dxa"/>
            <w:shd w:val="clear" w:color="auto" w:fill="F79646"/>
            <w:vAlign w:val="center"/>
          </w:tcPr>
          <w:p w14:paraId="7AEAFAA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239F5135" w14:textId="77777777" w:rsidR="00AD6636" w:rsidRPr="00E83A94" w:rsidRDefault="00AD6636" w:rsidP="003B58AA">
            <w:pPr>
              <w:spacing w:before="120" w:after="120"/>
              <w:rPr>
                <w:rFonts w:ascii="Arial" w:hAnsi="Arial" w:cs="Arial"/>
              </w:rPr>
            </w:pPr>
            <w:r w:rsidRPr="00E83A94">
              <w:rPr>
                <w:rFonts w:ascii="Arial" w:hAnsi="Arial" w:cs="Arial"/>
              </w:rPr>
              <w:t>Wages and benefits are increased to reach Fairtrade International living wage benchmarks.</w:t>
            </w:r>
            <w:r w:rsidRPr="006C620C">
              <w:rPr>
                <w:rFonts w:ascii="Arial" w:hAnsi="Arial" w:cs="Arial"/>
              </w:rPr>
              <w:t xml:space="preserve"> Wage increments are negotiated with worker representatives.</w:t>
            </w:r>
          </w:p>
        </w:tc>
        <w:tc>
          <w:tcPr>
            <w:tcW w:w="1559" w:type="dxa"/>
            <w:gridSpan w:val="2"/>
            <w:shd w:val="clear" w:color="auto" w:fill="auto"/>
            <w:vAlign w:val="center"/>
          </w:tcPr>
          <w:p w14:paraId="31FB2510"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D5D2F24" w14:textId="77777777" w:rsidTr="003B58AA">
        <w:tc>
          <w:tcPr>
            <w:tcW w:w="918" w:type="dxa"/>
            <w:shd w:val="clear" w:color="auto" w:fill="auto"/>
            <w:vAlign w:val="center"/>
          </w:tcPr>
          <w:p w14:paraId="74883F7C" w14:textId="77777777" w:rsidR="00AD6636" w:rsidRPr="00E83A94" w:rsidRDefault="00AD6636" w:rsidP="003B58AA">
            <w:pPr>
              <w:spacing w:before="120" w:after="120"/>
              <w:jc w:val="center"/>
              <w:rPr>
                <w:rFonts w:ascii="Arial" w:hAnsi="Arial" w:cs="Arial"/>
                <w:b/>
              </w:rPr>
            </w:pPr>
            <w:r w:rsidRPr="00E83A94">
              <w:rPr>
                <w:rFonts w:ascii="Arial" w:hAnsi="Arial" w:cs="Arial"/>
                <w:b/>
              </w:rPr>
              <w:t>3.5.7</w:t>
            </w:r>
          </w:p>
        </w:tc>
        <w:tc>
          <w:tcPr>
            <w:tcW w:w="1033" w:type="dxa"/>
            <w:shd w:val="clear" w:color="auto" w:fill="F79646"/>
            <w:vAlign w:val="center"/>
          </w:tcPr>
          <w:p w14:paraId="29F88091"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3D6912B8" w14:textId="77777777" w:rsidR="00AD6636" w:rsidRPr="00E83A94" w:rsidRDefault="00AD6636" w:rsidP="003B58AA">
            <w:pPr>
              <w:spacing w:before="120" w:after="120"/>
              <w:rPr>
                <w:rFonts w:ascii="Arial" w:hAnsi="Arial" w:cs="Arial"/>
              </w:rPr>
            </w:pPr>
            <w:r w:rsidRPr="00E83A94">
              <w:rPr>
                <w:rFonts w:ascii="Arial" w:hAnsi="Arial" w:cs="Arial"/>
              </w:rPr>
              <w:t>Temporary workers employed for three months or more have legal, written contracts of employment.</w:t>
            </w:r>
          </w:p>
        </w:tc>
        <w:tc>
          <w:tcPr>
            <w:tcW w:w="1559" w:type="dxa"/>
            <w:gridSpan w:val="2"/>
            <w:shd w:val="clear" w:color="auto" w:fill="auto"/>
            <w:vAlign w:val="center"/>
          </w:tcPr>
          <w:p w14:paraId="02FFE0B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E7C641B" w14:textId="77777777" w:rsidTr="003B58AA">
        <w:tc>
          <w:tcPr>
            <w:tcW w:w="918" w:type="dxa"/>
            <w:shd w:val="clear" w:color="auto" w:fill="auto"/>
            <w:vAlign w:val="center"/>
          </w:tcPr>
          <w:p w14:paraId="6AE63D50" w14:textId="77777777" w:rsidR="00AD6636" w:rsidRPr="00E83A94" w:rsidRDefault="00AD6636" w:rsidP="003B58AA">
            <w:pPr>
              <w:spacing w:before="120" w:after="120"/>
              <w:jc w:val="center"/>
              <w:rPr>
                <w:rFonts w:ascii="Arial" w:hAnsi="Arial" w:cs="Arial"/>
                <w:b/>
              </w:rPr>
            </w:pPr>
            <w:r w:rsidRPr="00E83A94">
              <w:rPr>
                <w:rFonts w:ascii="Arial" w:hAnsi="Arial" w:cs="Arial"/>
                <w:b/>
              </w:rPr>
              <w:t>3.5.21</w:t>
            </w:r>
          </w:p>
        </w:tc>
        <w:tc>
          <w:tcPr>
            <w:tcW w:w="1033" w:type="dxa"/>
            <w:shd w:val="clear" w:color="auto" w:fill="F79646"/>
            <w:vAlign w:val="center"/>
          </w:tcPr>
          <w:p w14:paraId="1DCB109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24915E7" w14:textId="77777777" w:rsidR="00AD6636" w:rsidRPr="00E83A94" w:rsidRDefault="00AD6636" w:rsidP="003B58AA">
            <w:pPr>
              <w:spacing w:before="120" w:after="120"/>
              <w:rPr>
                <w:rFonts w:ascii="Arial" w:hAnsi="Arial" w:cs="Arial"/>
              </w:rPr>
            </w:pPr>
            <w:r w:rsidRPr="00E83A94">
              <w:rPr>
                <w:rFonts w:ascii="Arial" w:hAnsi="Arial" w:cs="Arial"/>
              </w:rPr>
              <w:t>All workers, permanent/temporary, local and migrant receive equal benefits and conditions for equal work.</w:t>
            </w:r>
          </w:p>
        </w:tc>
        <w:tc>
          <w:tcPr>
            <w:tcW w:w="1559" w:type="dxa"/>
            <w:gridSpan w:val="2"/>
            <w:shd w:val="clear" w:color="auto" w:fill="auto"/>
            <w:vAlign w:val="center"/>
          </w:tcPr>
          <w:p w14:paraId="18DA019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1FB2377" w14:textId="77777777" w:rsidTr="003B58AA">
        <w:tc>
          <w:tcPr>
            <w:tcW w:w="918" w:type="dxa"/>
            <w:shd w:val="clear" w:color="auto" w:fill="auto"/>
            <w:vAlign w:val="center"/>
          </w:tcPr>
          <w:p w14:paraId="051966FC" w14:textId="77777777" w:rsidR="00AD6636" w:rsidRPr="00E83A94" w:rsidRDefault="00AD6636" w:rsidP="003B58AA">
            <w:pPr>
              <w:spacing w:before="120" w:after="120"/>
              <w:jc w:val="center"/>
              <w:rPr>
                <w:rFonts w:ascii="Arial" w:hAnsi="Arial" w:cs="Arial"/>
                <w:b/>
              </w:rPr>
            </w:pPr>
            <w:r w:rsidRPr="00E83A94">
              <w:rPr>
                <w:rFonts w:ascii="Arial" w:hAnsi="Arial" w:cs="Arial"/>
                <w:b/>
              </w:rPr>
              <w:t>3.5.23</w:t>
            </w:r>
          </w:p>
        </w:tc>
        <w:tc>
          <w:tcPr>
            <w:tcW w:w="1033" w:type="dxa"/>
            <w:shd w:val="clear" w:color="auto" w:fill="F79646"/>
            <w:vAlign w:val="center"/>
          </w:tcPr>
          <w:p w14:paraId="3A9078BC"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3749E0F" w14:textId="77777777" w:rsidR="00AD6636" w:rsidRPr="00E83A94" w:rsidRDefault="00AD6636" w:rsidP="003B58AA">
            <w:pPr>
              <w:spacing w:before="120" w:after="120"/>
              <w:rPr>
                <w:rFonts w:ascii="Arial" w:hAnsi="Arial" w:cs="Arial"/>
              </w:rPr>
            </w:pPr>
            <w:r w:rsidRPr="00E83A94">
              <w:rPr>
                <w:rFonts w:ascii="Arial" w:hAnsi="Arial" w:cs="Arial"/>
              </w:rPr>
              <w:t>All standard contracting of seasonal/temporary workers is undertaken directly.</w:t>
            </w:r>
          </w:p>
        </w:tc>
        <w:tc>
          <w:tcPr>
            <w:tcW w:w="1559" w:type="dxa"/>
            <w:gridSpan w:val="2"/>
            <w:shd w:val="clear" w:color="auto" w:fill="auto"/>
            <w:vAlign w:val="center"/>
          </w:tcPr>
          <w:p w14:paraId="3BE0968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0BE465B" w14:textId="77777777" w:rsidTr="003B58AA">
        <w:tc>
          <w:tcPr>
            <w:tcW w:w="918" w:type="dxa"/>
            <w:shd w:val="clear" w:color="auto" w:fill="auto"/>
            <w:vAlign w:val="center"/>
          </w:tcPr>
          <w:p w14:paraId="0A8C5A16" w14:textId="77777777" w:rsidR="00AD6636" w:rsidRPr="00E83A94" w:rsidRDefault="00AD6636" w:rsidP="003B58AA">
            <w:pPr>
              <w:spacing w:before="120" w:after="120"/>
              <w:jc w:val="center"/>
              <w:rPr>
                <w:rFonts w:ascii="Arial" w:hAnsi="Arial" w:cs="Arial"/>
                <w:b/>
              </w:rPr>
            </w:pPr>
            <w:r w:rsidRPr="00E83A94">
              <w:rPr>
                <w:rFonts w:ascii="Arial" w:hAnsi="Arial" w:cs="Arial"/>
                <w:b/>
              </w:rPr>
              <w:t>3.5.24</w:t>
            </w:r>
          </w:p>
        </w:tc>
        <w:tc>
          <w:tcPr>
            <w:tcW w:w="1033" w:type="dxa"/>
            <w:shd w:val="clear" w:color="auto" w:fill="F79646"/>
            <w:vAlign w:val="center"/>
          </w:tcPr>
          <w:p w14:paraId="4568A6E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AD7CC80" w14:textId="77777777" w:rsidR="00AD6636" w:rsidRPr="00E83A94" w:rsidRDefault="00AD6636" w:rsidP="003B58AA">
            <w:pPr>
              <w:spacing w:before="120" w:after="120"/>
              <w:rPr>
                <w:rFonts w:ascii="Arial" w:hAnsi="Arial" w:cs="Arial"/>
              </w:rPr>
            </w:pPr>
            <w:r w:rsidRPr="00E83A94">
              <w:rPr>
                <w:rFonts w:ascii="Arial" w:hAnsi="Arial" w:cs="Arial"/>
              </w:rPr>
              <w:t>Workers are only subcontracted for non-regular work or in special circumstances. Contractors must comply with national laws and Fairtrade requirements through written contracts.</w:t>
            </w:r>
          </w:p>
        </w:tc>
        <w:tc>
          <w:tcPr>
            <w:tcW w:w="1559" w:type="dxa"/>
            <w:gridSpan w:val="2"/>
            <w:shd w:val="clear" w:color="auto" w:fill="auto"/>
            <w:vAlign w:val="center"/>
          </w:tcPr>
          <w:p w14:paraId="23CD298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873794B" w14:textId="77777777" w:rsidTr="003B58AA">
        <w:tc>
          <w:tcPr>
            <w:tcW w:w="918" w:type="dxa"/>
            <w:shd w:val="clear" w:color="auto" w:fill="auto"/>
            <w:vAlign w:val="center"/>
          </w:tcPr>
          <w:p w14:paraId="6E9DDAA3" w14:textId="77777777" w:rsidR="00AD6636" w:rsidRPr="00E83A94" w:rsidRDefault="00AD6636" w:rsidP="003B58AA">
            <w:pPr>
              <w:spacing w:before="120" w:after="120"/>
              <w:jc w:val="center"/>
              <w:rPr>
                <w:rFonts w:ascii="Arial" w:hAnsi="Arial" w:cs="Arial"/>
                <w:b/>
              </w:rPr>
            </w:pPr>
            <w:r w:rsidRPr="00E83A94">
              <w:rPr>
                <w:rFonts w:ascii="Arial" w:hAnsi="Arial" w:cs="Arial"/>
                <w:b/>
              </w:rPr>
              <w:t>3.5.25</w:t>
            </w:r>
          </w:p>
        </w:tc>
        <w:tc>
          <w:tcPr>
            <w:tcW w:w="1033" w:type="dxa"/>
            <w:shd w:val="clear" w:color="auto" w:fill="F79646"/>
            <w:vAlign w:val="center"/>
          </w:tcPr>
          <w:p w14:paraId="38D9874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C280744" w14:textId="77777777" w:rsidR="00AD6636" w:rsidRPr="00E83A94" w:rsidRDefault="00AD6636" w:rsidP="003B58AA">
            <w:pPr>
              <w:spacing w:before="120" w:after="120"/>
              <w:rPr>
                <w:rFonts w:ascii="Arial" w:hAnsi="Arial" w:cs="Arial"/>
              </w:rPr>
            </w:pPr>
            <w:r w:rsidRPr="00E83A94">
              <w:rPr>
                <w:rFonts w:ascii="Arial" w:hAnsi="Arial" w:cs="Arial"/>
              </w:rPr>
              <w:t>There are detailed records of subcontracted workers from the contractor.</w:t>
            </w:r>
          </w:p>
        </w:tc>
        <w:tc>
          <w:tcPr>
            <w:tcW w:w="1559" w:type="dxa"/>
            <w:gridSpan w:val="2"/>
            <w:shd w:val="clear" w:color="auto" w:fill="auto"/>
            <w:vAlign w:val="center"/>
          </w:tcPr>
          <w:p w14:paraId="76AB65F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8019BE4" w14:textId="77777777" w:rsidTr="003B58AA">
        <w:tc>
          <w:tcPr>
            <w:tcW w:w="918" w:type="dxa"/>
            <w:shd w:val="clear" w:color="auto" w:fill="auto"/>
            <w:vAlign w:val="center"/>
          </w:tcPr>
          <w:p w14:paraId="7100ED83" w14:textId="77777777" w:rsidR="00AD6636" w:rsidRPr="00E83A94" w:rsidRDefault="00AD6636" w:rsidP="003B58AA">
            <w:pPr>
              <w:spacing w:before="120" w:after="120"/>
              <w:jc w:val="center"/>
              <w:rPr>
                <w:rFonts w:ascii="Arial" w:hAnsi="Arial" w:cs="Arial"/>
                <w:b/>
              </w:rPr>
            </w:pPr>
            <w:r w:rsidRPr="00E83A94">
              <w:rPr>
                <w:rFonts w:ascii="Arial" w:hAnsi="Arial" w:cs="Arial"/>
                <w:b/>
              </w:rPr>
              <w:t>3.6.3</w:t>
            </w:r>
          </w:p>
        </w:tc>
        <w:tc>
          <w:tcPr>
            <w:tcW w:w="1033" w:type="dxa"/>
            <w:shd w:val="clear" w:color="auto" w:fill="F79646"/>
            <w:vAlign w:val="center"/>
          </w:tcPr>
          <w:p w14:paraId="4BA4AE6E"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7C484E9" w14:textId="77777777" w:rsidR="00AD6636" w:rsidRPr="00E83A94" w:rsidRDefault="00AD6636" w:rsidP="003B58AA">
            <w:pPr>
              <w:spacing w:before="120" w:after="120"/>
              <w:rPr>
                <w:rFonts w:ascii="Arial" w:hAnsi="Arial" w:cs="Arial"/>
              </w:rPr>
            </w:pPr>
            <w:r w:rsidRPr="00E83A94">
              <w:rPr>
                <w:rFonts w:ascii="Arial" w:hAnsi="Arial" w:cs="Arial"/>
              </w:rPr>
              <w:t>Establish H</w:t>
            </w:r>
            <w:r>
              <w:rPr>
                <w:rFonts w:ascii="Arial" w:hAnsi="Arial" w:cs="Arial"/>
              </w:rPr>
              <w:t>&amp;</w:t>
            </w:r>
            <w:r w:rsidRPr="00E83A94">
              <w:rPr>
                <w:rFonts w:ascii="Arial" w:hAnsi="Arial" w:cs="Arial"/>
              </w:rPr>
              <w:t>S committee, with workers representatives, who meet regularly.</w:t>
            </w:r>
          </w:p>
        </w:tc>
        <w:tc>
          <w:tcPr>
            <w:tcW w:w="1559" w:type="dxa"/>
            <w:gridSpan w:val="2"/>
            <w:shd w:val="clear" w:color="auto" w:fill="auto"/>
            <w:vAlign w:val="center"/>
          </w:tcPr>
          <w:p w14:paraId="192B950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611C35F" w14:textId="77777777" w:rsidTr="003B58AA">
        <w:tc>
          <w:tcPr>
            <w:tcW w:w="918" w:type="dxa"/>
            <w:shd w:val="clear" w:color="auto" w:fill="auto"/>
            <w:vAlign w:val="center"/>
          </w:tcPr>
          <w:p w14:paraId="30C64BF3" w14:textId="77777777" w:rsidR="00AD6636" w:rsidRPr="00E83A94" w:rsidRDefault="00AD6636" w:rsidP="003B58AA">
            <w:pPr>
              <w:spacing w:before="120" w:after="120"/>
              <w:jc w:val="center"/>
              <w:rPr>
                <w:rFonts w:ascii="Arial" w:hAnsi="Arial" w:cs="Arial"/>
                <w:b/>
              </w:rPr>
            </w:pPr>
            <w:r w:rsidRPr="00E83A94">
              <w:rPr>
                <w:rFonts w:ascii="Arial" w:hAnsi="Arial" w:cs="Arial"/>
                <w:b/>
              </w:rPr>
              <w:t>3.6.29</w:t>
            </w:r>
          </w:p>
        </w:tc>
        <w:tc>
          <w:tcPr>
            <w:tcW w:w="1033" w:type="dxa"/>
            <w:shd w:val="clear" w:color="auto" w:fill="F79646"/>
            <w:vAlign w:val="center"/>
          </w:tcPr>
          <w:p w14:paraId="425C861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291E265" w14:textId="77777777" w:rsidR="00AD6636" w:rsidRPr="00E83A94" w:rsidRDefault="00AD6636" w:rsidP="003B58AA">
            <w:pPr>
              <w:spacing w:before="120" w:after="120"/>
              <w:rPr>
                <w:rFonts w:ascii="Arial" w:hAnsi="Arial" w:cs="Arial"/>
              </w:rPr>
            </w:pPr>
            <w:r w:rsidRPr="00E83A94">
              <w:rPr>
                <w:rFonts w:ascii="Arial" w:hAnsi="Arial" w:cs="Arial"/>
              </w:rPr>
              <w:t>Offer regular examinations and check-ups by a medical doctor at least every three years to all workers. Keep individual health records confidential.</w:t>
            </w:r>
          </w:p>
        </w:tc>
        <w:tc>
          <w:tcPr>
            <w:tcW w:w="1559" w:type="dxa"/>
            <w:gridSpan w:val="2"/>
            <w:shd w:val="clear" w:color="auto" w:fill="auto"/>
            <w:vAlign w:val="center"/>
          </w:tcPr>
          <w:p w14:paraId="61A7310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732B51D" w14:textId="77777777" w:rsidTr="003B58AA">
        <w:tc>
          <w:tcPr>
            <w:tcW w:w="918" w:type="dxa"/>
            <w:shd w:val="clear" w:color="auto" w:fill="auto"/>
            <w:vAlign w:val="center"/>
          </w:tcPr>
          <w:p w14:paraId="5280F2D2" w14:textId="77777777" w:rsidR="00AD6636" w:rsidRPr="00E83A94" w:rsidRDefault="00AD6636" w:rsidP="003B58AA">
            <w:pPr>
              <w:spacing w:before="120" w:after="120"/>
              <w:jc w:val="center"/>
              <w:rPr>
                <w:rFonts w:ascii="Arial" w:hAnsi="Arial" w:cs="Arial"/>
                <w:b/>
              </w:rPr>
            </w:pPr>
            <w:r w:rsidRPr="00E83A94">
              <w:rPr>
                <w:rFonts w:ascii="Arial" w:hAnsi="Arial" w:cs="Arial"/>
                <w:b/>
              </w:rPr>
              <w:t>4.3.4</w:t>
            </w:r>
          </w:p>
        </w:tc>
        <w:tc>
          <w:tcPr>
            <w:tcW w:w="1033" w:type="dxa"/>
            <w:shd w:val="clear" w:color="auto" w:fill="F79646"/>
            <w:vAlign w:val="center"/>
          </w:tcPr>
          <w:p w14:paraId="37F03DED"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16848C8F" w14:textId="77777777" w:rsidR="00AD6636" w:rsidRPr="00E83A94" w:rsidRDefault="00AD6636" w:rsidP="003B58AA">
            <w:pPr>
              <w:spacing w:before="120" w:after="120"/>
              <w:rPr>
                <w:rFonts w:ascii="Arial" w:hAnsi="Arial" w:cs="Arial"/>
              </w:rPr>
            </w:pPr>
            <w:r w:rsidRPr="00E83A94">
              <w:rPr>
                <w:rFonts w:ascii="Arial" w:hAnsi="Arial" w:cs="Arial"/>
              </w:rPr>
              <w:t>Only apply fertilisers according to the need of the crop.</w:t>
            </w:r>
          </w:p>
        </w:tc>
        <w:tc>
          <w:tcPr>
            <w:tcW w:w="1559" w:type="dxa"/>
            <w:gridSpan w:val="2"/>
            <w:shd w:val="clear" w:color="auto" w:fill="auto"/>
            <w:vAlign w:val="center"/>
          </w:tcPr>
          <w:p w14:paraId="76110D2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E0AF853" w14:textId="77777777" w:rsidTr="003B58AA">
        <w:tc>
          <w:tcPr>
            <w:tcW w:w="918" w:type="dxa"/>
            <w:shd w:val="clear" w:color="auto" w:fill="auto"/>
            <w:vAlign w:val="center"/>
          </w:tcPr>
          <w:p w14:paraId="3F5ADD7F" w14:textId="77777777" w:rsidR="00AD6636" w:rsidRPr="00627282" w:rsidRDefault="00AD6636" w:rsidP="003B58AA">
            <w:pPr>
              <w:spacing w:before="120" w:after="120"/>
              <w:jc w:val="center"/>
              <w:rPr>
                <w:rFonts w:ascii="Arial" w:hAnsi="Arial" w:cs="Arial"/>
                <w:b/>
              </w:rPr>
            </w:pPr>
            <w:r>
              <w:rPr>
                <w:rFonts w:ascii="Arial" w:hAnsi="Arial" w:cs="Arial"/>
                <w:b/>
              </w:rPr>
              <w:t>4.3.7</w:t>
            </w:r>
          </w:p>
        </w:tc>
        <w:tc>
          <w:tcPr>
            <w:tcW w:w="1033" w:type="dxa"/>
            <w:shd w:val="clear" w:color="auto" w:fill="F79646"/>
            <w:vAlign w:val="center"/>
          </w:tcPr>
          <w:p w14:paraId="1BF02150" w14:textId="77777777" w:rsidR="00AD6636" w:rsidRPr="00627282" w:rsidRDefault="00AD6636" w:rsidP="003B58AA">
            <w:pPr>
              <w:spacing w:before="120" w:after="120"/>
              <w:jc w:val="center"/>
              <w:rPr>
                <w:rFonts w:ascii="Arial" w:hAnsi="Arial" w:cs="Arial"/>
                <w:b/>
              </w:rPr>
            </w:pPr>
            <w:r>
              <w:rPr>
                <w:rFonts w:ascii="Arial" w:hAnsi="Arial" w:cs="Arial"/>
                <w:b/>
              </w:rPr>
              <w:t>C</w:t>
            </w:r>
          </w:p>
        </w:tc>
        <w:tc>
          <w:tcPr>
            <w:tcW w:w="10348" w:type="dxa"/>
            <w:shd w:val="clear" w:color="auto" w:fill="auto"/>
            <w:vAlign w:val="center"/>
          </w:tcPr>
          <w:p w14:paraId="663ABB2C" w14:textId="77777777" w:rsidR="00AD6636" w:rsidRPr="00627282" w:rsidRDefault="00AD6636" w:rsidP="003B58AA">
            <w:pPr>
              <w:spacing w:before="120" w:after="120"/>
              <w:rPr>
                <w:rFonts w:ascii="Arial" w:hAnsi="Arial" w:cs="Arial"/>
              </w:rPr>
            </w:pPr>
            <w:r>
              <w:rPr>
                <w:rFonts w:ascii="Arial" w:hAnsi="Arial" w:cs="Arial"/>
              </w:rPr>
              <w:t>Implement practices to enhance soil fertility.</w:t>
            </w:r>
          </w:p>
        </w:tc>
        <w:tc>
          <w:tcPr>
            <w:tcW w:w="1559" w:type="dxa"/>
            <w:gridSpan w:val="2"/>
            <w:shd w:val="clear" w:color="auto" w:fill="auto"/>
            <w:vAlign w:val="center"/>
          </w:tcPr>
          <w:p w14:paraId="762B8144" w14:textId="77777777" w:rsidR="00AD6636" w:rsidRPr="00627282" w:rsidRDefault="00AD6636" w:rsidP="003B58AA">
            <w:pPr>
              <w:spacing w:before="120" w:after="120"/>
              <w:jc w:val="center"/>
              <w:rPr>
                <w:rFonts w:ascii="Arial" w:hAnsi="Arial" w:cs="Arial"/>
              </w:rPr>
            </w:pPr>
            <w:r w:rsidRPr="004511D3">
              <w:rPr>
                <w:rFonts w:ascii="Arial" w:hAnsi="Arial" w:cs="Arial"/>
              </w:rPr>
              <w:fldChar w:fldCharType="begin">
                <w:ffData>
                  <w:name w:val="Check1"/>
                  <w:enabled/>
                  <w:calcOnExit w:val="0"/>
                  <w:checkBox>
                    <w:sizeAuto/>
                    <w:default w:val="0"/>
                  </w:checkBox>
                </w:ffData>
              </w:fldChar>
            </w:r>
            <w:r w:rsidRPr="004511D3">
              <w:rPr>
                <w:rFonts w:ascii="Arial" w:hAnsi="Arial" w:cs="Arial"/>
              </w:rPr>
              <w:instrText xml:space="preserve"> FORMCHECKBOX </w:instrText>
            </w:r>
            <w:r w:rsidRPr="004511D3">
              <w:rPr>
                <w:rFonts w:ascii="Arial" w:hAnsi="Arial" w:cs="Arial"/>
              </w:rPr>
            </w:r>
            <w:r w:rsidRPr="004511D3">
              <w:rPr>
                <w:rFonts w:ascii="Arial" w:hAnsi="Arial" w:cs="Arial"/>
              </w:rPr>
              <w:fldChar w:fldCharType="separate"/>
            </w:r>
            <w:r w:rsidRPr="004511D3">
              <w:rPr>
                <w:rFonts w:ascii="Arial" w:hAnsi="Arial" w:cs="Arial"/>
              </w:rPr>
              <w:fldChar w:fldCharType="end"/>
            </w:r>
          </w:p>
        </w:tc>
      </w:tr>
      <w:tr w:rsidR="00AD6636" w:rsidRPr="00846382" w14:paraId="1E601761" w14:textId="77777777" w:rsidTr="003B58AA">
        <w:tc>
          <w:tcPr>
            <w:tcW w:w="918" w:type="dxa"/>
            <w:shd w:val="clear" w:color="auto" w:fill="auto"/>
            <w:vAlign w:val="center"/>
          </w:tcPr>
          <w:p w14:paraId="05E57447" w14:textId="77777777" w:rsidR="00AD6636" w:rsidRPr="00E83A94" w:rsidRDefault="00AD6636" w:rsidP="003B58AA">
            <w:pPr>
              <w:spacing w:before="120" w:after="120"/>
              <w:jc w:val="center"/>
              <w:rPr>
                <w:rFonts w:ascii="Arial" w:hAnsi="Arial" w:cs="Arial"/>
                <w:b/>
              </w:rPr>
            </w:pPr>
            <w:r w:rsidRPr="00E83A94">
              <w:rPr>
                <w:rFonts w:ascii="Arial" w:hAnsi="Arial" w:cs="Arial"/>
                <w:b/>
              </w:rPr>
              <w:t>4.3.8</w:t>
            </w:r>
          </w:p>
        </w:tc>
        <w:tc>
          <w:tcPr>
            <w:tcW w:w="1033" w:type="dxa"/>
            <w:shd w:val="clear" w:color="auto" w:fill="F79646"/>
            <w:vAlign w:val="center"/>
          </w:tcPr>
          <w:p w14:paraId="4EAA7F77"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DE8D07E" w14:textId="77777777" w:rsidR="00AD6636" w:rsidRPr="00E83A94" w:rsidRDefault="00AD6636" w:rsidP="003B58AA">
            <w:pPr>
              <w:spacing w:before="120" w:after="120"/>
              <w:rPr>
                <w:rFonts w:ascii="Arial" w:hAnsi="Arial" w:cs="Arial"/>
              </w:rPr>
            </w:pPr>
            <w:r w:rsidRPr="00E83A94">
              <w:rPr>
                <w:rFonts w:ascii="Arial" w:hAnsi="Arial" w:cs="Arial"/>
              </w:rPr>
              <w:t>Evaluate health risks from irrigation water through analysis and act on results of analysis if necessary.</w:t>
            </w:r>
          </w:p>
        </w:tc>
        <w:tc>
          <w:tcPr>
            <w:tcW w:w="1559" w:type="dxa"/>
            <w:gridSpan w:val="2"/>
            <w:shd w:val="clear" w:color="auto" w:fill="auto"/>
            <w:vAlign w:val="center"/>
          </w:tcPr>
          <w:p w14:paraId="679370E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1FFCA26" w14:textId="77777777" w:rsidTr="003B58AA">
        <w:tc>
          <w:tcPr>
            <w:tcW w:w="918" w:type="dxa"/>
            <w:shd w:val="clear" w:color="auto" w:fill="auto"/>
            <w:vAlign w:val="center"/>
          </w:tcPr>
          <w:p w14:paraId="676DB190" w14:textId="77777777" w:rsidR="00AD6636" w:rsidRPr="00E83A94" w:rsidRDefault="00AD6636" w:rsidP="003B58AA">
            <w:pPr>
              <w:spacing w:before="120" w:after="120"/>
              <w:jc w:val="center"/>
              <w:rPr>
                <w:rFonts w:ascii="Arial" w:hAnsi="Arial" w:cs="Arial"/>
                <w:b/>
              </w:rPr>
            </w:pPr>
            <w:r w:rsidRPr="00E83A94">
              <w:rPr>
                <w:rFonts w:ascii="Arial" w:hAnsi="Arial" w:cs="Arial"/>
                <w:b/>
              </w:rPr>
              <w:t>4.3.9</w:t>
            </w:r>
          </w:p>
        </w:tc>
        <w:tc>
          <w:tcPr>
            <w:tcW w:w="1033" w:type="dxa"/>
            <w:shd w:val="clear" w:color="auto" w:fill="F79646"/>
            <w:vAlign w:val="center"/>
          </w:tcPr>
          <w:p w14:paraId="7641CC8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55507AD6" w14:textId="77777777" w:rsidR="00AD6636" w:rsidRPr="00E83A94" w:rsidRDefault="00AD6636" w:rsidP="003B58AA">
            <w:pPr>
              <w:spacing w:before="120" w:after="120"/>
              <w:rPr>
                <w:rFonts w:ascii="Arial" w:hAnsi="Arial" w:cs="Arial"/>
              </w:rPr>
            </w:pPr>
            <w:r w:rsidRPr="00E83A94">
              <w:rPr>
                <w:rFonts w:ascii="Arial" w:hAnsi="Arial" w:cs="Arial"/>
              </w:rPr>
              <w:t>Ensure an inventory (map/sketch) of irrigation and processing water is available.</w:t>
            </w:r>
          </w:p>
        </w:tc>
        <w:tc>
          <w:tcPr>
            <w:tcW w:w="1559" w:type="dxa"/>
            <w:gridSpan w:val="2"/>
            <w:shd w:val="clear" w:color="auto" w:fill="auto"/>
            <w:vAlign w:val="center"/>
          </w:tcPr>
          <w:p w14:paraId="0B85404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733215C" w14:textId="77777777" w:rsidTr="003B58AA">
        <w:tc>
          <w:tcPr>
            <w:tcW w:w="918" w:type="dxa"/>
            <w:shd w:val="clear" w:color="auto" w:fill="auto"/>
            <w:vAlign w:val="center"/>
          </w:tcPr>
          <w:p w14:paraId="1CFACBEE"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4.3.10</w:t>
            </w:r>
          </w:p>
        </w:tc>
        <w:tc>
          <w:tcPr>
            <w:tcW w:w="1033" w:type="dxa"/>
            <w:shd w:val="clear" w:color="auto" w:fill="F79646"/>
            <w:vAlign w:val="center"/>
          </w:tcPr>
          <w:p w14:paraId="5C6E1EC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7A0D1A1" w14:textId="77777777" w:rsidR="00AD6636" w:rsidRPr="00E83A94" w:rsidRDefault="00AD6636" w:rsidP="003B58AA">
            <w:pPr>
              <w:spacing w:before="120" w:after="120"/>
              <w:rPr>
                <w:rFonts w:ascii="Arial" w:hAnsi="Arial" w:cs="Arial"/>
              </w:rPr>
            </w:pPr>
            <w:r w:rsidRPr="00E83A94">
              <w:rPr>
                <w:rFonts w:ascii="Arial" w:hAnsi="Arial" w:cs="Arial"/>
              </w:rPr>
              <w:t>Implement procedures for efficient and rational water use.</w:t>
            </w:r>
          </w:p>
        </w:tc>
        <w:tc>
          <w:tcPr>
            <w:tcW w:w="1559" w:type="dxa"/>
            <w:gridSpan w:val="2"/>
            <w:shd w:val="clear" w:color="auto" w:fill="auto"/>
            <w:vAlign w:val="center"/>
          </w:tcPr>
          <w:p w14:paraId="3F96CC94"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83DA81F" w14:textId="77777777" w:rsidTr="003B58AA">
        <w:tc>
          <w:tcPr>
            <w:tcW w:w="918" w:type="dxa"/>
            <w:shd w:val="clear" w:color="auto" w:fill="auto"/>
            <w:vAlign w:val="center"/>
          </w:tcPr>
          <w:p w14:paraId="1F9386DD" w14:textId="77777777" w:rsidR="00AD6636" w:rsidRPr="00E83A94" w:rsidRDefault="00AD6636" w:rsidP="003B58AA">
            <w:pPr>
              <w:spacing w:before="120" w:after="120"/>
              <w:jc w:val="center"/>
              <w:rPr>
                <w:rFonts w:ascii="Arial" w:hAnsi="Arial" w:cs="Arial"/>
                <w:b/>
              </w:rPr>
            </w:pPr>
            <w:r w:rsidRPr="00E83A94">
              <w:rPr>
                <w:rFonts w:ascii="Arial" w:hAnsi="Arial" w:cs="Arial"/>
                <w:b/>
              </w:rPr>
              <w:t>4.4.1</w:t>
            </w:r>
          </w:p>
        </w:tc>
        <w:tc>
          <w:tcPr>
            <w:tcW w:w="1033" w:type="dxa"/>
            <w:shd w:val="clear" w:color="auto" w:fill="F79646"/>
            <w:vAlign w:val="center"/>
          </w:tcPr>
          <w:p w14:paraId="79A987DA"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77CD9F8B" w14:textId="77777777" w:rsidR="00AD6636" w:rsidRPr="00E83A94" w:rsidRDefault="00AD6636" w:rsidP="003B58AA">
            <w:pPr>
              <w:spacing w:before="120" w:after="120"/>
              <w:rPr>
                <w:rFonts w:ascii="Arial" w:hAnsi="Arial" w:cs="Arial"/>
              </w:rPr>
            </w:pPr>
            <w:r w:rsidRPr="00E83A94">
              <w:rPr>
                <w:rFonts w:ascii="Arial" w:hAnsi="Arial" w:cs="Arial"/>
              </w:rPr>
              <w:t>Keep the production site free of hazardous waste, do not dispose of it by burning</w:t>
            </w:r>
            <w:r>
              <w:rPr>
                <w:rFonts w:ascii="Arial" w:hAnsi="Arial" w:cs="Arial"/>
              </w:rPr>
              <w:t>.</w:t>
            </w:r>
          </w:p>
        </w:tc>
        <w:tc>
          <w:tcPr>
            <w:tcW w:w="1559" w:type="dxa"/>
            <w:gridSpan w:val="2"/>
            <w:shd w:val="clear" w:color="auto" w:fill="auto"/>
            <w:vAlign w:val="center"/>
          </w:tcPr>
          <w:p w14:paraId="266E805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7DB65BC" w14:textId="77777777" w:rsidTr="003B58AA">
        <w:tc>
          <w:tcPr>
            <w:tcW w:w="918" w:type="dxa"/>
            <w:shd w:val="clear" w:color="auto" w:fill="auto"/>
            <w:vAlign w:val="center"/>
          </w:tcPr>
          <w:p w14:paraId="7067A166" w14:textId="77777777" w:rsidR="00AD6636" w:rsidRPr="00E83A94" w:rsidRDefault="00AD6636" w:rsidP="003B58AA">
            <w:pPr>
              <w:spacing w:before="120" w:after="120"/>
              <w:jc w:val="center"/>
              <w:rPr>
                <w:rFonts w:ascii="Arial" w:hAnsi="Arial" w:cs="Arial"/>
                <w:b/>
              </w:rPr>
            </w:pPr>
            <w:r w:rsidRPr="00E83A94">
              <w:rPr>
                <w:rFonts w:ascii="Arial" w:hAnsi="Arial" w:cs="Arial"/>
                <w:b/>
              </w:rPr>
              <w:t>4.4.2</w:t>
            </w:r>
          </w:p>
        </w:tc>
        <w:tc>
          <w:tcPr>
            <w:tcW w:w="1033" w:type="dxa"/>
            <w:shd w:val="clear" w:color="auto" w:fill="F79646"/>
            <w:vAlign w:val="center"/>
          </w:tcPr>
          <w:p w14:paraId="52A7B4D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6D2C1BB" w14:textId="77777777" w:rsidR="00AD6636" w:rsidRPr="00E83A94" w:rsidRDefault="00AD6636" w:rsidP="003B58AA">
            <w:pPr>
              <w:spacing w:before="120" w:after="120"/>
              <w:rPr>
                <w:rFonts w:ascii="Arial" w:hAnsi="Arial" w:cs="Arial"/>
              </w:rPr>
            </w:pPr>
            <w:r w:rsidRPr="00E83A94">
              <w:rPr>
                <w:rFonts w:ascii="Arial" w:hAnsi="Arial" w:cs="Arial"/>
              </w:rPr>
              <w:t>Ensure that you have a comprehensive waste management plan in place.</w:t>
            </w:r>
          </w:p>
        </w:tc>
        <w:tc>
          <w:tcPr>
            <w:tcW w:w="1559" w:type="dxa"/>
            <w:gridSpan w:val="2"/>
            <w:shd w:val="clear" w:color="auto" w:fill="auto"/>
            <w:vAlign w:val="center"/>
          </w:tcPr>
          <w:p w14:paraId="5E5ED9E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AA78FC3" w14:textId="77777777" w:rsidTr="003B58AA">
        <w:tc>
          <w:tcPr>
            <w:tcW w:w="918" w:type="dxa"/>
            <w:shd w:val="clear" w:color="auto" w:fill="auto"/>
            <w:vAlign w:val="center"/>
          </w:tcPr>
          <w:p w14:paraId="36DADB2D" w14:textId="77777777" w:rsidR="00AD6636" w:rsidRPr="00E83A94" w:rsidRDefault="00AD6636" w:rsidP="003B58AA">
            <w:pPr>
              <w:spacing w:before="120" w:after="120"/>
              <w:jc w:val="center"/>
              <w:rPr>
                <w:rFonts w:ascii="Arial" w:hAnsi="Arial" w:cs="Arial"/>
                <w:b/>
              </w:rPr>
            </w:pPr>
            <w:r w:rsidRPr="00E83A94">
              <w:rPr>
                <w:rFonts w:ascii="Arial" w:hAnsi="Arial" w:cs="Arial"/>
                <w:b/>
              </w:rPr>
              <w:t>4.6.4</w:t>
            </w:r>
          </w:p>
        </w:tc>
        <w:tc>
          <w:tcPr>
            <w:tcW w:w="1033" w:type="dxa"/>
            <w:shd w:val="clear" w:color="auto" w:fill="F79646"/>
            <w:vAlign w:val="center"/>
          </w:tcPr>
          <w:p w14:paraId="05172D2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652D23C3" w14:textId="77777777" w:rsidR="00AD6636" w:rsidRPr="00E83A94" w:rsidRDefault="00AD6636" w:rsidP="003B58AA">
            <w:pPr>
              <w:spacing w:before="120" w:after="120"/>
              <w:rPr>
                <w:rFonts w:ascii="Arial" w:hAnsi="Arial" w:cs="Arial"/>
              </w:rPr>
            </w:pPr>
            <w:r w:rsidRPr="00E83A94">
              <w:rPr>
                <w:rFonts w:ascii="Arial" w:hAnsi="Arial" w:cs="Arial"/>
              </w:rPr>
              <w:t>No collecting or hunting of rare or threatened species.</w:t>
            </w:r>
            <w:r>
              <w:rPr>
                <w:rFonts w:ascii="Arial" w:hAnsi="Arial" w:cs="Arial"/>
              </w:rPr>
              <w:t xml:space="preserve"> </w:t>
            </w:r>
            <w:r w:rsidRPr="00E83A94">
              <w:rPr>
                <w:rFonts w:ascii="Arial" w:hAnsi="Arial" w:cs="Arial"/>
              </w:rPr>
              <w:t>No alien invasive species introduced.</w:t>
            </w:r>
          </w:p>
        </w:tc>
        <w:tc>
          <w:tcPr>
            <w:tcW w:w="1559" w:type="dxa"/>
            <w:gridSpan w:val="2"/>
            <w:shd w:val="clear" w:color="auto" w:fill="auto"/>
            <w:vAlign w:val="center"/>
          </w:tcPr>
          <w:p w14:paraId="0FC1D8D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1E0BE04" w14:textId="77777777" w:rsidTr="003B58AA">
        <w:tc>
          <w:tcPr>
            <w:tcW w:w="918" w:type="dxa"/>
            <w:shd w:val="clear" w:color="auto" w:fill="auto"/>
            <w:vAlign w:val="center"/>
          </w:tcPr>
          <w:p w14:paraId="2942EA68" w14:textId="77777777" w:rsidR="00AD6636" w:rsidRPr="00E83A94" w:rsidRDefault="00AD6636" w:rsidP="003B58AA">
            <w:pPr>
              <w:spacing w:before="120" w:after="120"/>
              <w:jc w:val="center"/>
              <w:rPr>
                <w:rFonts w:ascii="Arial" w:hAnsi="Arial" w:cs="Arial"/>
                <w:b/>
              </w:rPr>
            </w:pPr>
            <w:r w:rsidRPr="00E83A94">
              <w:rPr>
                <w:rFonts w:ascii="Arial" w:hAnsi="Arial" w:cs="Arial"/>
                <w:b/>
              </w:rPr>
              <w:t>4.7.1</w:t>
            </w:r>
          </w:p>
        </w:tc>
        <w:tc>
          <w:tcPr>
            <w:tcW w:w="1033" w:type="dxa"/>
            <w:shd w:val="clear" w:color="auto" w:fill="F79646"/>
            <w:vAlign w:val="center"/>
          </w:tcPr>
          <w:p w14:paraId="072764F6"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348" w:type="dxa"/>
            <w:shd w:val="clear" w:color="auto" w:fill="auto"/>
            <w:vAlign w:val="center"/>
          </w:tcPr>
          <w:p w14:paraId="0D58E84B" w14:textId="77777777" w:rsidR="00AD6636" w:rsidRPr="00E83A94" w:rsidRDefault="00AD6636" w:rsidP="003B58AA">
            <w:pPr>
              <w:spacing w:before="120" w:after="120"/>
              <w:contextualSpacing/>
              <w:rPr>
                <w:rFonts w:ascii="Arial" w:hAnsi="Arial" w:cs="Arial"/>
              </w:rPr>
            </w:pPr>
            <w:r w:rsidRPr="00E83A94">
              <w:rPr>
                <w:rFonts w:ascii="Arial" w:hAnsi="Arial" w:cs="Arial"/>
              </w:rPr>
              <w:t xml:space="preserve">Keep records of non-renewable energy consumption. </w:t>
            </w:r>
          </w:p>
          <w:p w14:paraId="26D43E32" w14:textId="77777777" w:rsidR="00AD6636" w:rsidRPr="00E83A94" w:rsidRDefault="00AD6636" w:rsidP="003B58AA">
            <w:pPr>
              <w:spacing w:before="120" w:after="120"/>
              <w:contextualSpacing/>
              <w:rPr>
                <w:rFonts w:ascii="Arial" w:hAnsi="Arial" w:cs="Arial"/>
              </w:rPr>
            </w:pPr>
            <w:r w:rsidRPr="00E83A94">
              <w:rPr>
                <w:rFonts w:ascii="Arial" w:hAnsi="Arial" w:cs="Arial"/>
              </w:rPr>
              <w:t>Use energy more efficiently.</w:t>
            </w:r>
          </w:p>
          <w:p w14:paraId="3762B970" w14:textId="77777777" w:rsidR="00AD6636" w:rsidRPr="00E83A94" w:rsidRDefault="00AD6636" w:rsidP="003B58AA">
            <w:pPr>
              <w:spacing w:before="120" w:after="120"/>
              <w:contextualSpacing/>
              <w:rPr>
                <w:rFonts w:ascii="Arial" w:hAnsi="Arial" w:cs="Arial"/>
              </w:rPr>
            </w:pPr>
            <w:r w:rsidRPr="00E83A94">
              <w:rPr>
                <w:rFonts w:ascii="Arial" w:hAnsi="Arial" w:cs="Arial"/>
              </w:rPr>
              <w:t>Replace non-renewable sources with renewable ones</w:t>
            </w:r>
            <w:r>
              <w:rPr>
                <w:rFonts w:ascii="Arial" w:hAnsi="Arial" w:cs="Arial"/>
              </w:rPr>
              <w:t>.</w:t>
            </w:r>
          </w:p>
        </w:tc>
        <w:tc>
          <w:tcPr>
            <w:tcW w:w="1559" w:type="dxa"/>
            <w:gridSpan w:val="2"/>
            <w:shd w:val="clear" w:color="auto" w:fill="auto"/>
            <w:vAlign w:val="center"/>
          </w:tcPr>
          <w:p w14:paraId="6170DD2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5636871" w14:textId="77777777" w:rsidTr="003B58AA">
        <w:tc>
          <w:tcPr>
            <w:tcW w:w="13858" w:type="dxa"/>
            <w:gridSpan w:val="5"/>
            <w:shd w:val="clear" w:color="auto" w:fill="C2D69B"/>
            <w:vAlign w:val="center"/>
          </w:tcPr>
          <w:p w14:paraId="65E676AB" w14:textId="77777777" w:rsidR="00AD6636" w:rsidRPr="00E83A94" w:rsidRDefault="00AD6636" w:rsidP="003B58AA">
            <w:pPr>
              <w:spacing w:before="120" w:after="120"/>
              <w:jc w:val="center"/>
              <w:rPr>
                <w:rFonts w:ascii="Arial" w:hAnsi="Arial" w:cs="Arial"/>
                <w:b/>
              </w:rPr>
            </w:pPr>
            <w:r w:rsidRPr="00E83A94">
              <w:rPr>
                <w:rFonts w:ascii="Arial" w:hAnsi="Arial" w:cs="Arial"/>
                <w:b/>
              </w:rPr>
              <w:t>In Year 3</w:t>
            </w:r>
          </w:p>
        </w:tc>
      </w:tr>
      <w:tr w:rsidR="00AD6636" w:rsidRPr="00846382" w14:paraId="56028B3D" w14:textId="77777777" w:rsidTr="003B58AA">
        <w:tc>
          <w:tcPr>
            <w:tcW w:w="918" w:type="dxa"/>
            <w:shd w:val="clear" w:color="auto" w:fill="auto"/>
            <w:vAlign w:val="center"/>
          </w:tcPr>
          <w:p w14:paraId="61AAAD96" w14:textId="77777777" w:rsidR="00AD6636" w:rsidRPr="00E83A94" w:rsidRDefault="00AD6636" w:rsidP="003B58AA">
            <w:pPr>
              <w:spacing w:before="120" w:after="120"/>
              <w:jc w:val="center"/>
              <w:rPr>
                <w:rFonts w:ascii="Arial" w:hAnsi="Arial" w:cs="Arial"/>
                <w:b/>
              </w:rPr>
            </w:pPr>
            <w:r w:rsidRPr="00E83A94">
              <w:rPr>
                <w:rFonts w:ascii="Arial" w:hAnsi="Arial" w:cs="Arial"/>
                <w:b/>
              </w:rPr>
              <w:t>2.1.10</w:t>
            </w:r>
          </w:p>
        </w:tc>
        <w:tc>
          <w:tcPr>
            <w:tcW w:w="1033" w:type="dxa"/>
            <w:shd w:val="clear" w:color="auto" w:fill="9BBB59"/>
            <w:vAlign w:val="center"/>
          </w:tcPr>
          <w:p w14:paraId="6BD23AF7"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7B2D1003" w14:textId="77777777" w:rsidR="00AD6636" w:rsidRPr="00E83A94" w:rsidRDefault="00AD6636" w:rsidP="003B58AA">
            <w:pPr>
              <w:spacing w:before="120" w:after="120"/>
              <w:rPr>
                <w:rFonts w:ascii="Arial" w:hAnsi="Arial" w:cs="Arial"/>
              </w:rPr>
            </w:pPr>
            <w:r w:rsidRPr="00E83A94">
              <w:rPr>
                <w:rFonts w:ascii="Arial" w:hAnsi="Arial" w:cs="Arial"/>
              </w:rPr>
              <w:t xml:space="preserve">Ensure that the composition of the </w:t>
            </w:r>
            <w:r>
              <w:rPr>
                <w:rFonts w:ascii="Arial" w:hAnsi="Arial" w:cs="Arial"/>
              </w:rPr>
              <w:t>FPC</w:t>
            </w:r>
            <w:r w:rsidRPr="00E83A94">
              <w:rPr>
                <w:rFonts w:ascii="Arial" w:hAnsi="Arial" w:cs="Arial"/>
              </w:rPr>
              <w:t xml:space="preserve"> reflects the composition of the workforce.</w:t>
            </w:r>
          </w:p>
        </w:tc>
        <w:tc>
          <w:tcPr>
            <w:tcW w:w="1417" w:type="dxa"/>
            <w:shd w:val="clear" w:color="auto" w:fill="auto"/>
            <w:vAlign w:val="center"/>
          </w:tcPr>
          <w:p w14:paraId="0ACC2DB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B77A0FE" w14:textId="77777777" w:rsidTr="003B58AA">
        <w:tc>
          <w:tcPr>
            <w:tcW w:w="918" w:type="dxa"/>
            <w:shd w:val="clear" w:color="auto" w:fill="auto"/>
            <w:vAlign w:val="center"/>
          </w:tcPr>
          <w:p w14:paraId="3AA4811F" w14:textId="77777777" w:rsidR="00AD6636" w:rsidRPr="00E83A94" w:rsidRDefault="00AD6636" w:rsidP="003B58AA">
            <w:pPr>
              <w:spacing w:before="120" w:after="120"/>
              <w:jc w:val="center"/>
              <w:rPr>
                <w:rFonts w:ascii="Arial" w:hAnsi="Arial" w:cs="Arial"/>
                <w:b/>
              </w:rPr>
            </w:pPr>
            <w:r w:rsidRPr="00E83A94">
              <w:rPr>
                <w:rFonts w:ascii="Arial" w:hAnsi="Arial" w:cs="Arial"/>
                <w:b/>
              </w:rPr>
              <w:t>2.1.14</w:t>
            </w:r>
          </w:p>
        </w:tc>
        <w:tc>
          <w:tcPr>
            <w:tcW w:w="1033" w:type="dxa"/>
            <w:shd w:val="clear" w:color="auto" w:fill="9BBB59"/>
            <w:vAlign w:val="center"/>
          </w:tcPr>
          <w:p w14:paraId="53FA538F"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456471DC" w14:textId="77777777" w:rsidR="00AD6636" w:rsidRPr="00E83A94" w:rsidRDefault="00AD6636" w:rsidP="003B58AA">
            <w:pPr>
              <w:spacing w:before="120" w:after="120"/>
              <w:rPr>
                <w:rFonts w:ascii="Arial" w:hAnsi="Arial" w:cs="Arial"/>
              </w:rPr>
            </w:pPr>
            <w:r w:rsidRPr="00E83A94">
              <w:rPr>
                <w:rFonts w:ascii="Arial" w:hAnsi="Arial" w:cs="Arial"/>
              </w:rPr>
              <w:t>Ensure that the FPC understands the workers needs by meeting and consulting with them on a regular basis, during working hours, to discuss and record project ideas.</w:t>
            </w:r>
          </w:p>
        </w:tc>
        <w:tc>
          <w:tcPr>
            <w:tcW w:w="1417" w:type="dxa"/>
            <w:shd w:val="clear" w:color="auto" w:fill="auto"/>
            <w:vAlign w:val="center"/>
          </w:tcPr>
          <w:p w14:paraId="3970E7C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DE32BB2" w14:textId="77777777" w:rsidTr="003B58AA">
        <w:tc>
          <w:tcPr>
            <w:tcW w:w="918" w:type="dxa"/>
            <w:shd w:val="clear" w:color="auto" w:fill="auto"/>
            <w:vAlign w:val="center"/>
          </w:tcPr>
          <w:p w14:paraId="77680DDB" w14:textId="77777777" w:rsidR="00AD6636" w:rsidRPr="00E83A94" w:rsidRDefault="00AD6636" w:rsidP="003B58AA">
            <w:pPr>
              <w:spacing w:before="120" w:after="120"/>
              <w:jc w:val="center"/>
              <w:rPr>
                <w:rFonts w:ascii="Arial" w:hAnsi="Arial" w:cs="Arial"/>
                <w:b/>
              </w:rPr>
            </w:pPr>
            <w:r w:rsidRPr="00E83A94">
              <w:rPr>
                <w:rFonts w:ascii="Arial" w:hAnsi="Arial" w:cs="Arial"/>
                <w:b/>
              </w:rPr>
              <w:t>2.2.4</w:t>
            </w:r>
          </w:p>
        </w:tc>
        <w:tc>
          <w:tcPr>
            <w:tcW w:w="1033" w:type="dxa"/>
            <w:shd w:val="clear" w:color="auto" w:fill="9BBB59"/>
            <w:vAlign w:val="center"/>
          </w:tcPr>
          <w:p w14:paraId="6DE885BD"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0C5F952E" w14:textId="77777777" w:rsidR="00AD6636" w:rsidRPr="00E83A94" w:rsidRDefault="00AD6636" w:rsidP="003B58AA">
            <w:pPr>
              <w:spacing w:before="120" w:after="120"/>
              <w:rPr>
                <w:rFonts w:ascii="Arial" w:hAnsi="Arial" w:cs="Arial"/>
              </w:rPr>
            </w:pPr>
            <w:r w:rsidRPr="00E83A94">
              <w:rPr>
                <w:rFonts w:ascii="Arial" w:hAnsi="Arial" w:cs="Arial"/>
              </w:rPr>
              <w:t>Provide opportunity for staff to develop skills and qualifications.</w:t>
            </w:r>
          </w:p>
        </w:tc>
        <w:tc>
          <w:tcPr>
            <w:tcW w:w="1417" w:type="dxa"/>
            <w:shd w:val="clear" w:color="auto" w:fill="auto"/>
            <w:vAlign w:val="center"/>
          </w:tcPr>
          <w:p w14:paraId="49EAC06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7EE2CC3" w14:textId="77777777" w:rsidTr="003B58AA">
        <w:tc>
          <w:tcPr>
            <w:tcW w:w="918" w:type="dxa"/>
            <w:shd w:val="clear" w:color="auto" w:fill="auto"/>
            <w:vAlign w:val="center"/>
          </w:tcPr>
          <w:p w14:paraId="1F101911" w14:textId="77777777" w:rsidR="00AD6636" w:rsidRPr="00E83A94" w:rsidRDefault="00AD6636" w:rsidP="003B58AA">
            <w:pPr>
              <w:spacing w:before="120" w:after="120"/>
              <w:jc w:val="center"/>
              <w:rPr>
                <w:rFonts w:ascii="Arial" w:hAnsi="Arial" w:cs="Arial"/>
                <w:b/>
              </w:rPr>
            </w:pPr>
            <w:r w:rsidRPr="00E83A94">
              <w:rPr>
                <w:rFonts w:ascii="Arial" w:hAnsi="Arial" w:cs="Arial"/>
                <w:b/>
              </w:rPr>
              <w:t>2.2.5</w:t>
            </w:r>
          </w:p>
        </w:tc>
        <w:tc>
          <w:tcPr>
            <w:tcW w:w="1033" w:type="dxa"/>
            <w:shd w:val="clear" w:color="auto" w:fill="9BBB59"/>
            <w:vAlign w:val="center"/>
          </w:tcPr>
          <w:p w14:paraId="479E6D01"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23C89250" w14:textId="77777777" w:rsidR="00AD6636" w:rsidRPr="00E83A94" w:rsidRDefault="00AD6636" w:rsidP="003B58AA">
            <w:pPr>
              <w:spacing w:before="120" w:after="120"/>
              <w:rPr>
                <w:rFonts w:ascii="Arial" w:hAnsi="Arial" w:cs="Arial"/>
              </w:rPr>
            </w:pPr>
            <w:r w:rsidRPr="00E83A94">
              <w:rPr>
                <w:rFonts w:ascii="Arial" w:hAnsi="Arial" w:cs="Arial"/>
              </w:rPr>
              <w:t>Give special attention to the empowerment of women.</w:t>
            </w:r>
          </w:p>
        </w:tc>
        <w:tc>
          <w:tcPr>
            <w:tcW w:w="1417" w:type="dxa"/>
            <w:shd w:val="clear" w:color="auto" w:fill="auto"/>
            <w:vAlign w:val="center"/>
          </w:tcPr>
          <w:p w14:paraId="60A1BD7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509A5BF" w14:textId="77777777" w:rsidTr="003B58AA">
        <w:tc>
          <w:tcPr>
            <w:tcW w:w="918" w:type="dxa"/>
            <w:shd w:val="clear" w:color="auto" w:fill="auto"/>
            <w:vAlign w:val="center"/>
          </w:tcPr>
          <w:p w14:paraId="473806F6" w14:textId="77777777" w:rsidR="00AD6636" w:rsidRPr="00E83A94" w:rsidRDefault="00AD6636" w:rsidP="003B58AA">
            <w:pPr>
              <w:spacing w:before="120" w:after="120"/>
              <w:jc w:val="center"/>
              <w:rPr>
                <w:rFonts w:ascii="Arial" w:hAnsi="Arial" w:cs="Arial"/>
                <w:b/>
              </w:rPr>
            </w:pPr>
            <w:r w:rsidRPr="00E83A94">
              <w:rPr>
                <w:rFonts w:ascii="Arial" w:hAnsi="Arial" w:cs="Arial"/>
                <w:b/>
              </w:rPr>
              <w:t>2.2.6</w:t>
            </w:r>
          </w:p>
        </w:tc>
        <w:tc>
          <w:tcPr>
            <w:tcW w:w="1033" w:type="dxa"/>
            <w:shd w:val="clear" w:color="auto" w:fill="9BBB59"/>
            <w:vAlign w:val="center"/>
          </w:tcPr>
          <w:p w14:paraId="4B6FE834"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1F2BEEC1" w14:textId="77777777" w:rsidR="00AD6636" w:rsidRPr="00E83A94" w:rsidRDefault="00AD6636" w:rsidP="003B58AA">
            <w:pPr>
              <w:spacing w:before="120" w:after="120"/>
              <w:rPr>
                <w:rFonts w:ascii="Arial" w:hAnsi="Arial" w:cs="Arial"/>
              </w:rPr>
            </w:pPr>
            <w:r w:rsidRPr="00E83A94">
              <w:rPr>
                <w:rFonts w:ascii="Arial" w:hAnsi="Arial" w:cs="Arial"/>
              </w:rPr>
              <w:t>Undertake activities to achieve equality in the workplace, addressing disadvantaged and minority groups.</w:t>
            </w:r>
          </w:p>
        </w:tc>
        <w:tc>
          <w:tcPr>
            <w:tcW w:w="1417" w:type="dxa"/>
            <w:shd w:val="clear" w:color="auto" w:fill="auto"/>
            <w:vAlign w:val="center"/>
          </w:tcPr>
          <w:p w14:paraId="7373301C"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E4F3E66" w14:textId="77777777" w:rsidTr="003B58AA">
        <w:tc>
          <w:tcPr>
            <w:tcW w:w="918" w:type="dxa"/>
            <w:shd w:val="clear" w:color="auto" w:fill="auto"/>
            <w:vAlign w:val="center"/>
          </w:tcPr>
          <w:p w14:paraId="7E2868B9" w14:textId="77777777" w:rsidR="00AD6636" w:rsidRPr="00E83A94" w:rsidRDefault="00AD6636" w:rsidP="003B58AA">
            <w:pPr>
              <w:spacing w:before="120" w:after="120"/>
              <w:jc w:val="center"/>
              <w:rPr>
                <w:rFonts w:ascii="Arial" w:hAnsi="Arial" w:cs="Arial"/>
                <w:b/>
              </w:rPr>
            </w:pPr>
            <w:r w:rsidRPr="00E83A94">
              <w:rPr>
                <w:rFonts w:ascii="Arial" w:hAnsi="Arial" w:cs="Arial"/>
                <w:b/>
              </w:rPr>
              <w:t>2.2.8</w:t>
            </w:r>
          </w:p>
        </w:tc>
        <w:tc>
          <w:tcPr>
            <w:tcW w:w="1033" w:type="dxa"/>
            <w:shd w:val="clear" w:color="auto" w:fill="9BBB59"/>
            <w:vAlign w:val="center"/>
          </w:tcPr>
          <w:p w14:paraId="6F468753"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7FC280BF" w14:textId="77777777" w:rsidR="00AD6636" w:rsidRPr="00E83A94" w:rsidRDefault="00AD6636" w:rsidP="003B58AA">
            <w:pPr>
              <w:spacing w:before="120" w:after="120"/>
              <w:rPr>
                <w:rFonts w:ascii="Arial" w:hAnsi="Arial" w:cs="Arial"/>
              </w:rPr>
            </w:pPr>
            <w:r w:rsidRPr="00E83A94">
              <w:rPr>
                <w:rFonts w:ascii="Arial" w:hAnsi="Arial" w:cs="Arial"/>
              </w:rPr>
              <w:t>Implement measures to improve the education of all workers’ children.</w:t>
            </w:r>
          </w:p>
        </w:tc>
        <w:tc>
          <w:tcPr>
            <w:tcW w:w="1417" w:type="dxa"/>
            <w:shd w:val="clear" w:color="auto" w:fill="auto"/>
            <w:vAlign w:val="center"/>
          </w:tcPr>
          <w:p w14:paraId="63D21A7E"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9590664" w14:textId="77777777" w:rsidTr="003B58AA">
        <w:tc>
          <w:tcPr>
            <w:tcW w:w="918" w:type="dxa"/>
            <w:shd w:val="clear" w:color="auto" w:fill="auto"/>
            <w:vAlign w:val="center"/>
          </w:tcPr>
          <w:p w14:paraId="111994BE" w14:textId="77777777" w:rsidR="00AD6636" w:rsidRPr="00E83A94" w:rsidRDefault="00AD6636" w:rsidP="003B58AA">
            <w:pPr>
              <w:spacing w:before="120" w:after="120"/>
              <w:jc w:val="center"/>
              <w:rPr>
                <w:rFonts w:ascii="Arial" w:hAnsi="Arial" w:cs="Arial"/>
                <w:b/>
              </w:rPr>
            </w:pPr>
            <w:r w:rsidRPr="00E83A94">
              <w:rPr>
                <w:rFonts w:ascii="Arial" w:hAnsi="Arial" w:cs="Arial"/>
                <w:b/>
              </w:rPr>
              <w:t>3.1.8</w:t>
            </w:r>
          </w:p>
        </w:tc>
        <w:tc>
          <w:tcPr>
            <w:tcW w:w="1033" w:type="dxa"/>
            <w:shd w:val="clear" w:color="auto" w:fill="F79646"/>
            <w:vAlign w:val="center"/>
          </w:tcPr>
          <w:p w14:paraId="1D6BEDA8"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490" w:type="dxa"/>
            <w:gridSpan w:val="2"/>
            <w:shd w:val="clear" w:color="auto" w:fill="auto"/>
            <w:vAlign w:val="center"/>
          </w:tcPr>
          <w:p w14:paraId="5088F516" w14:textId="77777777" w:rsidR="00AD6636" w:rsidRPr="00E83A94" w:rsidRDefault="00AD6636" w:rsidP="003B58AA">
            <w:pPr>
              <w:spacing w:before="120" w:after="120"/>
              <w:rPr>
                <w:rFonts w:ascii="Arial" w:hAnsi="Arial" w:cs="Arial"/>
              </w:rPr>
            </w:pPr>
            <w:r w:rsidRPr="00E83A94">
              <w:rPr>
                <w:rFonts w:ascii="Arial" w:hAnsi="Arial" w:cs="Arial"/>
              </w:rPr>
              <w:t>Sufficient records of all terminated contracts kept.</w:t>
            </w:r>
          </w:p>
        </w:tc>
        <w:tc>
          <w:tcPr>
            <w:tcW w:w="1417" w:type="dxa"/>
            <w:shd w:val="clear" w:color="auto" w:fill="auto"/>
            <w:vAlign w:val="center"/>
          </w:tcPr>
          <w:p w14:paraId="312F298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3DB38E3" w14:textId="77777777" w:rsidTr="003B58AA">
        <w:tc>
          <w:tcPr>
            <w:tcW w:w="918" w:type="dxa"/>
            <w:shd w:val="clear" w:color="auto" w:fill="auto"/>
            <w:vAlign w:val="center"/>
          </w:tcPr>
          <w:p w14:paraId="67572F2D" w14:textId="77777777" w:rsidR="00AD6636" w:rsidRPr="00E83A94" w:rsidRDefault="00AD6636" w:rsidP="003B58AA">
            <w:pPr>
              <w:spacing w:before="120" w:after="120"/>
              <w:jc w:val="center"/>
              <w:rPr>
                <w:rFonts w:ascii="Arial" w:hAnsi="Arial" w:cs="Arial"/>
                <w:b/>
              </w:rPr>
            </w:pPr>
            <w:r w:rsidRPr="00E83A94">
              <w:rPr>
                <w:rFonts w:ascii="Arial" w:hAnsi="Arial" w:cs="Arial"/>
                <w:b/>
              </w:rPr>
              <w:t>3.3.5</w:t>
            </w:r>
          </w:p>
        </w:tc>
        <w:tc>
          <w:tcPr>
            <w:tcW w:w="1033" w:type="dxa"/>
            <w:shd w:val="clear" w:color="auto" w:fill="F79646"/>
            <w:vAlign w:val="center"/>
          </w:tcPr>
          <w:p w14:paraId="16B9AD23"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490" w:type="dxa"/>
            <w:gridSpan w:val="2"/>
            <w:shd w:val="clear" w:color="auto" w:fill="auto"/>
            <w:vAlign w:val="center"/>
          </w:tcPr>
          <w:p w14:paraId="6C33DEBF" w14:textId="77777777" w:rsidR="00AD6636" w:rsidRPr="00E83A94" w:rsidRDefault="00AD6636" w:rsidP="003B58AA">
            <w:pPr>
              <w:spacing w:before="120" w:after="120"/>
              <w:rPr>
                <w:rFonts w:ascii="Arial" w:hAnsi="Arial" w:cs="Arial"/>
              </w:rPr>
            </w:pPr>
            <w:r w:rsidRPr="00E83A94">
              <w:rPr>
                <w:rFonts w:ascii="Arial" w:hAnsi="Arial" w:cs="Arial"/>
              </w:rPr>
              <w:t>If there is a risk of child labour, procedures are put into action to address it.</w:t>
            </w:r>
          </w:p>
        </w:tc>
        <w:tc>
          <w:tcPr>
            <w:tcW w:w="1417" w:type="dxa"/>
            <w:shd w:val="clear" w:color="auto" w:fill="auto"/>
            <w:vAlign w:val="center"/>
          </w:tcPr>
          <w:p w14:paraId="1CF526B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6C58755" w14:textId="77777777" w:rsidTr="003B58AA">
        <w:tc>
          <w:tcPr>
            <w:tcW w:w="918" w:type="dxa"/>
            <w:shd w:val="clear" w:color="auto" w:fill="auto"/>
            <w:vAlign w:val="center"/>
          </w:tcPr>
          <w:p w14:paraId="0C22205A" w14:textId="77777777" w:rsidR="00AD6636" w:rsidRPr="00E83A94" w:rsidRDefault="00AD6636" w:rsidP="003B58AA">
            <w:pPr>
              <w:spacing w:before="120" w:after="120"/>
              <w:jc w:val="center"/>
              <w:rPr>
                <w:rFonts w:ascii="Arial" w:hAnsi="Arial" w:cs="Arial"/>
                <w:b/>
              </w:rPr>
            </w:pPr>
            <w:r w:rsidRPr="00E83A94">
              <w:rPr>
                <w:rFonts w:ascii="Arial" w:hAnsi="Arial" w:cs="Arial"/>
                <w:b/>
              </w:rPr>
              <w:t>3.5.17</w:t>
            </w:r>
          </w:p>
        </w:tc>
        <w:tc>
          <w:tcPr>
            <w:tcW w:w="1033" w:type="dxa"/>
            <w:shd w:val="clear" w:color="auto" w:fill="9BBB59"/>
            <w:vAlign w:val="center"/>
          </w:tcPr>
          <w:p w14:paraId="143FE5E7"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72639426" w14:textId="77777777" w:rsidR="00AD6636" w:rsidRPr="00E83A94" w:rsidRDefault="00AD6636" w:rsidP="003B58AA">
            <w:pPr>
              <w:spacing w:before="120" w:after="120"/>
              <w:rPr>
                <w:rFonts w:ascii="Arial" w:hAnsi="Arial" w:cs="Arial"/>
              </w:rPr>
            </w:pPr>
            <w:r w:rsidRPr="00E83A94">
              <w:rPr>
                <w:rFonts w:ascii="Arial" w:hAnsi="Arial" w:cs="Arial"/>
              </w:rPr>
              <w:t>Increase paid maternity leave until it reaches 12 weeks.</w:t>
            </w:r>
          </w:p>
        </w:tc>
        <w:tc>
          <w:tcPr>
            <w:tcW w:w="1417" w:type="dxa"/>
            <w:shd w:val="clear" w:color="auto" w:fill="auto"/>
            <w:vAlign w:val="center"/>
          </w:tcPr>
          <w:p w14:paraId="71376FB6"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0AD8BF2" w14:textId="77777777" w:rsidTr="003B58AA">
        <w:tc>
          <w:tcPr>
            <w:tcW w:w="918" w:type="dxa"/>
            <w:shd w:val="clear" w:color="auto" w:fill="auto"/>
            <w:vAlign w:val="center"/>
          </w:tcPr>
          <w:p w14:paraId="12E5CF94" w14:textId="77777777" w:rsidR="00AD6636" w:rsidRPr="00E83A94" w:rsidRDefault="00AD6636" w:rsidP="003B58AA">
            <w:pPr>
              <w:spacing w:before="120" w:after="120"/>
              <w:jc w:val="center"/>
              <w:rPr>
                <w:rFonts w:ascii="Arial" w:hAnsi="Arial" w:cs="Arial"/>
                <w:b/>
              </w:rPr>
            </w:pPr>
            <w:r w:rsidRPr="00E83A94">
              <w:rPr>
                <w:rFonts w:ascii="Arial" w:hAnsi="Arial" w:cs="Arial"/>
                <w:b/>
              </w:rPr>
              <w:t>3.5.20</w:t>
            </w:r>
          </w:p>
        </w:tc>
        <w:tc>
          <w:tcPr>
            <w:tcW w:w="1033" w:type="dxa"/>
            <w:shd w:val="clear" w:color="auto" w:fill="9BBB59"/>
            <w:vAlign w:val="center"/>
          </w:tcPr>
          <w:p w14:paraId="15591272"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1525634D" w14:textId="77777777" w:rsidR="00AD6636" w:rsidRPr="00E83A94" w:rsidRDefault="00AD6636" w:rsidP="003B58AA">
            <w:pPr>
              <w:spacing w:before="120" w:after="120"/>
              <w:rPr>
                <w:rFonts w:ascii="Arial" w:hAnsi="Arial" w:cs="Arial"/>
              </w:rPr>
            </w:pPr>
            <w:r w:rsidRPr="00E83A94">
              <w:rPr>
                <w:rFonts w:ascii="Arial" w:hAnsi="Arial" w:cs="Arial"/>
              </w:rPr>
              <w:t>Work towards all permanent workers having a provident or pension scheme.</w:t>
            </w:r>
          </w:p>
        </w:tc>
        <w:tc>
          <w:tcPr>
            <w:tcW w:w="1417" w:type="dxa"/>
            <w:shd w:val="clear" w:color="auto" w:fill="auto"/>
            <w:vAlign w:val="center"/>
          </w:tcPr>
          <w:p w14:paraId="565F4A2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6FD4445" w14:textId="77777777" w:rsidTr="003B58AA">
        <w:tc>
          <w:tcPr>
            <w:tcW w:w="918" w:type="dxa"/>
            <w:shd w:val="clear" w:color="auto" w:fill="auto"/>
            <w:vAlign w:val="center"/>
          </w:tcPr>
          <w:p w14:paraId="3CDE9676" w14:textId="77777777" w:rsidR="00AD6636" w:rsidRPr="00E83A94" w:rsidRDefault="00AD6636" w:rsidP="003B58AA">
            <w:pPr>
              <w:spacing w:before="120" w:after="120"/>
              <w:jc w:val="center"/>
              <w:rPr>
                <w:rFonts w:ascii="Arial" w:hAnsi="Arial" w:cs="Arial"/>
                <w:b/>
              </w:rPr>
            </w:pPr>
            <w:r w:rsidRPr="00E83A94">
              <w:rPr>
                <w:rFonts w:ascii="Arial" w:hAnsi="Arial" w:cs="Arial"/>
                <w:b/>
              </w:rPr>
              <w:t>3.5.28</w:t>
            </w:r>
          </w:p>
        </w:tc>
        <w:tc>
          <w:tcPr>
            <w:tcW w:w="1033" w:type="dxa"/>
            <w:shd w:val="clear" w:color="auto" w:fill="F79646"/>
            <w:vAlign w:val="center"/>
          </w:tcPr>
          <w:p w14:paraId="423EF4A6"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490" w:type="dxa"/>
            <w:gridSpan w:val="2"/>
            <w:shd w:val="clear" w:color="auto" w:fill="auto"/>
            <w:vAlign w:val="center"/>
          </w:tcPr>
          <w:p w14:paraId="043C5E99" w14:textId="77777777" w:rsidR="00AD6636" w:rsidRPr="00E83A94" w:rsidRDefault="00AD6636" w:rsidP="003B58AA">
            <w:pPr>
              <w:spacing w:before="120" w:after="120"/>
              <w:rPr>
                <w:rFonts w:ascii="Arial" w:hAnsi="Arial" w:cs="Arial"/>
              </w:rPr>
            </w:pPr>
            <w:r w:rsidRPr="00E83A94">
              <w:rPr>
                <w:rFonts w:ascii="Arial" w:hAnsi="Arial" w:cs="Arial"/>
              </w:rPr>
              <w:t>Housing provided for workers ensures safety, decency, privacy, security and hygiene.</w:t>
            </w:r>
          </w:p>
        </w:tc>
        <w:tc>
          <w:tcPr>
            <w:tcW w:w="1417" w:type="dxa"/>
            <w:shd w:val="clear" w:color="auto" w:fill="auto"/>
            <w:vAlign w:val="center"/>
          </w:tcPr>
          <w:p w14:paraId="1B05C25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415C8E0" w14:textId="77777777" w:rsidTr="003B58AA">
        <w:trPr>
          <w:trHeight w:val="440"/>
        </w:trPr>
        <w:tc>
          <w:tcPr>
            <w:tcW w:w="918" w:type="dxa"/>
            <w:shd w:val="clear" w:color="auto" w:fill="auto"/>
            <w:vAlign w:val="center"/>
          </w:tcPr>
          <w:p w14:paraId="7D30DB89" w14:textId="77777777" w:rsidR="00AD6636" w:rsidRPr="00E83A94" w:rsidRDefault="00AD6636" w:rsidP="003B58AA">
            <w:pPr>
              <w:spacing w:before="120" w:after="120"/>
              <w:jc w:val="center"/>
              <w:rPr>
                <w:rFonts w:ascii="Arial" w:hAnsi="Arial" w:cs="Arial"/>
                <w:b/>
              </w:rPr>
            </w:pPr>
            <w:r w:rsidRPr="00E83A94">
              <w:rPr>
                <w:rFonts w:ascii="Arial" w:hAnsi="Arial" w:cs="Arial"/>
                <w:b/>
              </w:rPr>
              <w:lastRenderedPageBreak/>
              <w:t>3.6.4</w:t>
            </w:r>
          </w:p>
        </w:tc>
        <w:tc>
          <w:tcPr>
            <w:tcW w:w="1033" w:type="dxa"/>
            <w:shd w:val="clear" w:color="auto" w:fill="9BBB59"/>
            <w:vAlign w:val="center"/>
          </w:tcPr>
          <w:p w14:paraId="56631A1E"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32EDDAC6" w14:textId="77777777" w:rsidR="00AD6636" w:rsidRPr="00E83A94" w:rsidRDefault="00AD6636" w:rsidP="003B58AA">
            <w:pPr>
              <w:spacing w:before="120" w:after="120"/>
              <w:rPr>
                <w:rFonts w:ascii="Arial" w:hAnsi="Arial" w:cs="Arial"/>
              </w:rPr>
            </w:pPr>
            <w:r w:rsidRPr="00E83A94">
              <w:rPr>
                <w:rFonts w:ascii="Arial" w:hAnsi="Arial" w:cs="Arial"/>
              </w:rPr>
              <w:t>Carry out regular H&amp;S risk assessments</w:t>
            </w:r>
          </w:p>
        </w:tc>
        <w:tc>
          <w:tcPr>
            <w:tcW w:w="1417" w:type="dxa"/>
            <w:shd w:val="clear" w:color="auto" w:fill="auto"/>
            <w:vAlign w:val="center"/>
          </w:tcPr>
          <w:p w14:paraId="69EEAAA7"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B9CAF87" w14:textId="77777777" w:rsidTr="003B58AA">
        <w:tc>
          <w:tcPr>
            <w:tcW w:w="918" w:type="dxa"/>
            <w:shd w:val="clear" w:color="auto" w:fill="auto"/>
            <w:vAlign w:val="center"/>
          </w:tcPr>
          <w:p w14:paraId="52C7E4AF" w14:textId="77777777" w:rsidR="00AD6636" w:rsidRPr="00E83A94" w:rsidRDefault="00AD6636" w:rsidP="003B58AA">
            <w:pPr>
              <w:spacing w:before="120" w:after="120"/>
              <w:jc w:val="center"/>
              <w:rPr>
                <w:rFonts w:ascii="Arial" w:hAnsi="Arial" w:cs="Arial"/>
                <w:b/>
              </w:rPr>
            </w:pPr>
            <w:r w:rsidRPr="00E83A94">
              <w:rPr>
                <w:rFonts w:ascii="Arial" w:hAnsi="Arial" w:cs="Arial"/>
                <w:b/>
              </w:rPr>
              <w:t>3.6.26</w:t>
            </w:r>
          </w:p>
        </w:tc>
        <w:tc>
          <w:tcPr>
            <w:tcW w:w="1033" w:type="dxa"/>
            <w:shd w:val="clear" w:color="auto" w:fill="9BBB59"/>
            <w:vAlign w:val="center"/>
          </w:tcPr>
          <w:p w14:paraId="599CE6F6"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73555FF4" w14:textId="77777777" w:rsidR="00AD6636" w:rsidRPr="00E83A94" w:rsidRDefault="00AD6636" w:rsidP="003B58AA">
            <w:pPr>
              <w:spacing w:before="120" w:after="120"/>
              <w:rPr>
                <w:rFonts w:ascii="Arial" w:hAnsi="Arial" w:cs="Arial"/>
              </w:rPr>
            </w:pPr>
            <w:r w:rsidRPr="00E83A94">
              <w:rPr>
                <w:rFonts w:ascii="Arial" w:hAnsi="Arial" w:cs="Arial"/>
              </w:rPr>
              <w:t>Provide free occupational health care to all workers.</w:t>
            </w:r>
          </w:p>
        </w:tc>
        <w:tc>
          <w:tcPr>
            <w:tcW w:w="1417" w:type="dxa"/>
            <w:shd w:val="clear" w:color="auto" w:fill="auto"/>
            <w:vAlign w:val="center"/>
          </w:tcPr>
          <w:p w14:paraId="2D4F05C2"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D0C9E36" w14:textId="77777777" w:rsidTr="003B58AA">
        <w:tc>
          <w:tcPr>
            <w:tcW w:w="918" w:type="dxa"/>
            <w:shd w:val="clear" w:color="auto" w:fill="auto"/>
            <w:vAlign w:val="center"/>
          </w:tcPr>
          <w:p w14:paraId="5506B5E5" w14:textId="77777777" w:rsidR="00AD6636" w:rsidRPr="00E83A94" w:rsidRDefault="00AD6636" w:rsidP="003B58AA">
            <w:pPr>
              <w:spacing w:before="120" w:after="120"/>
              <w:jc w:val="center"/>
              <w:rPr>
                <w:rFonts w:ascii="Arial" w:hAnsi="Arial" w:cs="Arial"/>
                <w:b/>
              </w:rPr>
            </w:pPr>
            <w:r w:rsidRPr="00E83A94">
              <w:rPr>
                <w:rFonts w:ascii="Arial" w:hAnsi="Arial" w:cs="Arial"/>
                <w:b/>
              </w:rPr>
              <w:t>3.6.30</w:t>
            </w:r>
          </w:p>
        </w:tc>
        <w:tc>
          <w:tcPr>
            <w:tcW w:w="1033" w:type="dxa"/>
            <w:shd w:val="clear" w:color="auto" w:fill="9BBB59"/>
            <w:vAlign w:val="center"/>
          </w:tcPr>
          <w:p w14:paraId="7D7CE296"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3B0D90E0" w14:textId="77777777" w:rsidR="00AD6636" w:rsidRPr="00E83A94" w:rsidRDefault="00AD6636" w:rsidP="003B58AA">
            <w:pPr>
              <w:spacing w:before="120" w:after="120"/>
              <w:rPr>
                <w:rFonts w:ascii="Arial" w:hAnsi="Arial" w:cs="Arial"/>
              </w:rPr>
            </w:pPr>
            <w:r w:rsidRPr="00E83A94">
              <w:rPr>
                <w:rFonts w:ascii="Arial" w:hAnsi="Arial" w:cs="Arial"/>
              </w:rPr>
              <w:t>Provide workers with free and regular medical care from an on-site dispensary, with regular access to a doctor.</w:t>
            </w:r>
          </w:p>
        </w:tc>
        <w:tc>
          <w:tcPr>
            <w:tcW w:w="1417" w:type="dxa"/>
            <w:shd w:val="clear" w:color="auto" w:fill="auto"/>
            <w:vAlign w:val="center"/>
          </w:tcPr>
          <w:p w14:paraId="127BA8EF"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9D0DAEE" w14:textId="77777777" w:rsidTr="003B58AA">
        <w:tc>
          <w:tcPr>
            <w:tcW w:w="918" w:type="dxa"/>
            <w:shd w:val="clear" w:color="auto" w:fill="auto"/>
            <w:vAlign w:val="center"/>
          </w:tcPr>
          <w:p w14:paraId="581E38BC" w14:textId="77777777" w:rsidR="00AD6636" w:rsidRPr="00E83A94" w:rsidRDefault="00AD6636" w:rsidP="003B58AA">
            <w:pPr>
              <w:spacing w:before="120" w:after="120"/>
              <w:jc w:val="center"/>
              <w:rPr>
                <w:rFonts w:ascii="Arial" w:hAnsi="Arial" w:cs="Arial"/>
                <w:b/>
              </w:rPr>
            </w:pPr>
            <w:r w:rsidRPr="00E83A94">
              <w:rPr>
                <w:rFonts w:ascii="Arial" w:hAnsi="Arial" w:cs="Arial"/>
                <w:b/>
              </w:rPr>
              <w:t>4.2.15</w:t>
            </w:r>
          </w:p>
        </w:tc>
        <w:tc>
          <w:tcPr>
            <w:tcW w:w="1033" w:type="dxa"/>
            <w:shd w:val="clear" w:color="auto" w:fill="F79646"/>
            <w:vAlign w:val="center"/>
          </w:tcPr>
          <w:p w14:paraId="1A736A34"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490" w:type="dxa"/>
            <w:gridSpan w:val="2"/>
            <w:shd w:val="clear" w:color="auto" w:fill="auto"/>
            <w:vAlign w:val="center"/>
          </w:tcPr>
          <w:p w14:paraId="58BE0190" w14:textId="77777777" w:rsidR="00AD6636" w:rsidRPr="00E83A94" w:rsidRDefault="00AD6636" w:rsidP="003B58AA">
            <w:pPr>
              <w:spacing w:before="120" w:after="120"/>
              <w:rPr>
                <w:rFonts w:ascii="Arial" w:hAnsi="Arial" w:cs="Arial"/>
              </w:rPr>
            </w:pPr>
            <w:r w:rsidRPr="00E83A94">
              <w:rPr>
                <w:rFonts w:ascii="Arial" w:hAnsi="Arial" w:cs="Arial"/>
              </w:rPr>
              <w:t>Record pesticides used in detail.</w:t>
            </w:r>
          </w:p>
        </w:tc>
        <w:tc>
          <w:tcPr>
            <w:tcW w:w="1417" w:type="dxa"/>
            <w:shd w:val="clear" w:color="auto" w:fill="auto"/>
            <w:vAlign w:val="center"/>
          </w:tcPr>
          <w:p w14:paraId="0C4EE5C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1FE74FA6" w14:textId="77777777" w:rsidTr="003B58AA">
        <w:tc>
          <w:tcPr>
            <w:tcW w:w="918" w:type="dxa"/>
            <w:shd w:val="clear" w:color="auto" w:fill="auto"/>
            <w:vAlign w:val="center"/>
          </w:tcPr>
          <w:p w14:paraId="6C6BB0AE" w14:textId="77777777" w:rsidR="00AD6636" w:rsidRPr="00E83A94" w:rsidRDefault="00AD6636" w:rsidP="003B58AA">
            <w:pPr>
              <w:spacing w:before="120" w:after="120"/>
              <w:jc w:val="center"/>
              <w:rPr>
                <w:rFonts w:ascii="Arial" w:hAnsi="Arial" w:cs="Arial"/>
                <w:b/>
              </w:rPr>
            </w:pPr>
            <w:r w:rsidRPr="00E83A94">
              <w:rPr>
                <w:rFonts w:ascii="Arial" w:hAnsi="Arial" w:cs="Arial"/>
                <w:b/>
              </w:rPr>
              <w:t>4.3.5</w:t>
            </w:r>
          </w:p>
        </w:tc>
        <w:tc>
          <w:tcPr>
            <w:tcW w:w="1033" w:type="dxa"/>
            <w:shd w:val="clear" w:color="auto" w:fill="9BBB59"/>
            <w:vAlign w:val="center"/>
          </w:tcPr>
          <w:p w14:paraId="7A65E357"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31CF829B" w14:textId="77777777" w:rsidR="00AD6636" w:rsidRPr="00E83A94" w:rsidRDefault="00AD6636" w:rsidP="003B58AA">
            <w:pPr>
              <w:spacing w:before="120" w:after="120"/>
              <w:rPr>
                <w:rFonts w:ascii="Arial" w:hAnsi="Arial" w:cs="Arial"/>
              </w:rPr>
            </w:pPr>
            <w:r w:rsidRPr="00E83A94">
              <w:rPr>
                <w:rFonts w:ascii="Arial" w:hAnsi="Arial" w:cs="Arial"/>
              </w:rPr>
              <w:t>Identify any land at risk, or already eroded and take suitable measures to control erosion.</w:t>
            </w:r>
          </w:p>
        </w:tc>
        <w:tc>
          <w:tcPr>
            <w:tcW w:w="1417" w:type="dxa"/>
            <w:shd w:val="clear" w:color="auto" w:fill="auto"/>
            <w:vAlign w:val="center"/>
          </w:tcPr>
          <w:p w14:paraId="00D253D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46061CC1" w14:textId="77777777" w:rsidTr="003B58AA">
        <w:tc>
          <w:tcPr>
            <w:tcW w:w="918" w:type="dxa"/>
            <w:shd w:val="clear" w:color="auto" w:fill="auto"/>
            <w:vAlign w:val="center"/>
          </w:tcPr>
          <w:p w14:paraId="07E76668" w14:textId="77777777" w:rsidR="00AD6636" w:rsidRPr="00E83A94" w:rsidRDefault="00AD6636" w:rsidP="003B58AA">
            <w:pPr>
              <w:spacing w:before="120" w:after="120"/>
              <w:jc w:val="center"/>
              <w:rPr>
                <w:rFonts w:ascii="Arial" w:hAnsi="Arial" w:cs="Arial"/>
                <w:b/>
              </w:rPr>
            </w:pPr>
            <w:r w:rsidRPr="00E83A94">
              <w:rPr>
                <w:rFonts w:ascii="Arial" w:hAnsi="Arial" w:cs="Arial"/>
                <w:b/>
              </w:rPr>
              <w:t>4.3.6</w:t>
            </w:r>
          </w:p>
        </w:tc>
        <w:tc>
          <w:tcPr>
            <w:tcW w:w="1033" w:type="dxa"/>
            <w:shd w:val="clear" w:color="auto" w:fill="9BBB59"/>
            <w:vAlign w:val="center"/>
          </w:tcPr>
          <w:p w14:paraId="53504D41"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4AB091EA" w14:textId="77777777" w:rsidR="00AD6636" w:rsidRPr="00E83A94" w:rsidRDefault="00AD6636" w:rsidP="003B58AA">
            <w:pPr>
              <w:spacing w:before="120" w:after="120"/>
              <w:rPr>
                <w:rFonts w:ascii="Arial" w:hAnsi="Arial" w:cs="Arial"/>
              </w:rPr>
            </w:pPr>
            <w:r w:rsidRPr="00E83A94">
              <w:rPr>
                <w:rFonts w:ascii="Arial" w:hAnsi="Arial" w:cs="Arial"/>
              </w:rPr>
              <w:t xml:space="preserve">Identify land with </w:t>
            </w:r>
            <w:r>
              <w:rPr>
                <w:rFonts w:ascii="Arial" w:hAnsi="Arial" w:cs="Arial"/>
              </w:rPr>
              <w:t xml:space="preserve">where </w:t>
            </w:r>
            <w:r w:rsidRPr="00E83A94">
              <w:rPr>
                <w:rFonts w:ascii="Arial" w:hAnsi="Arial" w:cs="Arial"/>
              </w:rPr>
              <w:t xml:space="preserve">ground cover </w:t>
            </w:r>
            <w:r>
              <w:rPr>
                <w:rFonts w:ascii="Arial" w:hAnsi="Arial" w:cs="Arial"/>
              </w:rPr>
              <w:t xml:space="preserve">is needed </w:t>
            </w:r>
            <w:r w:rsidRPr="00E83A94">
              <w:rPr>
                <w:rFonts w:ascii="Arial" w:hAnsi="Arial" w:cs="Arial"/>
              </w:rPr>
              <w:t>and put a plan in place to establish cover.</w:t>
            </w:r>
          </w:p>
        </w:tc>
        <w:tc>
          <w:tcPr>
            <w:tcW w:w="1417" w:type="dxa"/>
            <w:shd w:val="clear" w:color="auto" w:fill="auto"/>
            <w:vAlign w:val="center"/>
          </w:tcPr>
          <w:p w14:paraId="72DA915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D698A26" w14:textId="77777777" w:rsidTr="003B58AA">
        <w:tc>
          <w:tcPr>
            <w:tcW w:w="918" w:type="dxa"/>
            <w:shd w:val="clear" w:color="auto" w:fill="auto"/>
            <w:vAlign w:val="center"/>
          </w:tcPr>
          <w:p w14:paraId="7389FED6" w14:textId="77777777" w:rsidR="00AD6636" w:rsidRPr="00E83A94" w:rsidRDefault="00AD6636" w:rsidP="003B58AA">
            <w:pPr>
              <w:spacing w:before="120" w:after="120"/>
              <w:jc w:val="center"/>
              <w:rPr>
                <w:rFonts w:ascii="Arial" w:hAnsi="Arial" w:cs="Arial"/>
                <w:b/>
              </w:rPr>
            </w:pPr>
            <w:r w:rsidRPr="00E83A94">
              <w:rPr>
                <w:rFonts w:ascii="Arial" w:hAnsi="Arial" w:cs="Arial"/>
                <w:b/>
              </w:rPr>
              <w:t>4.3.11</w:t>
            </w:r>
          </w:p>
        </w:tc>
        <w:tc>
          <w:tcPr>
            <w:tcW w:w="1033" w:type="dxa"/>
            <w:shd w:val="clear" w:color="auto" w:fill="9BBB59"/>
            <w:vAlign w:val="center"/>
          </w:tcPr>
          <w:p w14:paraId="10025912"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451FCECC" w14:textId="77777777" w:rsidR="00AD6636" w:rsidRPr="00E83A94" w:rsidRDefault="00AD6636" w:rsidP="003B58AA">
            <w:pPr>
              <w:spacing w:before="120" w:after="120"/>
              <w:rPr>
                <w:rFonts w:ascii="Arial" w:hAnsi="Arial" w:cs="Arial"/>
              </w:rPr>
            </w:pPr>
            <w:r w:rsidRPr="00E83A94">
              <w:rPr>
                <w:rFonts w:ascii="Arial" w:hAnsi="Arial" w:cs="Arial"/>
              </w:rPr>
              <w:t>Keep informed and engaged in the area’s water situation.</w:t>
            </w:r>
          </w:p>
        </w:tc>
        <w:tc>
          <w:tcPr>
            <w:tcW w:w="1417" w:type="dxa"/>
            <w:shd w:val="clear" w:color="auto" w:fill="auto"/>
            <w:vAlign w:val="center"/>
          </w:tcPr>
          <w:p w14:paraId="704D37FB"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50ECBAC" w14:textId="77777777" w:rsidTr="003B58AA">
        <w:tc>
          <w:tcPr>
            <w:tcW w:w="918" w:type="dxa"/>
            <w:shd w:val="clear" w:color="auto" w:fill="auto"/>
            <w:vAlign w:val="center"/>
          </w:tcPr>
          <w:p w14:paraId="34E5B849" w14:textId="77777777" w:rsidR="00AD6636" w:rsidRPr="00E83A94" w:rsidRDefault="00AD6636" w:rsidP="003B58AA">
            <w:pPr>
              <w:spacing w:before="120" w:after="120"/>
              <w:jc w:val="center"/>
              <w:rPr>
                <w:rFonts w:ascii="Arial" w:hAnsi="Arial" w:cs="Arial"/>
                <w:b/>
              </w:rPr>
            </w:pPr>
            <w:r w:rsidRPr="00E83A94">
              <w:rPr>
                <w:rFonts w:ascii="Arial" w:hAnsi="Arial" w:cs="Arial"/>
                <w:b/>
              </w:rPr>
              <w:t>4.3.13</w:t>
            </w:r>
          </w:p>
        </w:tc>
        <w:tc>
          <w:tcPr>
            <w:tcW w:w="1033" w:type="dxa"/>
            <w:shd w:val="clear" w:color="auto" w:fill="F79646"/>
            <w:vAlign w:val="center"/>
          </w:tcPr>
          <w:p w14:paraId="6BDB923F" w14:textId="77777777" w:rsidR="00AD6636" w:rsidRPr="00E83A94" w:rsidRDefault="00AD6636" w:rsidP="003B58AA">
            <w:pPr>
              <w:spacing w:before="120" w:after="120"/>
              <w:jc w:val="center"/>
              <w:rPr>
                <w:rFonts w:ascii="Arial" w:hAnsi="Arial" w:cs="Arial"/>
                <w:b/>
              </w:rPr>
            </w:pPr>
            <w:r w:rsidRPr="00E83A94">
              <w:rPr>
                <w:rFonts w:ascii="Arial" w:hAnsi="Arial" w:cs="Arial"/>
                <w:b/>
              </w:rPr>
              <w:t>C</w:t>
            </w:r>
          </w:p>
        </w:tc>
        <w:tc>
          <w:tcPr>
            <w:tcW w:w="10490" w:type="dxa"/>
            <w:gridSpan w:val="2"/>
            <w:shd w:val="clear" w:color="auto" w:fill="auto"/>
            <w:vAlign w:val="center"/>
          </w:tcPr>
          <w:p w14:paraId="618670E6" w14:textId="77777777" w:rsidR="00AD6636" w:rsidRPr="00E83A94" w:rsidRDefault="00AD6636" w:rsidP="003B58AA">
            <w:pPr>
              <w:spacing w:before="120" w:after="120"/>
              <w:rPr>
                <w:rFonts w:ascii="Arial" w:hAnsi="Arial" w:cs="Arial"/>
              </w:rPr>
            </w:pPr>
            <w:r w:rsidRPr="00E83A94">
              <w:rPr>
                <w:rFonts w:ascii="Arial" w:hAnsi="Arial" w:cs="Arial"/>
              </w:rPr>
              <w:t>Ensure that waste water is handled from processing facilities in a way that does not have a negative impact on water quality, soil or food safety.</w:t>
            </w:r>
          </w:p>
        </w:tc>
        <w:tc>
          <w:tcPr>
            <w:tcW w:w="1417" w:type="dxa"/>
            <w:shd w:val="clear" w:color="auto" w:fill="auto"/>
            <w:vAlign w:val="center"/>
          </w:tcPr>
          <w:p w14:paraId="7DA604B0"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C79D084" w14:textId="77777777" w:rsidTr="003B58AA">
        <w:tc>
          <w:tcPr>
            <w:tcW w:w="918" w:type="dxa"/>
            <w:shd w:val="clear" w:color="auto" w:fill="auto"/>
            <w:vAlign w:val="center"/>
          </w:tcPr>
          <w:p w14:paraId="03A86985" w14:textId="77777777" w:rsidR="00AD6636" w:rsidRPr="00E83A94" w:rsidRDefault="00AD6636" w:rsidP="003B58AA">
            <w:pPr>
              <w:spacing w:before="120" w:after="120"/>
              <w:jc w:val="center"/>
              <w:rPr>
                <w:rFonts w:ascii="Arial" w:hAnsi="Arial" w:cs="Arial"/>
                <w:b/>
              </w:rPr>
            </w:pPr>
            <w:r w:rsidRPr="00E83A94">
              <w:rPr>
                <w:rFonts w:ascii="Arial" w:hAnsi="Arial" w:cs="Arial"/>
                <w:b/>
              </w:rPr>
              <w:t>4.4.3</w:t>
            </w:r>
          </w:p>
        </w:tc>
        <w:tc>
          <w:tcPr>
            <w:tcW w:w="1033" w:type="dxa"/>
            <w:shd w:val="clear" w:color="auto" w:fill="9BBB59"/>
            <w:vAlign w:val="center"/>
          </w:tcPr>
          <w:p w14:paraId="6EE4B33C"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56BCED2C" w14:textId="77777777" w:rsidR="00AD6636" w:rsidRPr="00E83A94" w:rsidRDefault="00AD6636" w:rsidP="003B58AA">
            <w:pPr>
              <w:spacing w:before="120" w:after="120"/>
              <w:rPr>
                <w:rFonts w:ascii="Arial" w:hAnsi="Arial" w:cs="Arial"/>
              </w:rPr>
            </w:pPr>
            <w:r w:rsidRPr="00E83A94">
              <w:rPr>
                <w:rFonts w:ascii="Arial" w:hAnsi="Arial" w:cs="Arial"/>
              </w:rPr>
              <w:t>Use organic waste in a sustainable way, allowing the nutrients to be recycled.</w:t>
            </w:r>
          </w:p>
        </w:tc>
        <w:tc>
          <w:tcPr>
            <w:tcW w:w="1417" w:type="dxa"/>
            <w:shd w:val="clear" w:color="auto" w:fill="auto"/>
            <w:vAlign w:val="center"/>
          </w:tcPr>
          <w:p w14:paraId="28E38BE0"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09988904" w14:textId="77777777" w:rsidTr="003B58AA">
        <w:tc>
          <w:tcPr>
            <w:tcW w:w="918" w:type="dxa"/>
            <w:shd w:val="clear" w:color="auto" w:fill="auto"/>
            <w:vAlign w:val="center"/>
          </w:tcPr>
          <w:p w14:paraId="28411E03" w14:textId="77777777" w:rsidR="00AD6636" w:rsidRPr="00E83A94" w:rsidRDefault="00AD6636" w:rsidP="003B58AA">
            <w:pPr>
              <w:spacing w:before="120" w:after="120"/>
              <w:jc w:val="center"/>
              <w:rPr>
                <w:rFonts w:ascii="Arial" w:hAnsi="Arial" w:cs="Arial"/>
                <w:b/>
              </w:rPr>
            </w:pPr>
            <w:r w:rsidRPr="00E83A94">
              <w:rPr>
                <w:rFonts w:ascii="Arial" w:hAnsi="Arial" w:cs="Arial"/>
                <w:b/>
              </w:rPr>
              <w:t>4.6.5</w:t>
            </w:r>
          </w:p>
        </w:tc>
        <w:tc>
          <w:tcPr>
            <w:tcW w:w="1033" w:type="dxa"/>
            <w:shd w:val="clear" w:color="auto" w:fill="9BBB59"/>
            <w:vAlign w:val="center"/>
          </w:tcPr>
          <w:p w14:paraId="65292C8F"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779F511F" w14:textId="77777777" w:rsidR="00AD6636" w:rsidRPr="00E83A94" w:rsidRDefault="00AD6636" w:rsidP="003B58AA">
            <w:pPr>
              <w:spacing w:before="120" w:after="120"/>
              <w:rPr>
                <w:rFonts w:ascii="Arial" w:hAnsi="Arial" w:cs="Arial"/>
              </w:rPr>
            </w:pPr>
            <w:r w:rsidRPr="00E83A94">
              <w:rPr>
                <w:rFonts w:ascii="Arial" w:hAnsi="Arial" w:cs="Arial"/>
              </w:rPr>
              <w:t>Participate in local/regional environmental projects/have a biodiversity plan.</w:t>
            </w:r>
          </w:p>
        </w:tc>
        <w:tc>
          <w:tcPr>
            <w:tcW w:w="1417" w:type="dxa"/>
            <w:shd w:val="clear" w:color="auto" w:fill="auto"/>
            <w:vAlign w:val="center"/>
          </w:tcPr>
          <w:p w14:paraId="35F81709"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3FD24F4A" w14:textId="77777777" w:rsidTr="003B58AA">
        <w:tc>
          <w:tcPr>
            <w:tcW w:w="918" w:type="dxa"/>
            <w:shd w:val="clear" w:color="auto" w:fill="auto"/>
            <w:vAlign w:val="center"/>
          </w:tcPr>
          <w:p w14:paraId="3BCD22A3" w14:textId="77777777" w:rsidR="00AD6636" w:rsidRPr="00E83A94" w:rsidRDefault="00AD6636" w:rsidP="003B58AA">
            <w:pPr>
              <w:spacing w:before="120" w:after="120"/>
              <w:jc w:val="center"/>
              <w:rPr>
                <w:rFonts w:ascii="Arial" w:hAnsi="Arial" w:cs="Arial"/>
                <w:b/>
              </w:rPr>
            </w:pPr>
            <w:r w:rsidRPr="00E83A94">
              <w:rPr>
                <w:rFonts w:ascii="Arial" w:hAnsi="Arial" w:cs="Arial"/>
                <w:b/>
              </w:rPr>
              <w:t>4.6.6</w:t>
            </w:r>
          </w:p>
        </w:tc>
        <w:tc>
          <w:tcPr>
            <w:tcW w:w="1033" w:type="dxa"/>
            <w:shd w:val="clear" w:color="auto" w:fill="9BBB59"/>
            <w:vAlign w:val="center"/>
          </w:tcPr>
          <w:p w14:paraId="47B6AC4B"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45FC945C" w14:textId="77777777" w:rsidR="00AD6636" w:rsidRPr="00E83A94" w:rsidRDefault="00AD6636" w:rsidP="003B58AA">
            <w:pPr>
              <w:spacing w:before="120" w:after="120"/>
              <w:rPr>
                <w:rFonts w:ascii="Arial" w:hAnsi="Arial" w:cs="Arial"/>
              </w:rPr>
            </w:pPr>
            <w:r w:rsidRPr="00E83A94">
              <w:rPr>
                <w:rFonts w:ascii="Arial" w:hAnsi="Arial" w:cs="Arial"/>
              </w:rPr>
              <w:t>Evaluate agro-forestry systems and agricultural diversification, if applicable.</w:t>
            </w:r>
          </w:p>
        </w:tc>
        <w:tc>
          <w:tcPr>
            <w:tcW w:w="1417" w:type="dxa"/>
            <w:shd w:val="clear" w:color="auto" w:fill="auto"/>
            <w:vAlign w:val="center"/>
          </w:tcPr>
          <w:p w14:paraId="05D46278"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51248AEE" w14:textId="77777777" w:rsidTr="003B58AA">
        <w:tc>
          <w:tcPr>
            <w:tcW w:w="13858" w:type="dxa"/>
            <w:gridSpan w:val="5"/>
            <w:shd w:val="clear" w:color="auto" w:fill="C2D69B"/>
            <w:vAlign w:val="center"/>
          </w:tcPr>
          <w:p w14:paraId="02389E7B" w14:textId="77777777" w:rsidR="00AD6636" w:rsidRPr="00E83A94" w:rsidRDefault="00AD6636" w:rsidP="003B58AA">
            <w:pPr>
              <w:spacing w:before="120" w:after="120"/>
              <w:jc w:val="center"/>
              <w:rPr>
                <w:rFonts w:ascii="Arial" w:hAnsi="Arial" w:cs="Arial"/>
                <w:b/>
              </w:rPr>
            </w:pPr>
            <w:r w:rsidRPr="00E83A94">
              <w:rPr>
                <w:rFonts w:ascii="Arial" w:hAnsi="Arial" w:cs="Arial"/>
                <w:b/>
              </w:rPr>
              <w:t>In Year 6</w:t>
            </w:r>
          </w:p>
        </w:tc>
      </w:tr>
      <w:tr w:rsidR="00AD6636" w:rsidRPr="00846382" w14:paraId="33C8710C" w14:textId="77777777" w:rsidTr="003B58AA">
        <w:tc>
          <w:tcPr>
            <w:tcW w:w="918" w:type="dxa"/>
            <w:shd w:val="clear" w:color="auto" w:fill="auto"/>
            <w:vAlign w:val="center"/>
          </w:tcPr>
          <w:p w14:paraId="01F2B9CA" w14:textId="77777777" w:rsidR="00AD6636" w:rsidRPr="00E83A94" w:rsidRDefault="00AD6636" w:rsidP="003B58AA">
            <w:pPr>
              <w:spacing w:before="120" w:after="120"/>
              <w:jc w:val="center"/>
              <w:rPr>
                <w:rFonts w:ascii="Arial" w:hAnsi="Arial" w:cs="Arial"/>
                <w:b/>
              </w:rPr>
            </w:pPr>
            <w:r w:rsidRPr="00E83A94">
              <w:rPr>
                <w:rFonts w:ascii="Arial" w:hAnsi="Arial" w:cs="Arial"/>
                <w:b/>
              </w:rPr>
              <w:t>2.2.9</w:t>
            </w:r>
          </w:p>
        </w:tc>
        <w:tc>
          <w:tcPr>
            <w:tcW w:w="1033" w:type="dxa"/>
            <w:shd w:val="clear" w:color="auto" w:fill="9BBB59"/>
            <w:vAlign w:val="center"/>
          </w:tcPr>
          <w:p w14:paraId="57CE1F06"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1988FC35" w14:textId="77777777" w:rsidR="00AD6636" w:rsidRPr="00E83A94" w:rsidRDefault="00AD6636" w:rsidP="003B58AA">
            <w:pPr>
              <w:spacing w:before="120" w:after="120"/>
              <w:rPr>
                <w:rFonts w:ascii="Arial" w:hAnsi="Arial" w:cs="Arial"/>
              </w:rPr>
            </w:pPr>
            <w:r w:rsidRPr="00E83A94">
              <w:rPr>
                <w:rFonts w:ascii="Arial" w:hAnsi="Arial" w:cs="Arial"/>
              </w:rPr>
              <w:t>Provide support for crèche facilities for the children of workers.</w:t>
            </w:r>
          </w:p>
        </w:tc>
        <w:tc>
          <w:tcPr>
            <w:tcW w:w="1417" w:type="dxa"/>
            <w:shd w:val="clear" w:color="auto" w:fill="auto"/>
            <w:vAlign w:val="center"/>
          </w:tcPr>
          <w:p w14:paraId="37402B43"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74EBEF3B" w14:textId="77777777" w:rsidTr="003B58AA">
        <w:tc>
          <w:tcPr>
            <w:tcW w:w="918" w:type="dxa"/>
            <w:shd w:val="clear" w:color="auto" w:fill="auto"/>
            <w:vAlign w:val="center"/>
          </w:tcPr>
          <w:p w14:paraId="2BA5ACAE" w14:textId="77777777" w:rsidR="00AD6636" w:rsidRPr="00E83A94" w:rsidRDefault="00AD6636" w:rsidP="003B58AA">
            <w:pPr>
              <w:spacing w:before="120" w:after="120"/>
              <w:jc w:val="center"/>
              <w:rPr>
                <w:rFonts w:ascii="Arial" w:hAnsi="Arial" w:cs="Arial"/>
                <w:b/>
              </w:rPr>
            </w:pPr>
            <w:r w:rsidRPr="00E83A94">
              <w:rPr>
                <w:rFonts w:ascii="Arial" w:hAnsi="Arial" w:cs="Arial"/>
                <w:b/>
              </w:rPr>
              <w:t>3.6.10</w:t>
            </w:r>
          </w:p>
        </w:tc>
        <w:tc>
          <w:tcPr>
            <w:tcW w:w="1033" w:type="dxa"/>
            <w:shd w:val="clear" w:color="auto" w:fill="9BBB59"/>
            <w:vAlign w:val="center"/>
          </w:tcPr>
          <w:p w14:paraId="0DDE6874"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2859EA6E" w14:textId="77777777" w:rsidR="00AD6636" w:rsidRPr="00E83A94" w:rsidRDefault="00AD6636" w:rsidP="003B58AA">
            <w:pPr>
              <w:spacing w:before="120" w:after="120"/>
              <w:rPr>
                <w:rFonts w:ascii="Arial" w:hAnsi="Arial" w:cs="Arial"/>
              </w:rPr>
            </w:pPr>
            <w:r w:rsidRPr="00E83A94">
              <w:rPr>
                <w:rFonts w:ascii="Arial" w:hAnsi="Arial" w:cs="Arial"/>
              </w:rPr>
              <w:t>Provide suitable areas where workers can rest, and canteens with cooking facilities.</w:t>
            </w:r>
          </w:p>
        </w:tc>
        <w:tc>
          <w:tcPr>
            <w:tcW w:w="1417" w:type="dxa"/>
            <w:shd w:val="clear" w:color="auto" w:fill="auto"/>
            <w:vAlign w:val="center"/>
          </w:tcPr>
          <w:p w14:paraId="1C8351F5"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87DAF2A" w14:textId="77777777" w:rsidTr="003B58AA">
        <w:tc>
          <w:tcPr>
            <w:tcW w:w="918" w:type="dxa"/>
            <w:shd w:val="clear" w:color="auto" w:fill="auto"/>
            <w:vAlign w:val="center"/>
          </w:tcPr>
          <w:p w14:paraId="1A45925D" w14:textId="77777777" w:rsidR="00AD6636" w:rsidRPr="00E83A94" w:rsidRDefault="00AD6636" w:rsidP="003B58AA">
            <w:pPr>
              <w:spacing w:before="120" w:after="120"/>
              <w:jc w:val="center"/>
              <w:rPr>
                <w:rFonts w:ascii="Arial" w:hAnsi="Arial" w:cs="Arial"/>
                <w:b/>
              </w:rPr>
            </w:pPr>
            <w:r w:rsidRPr="00E83A94">
              <w:rPr>
                <w:rFonts w:ascii="Arial" w:hAnsi="Arial" w:cs="Arial"/>
                <w:b/>
              </w:rPr>
              <w:t>3.6.31</w:t>
            </w:r>
          </w:p>
        </w:tc>
        <w:tc>
          <w:tcPr>
            <w:tcW w:w="1033" w:type="dxa"/>
            <w:shd w:val="clear" w:color="auto" w:fill="9BBB59"/>
            <w:vAlign w:val="center"/>
          </w:tcPr>
          <w:p w14:paraId="7A0CAADC"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5303B926" w14:textId="77777777" w:rsidR="00AD6636" w:rsidRPr="00E83A94" w:rsidRDefault="00AD6636" w:rsidP="003B58AA">
            <w:pPr>
              <w:spacing w:before="120" w:after="120"/>
              <w:rPr>
                <w:rFonts w:ascii="Arial" w:hAnsi="Arial" w:cs="Arial"/>
              </w:rPr>
            </w:pPr>
            <w:r w:rsidRPr="00E83A94">
              <w:rPr>
                <w:rFonts w:ascii="Arial" w:hAnsi="Arial" w:cs="Arial"/>
              </w:rPr>
              <w:t>Establish a policy, in local context, to prevent and deal with major contagious diseases</w:t>
            </w:r>
          </w:p>
        </w:tc>
        <w:tc>
          <w:tcPr>
            <w:tcW w:w="1417" w:type="dxa"/>
            <w:shd w:val="clear" w:color="auto" w:fill="auto"/>
            <w:vAlign w:val="center"/>
          </w:tcPr>
          <w:p w14:paraId="50E2D121"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260C0A7E" w14:textId="77777777" w:rsidTr="003B58AA">
        <w:tc>
          <w:tcPr>
            <w:tcW w:w="918" w:type="dxa"/>
            <w:shd w:val="clear" w:color="auto" w:fill="auto"/>
            <w:vAlign w:val="center"/>
          </w:tcPr>
          <w:p w14:paraId="78B59F5E" w14:textId="77777777" w:rsidR="00AD6636" w:rsidRPr="00E83A94" w:rsidRDefault="00AD6636" w:rsidP="003B58AA">
            <w:pPr>
              <w:spacing w:before="120" w:after="120"/>
              <w:jc w:val="center"/>
              <w:rPr>
                <w:rFonts w:ascii="Arial" w:hAnsi="Arial" w:cs="Arial"/>
                <w:b/>
              </w:rPr>
            </w:pPr>
            <w:r w:rsidRPr="00E83A94">
              <w:rPr>
                <w:rFonts w:ascii="Arial" w:hAnsi="Arial" w:cs="Arial"/>
                <w:b/>
              </w:rPr>
              <w:t>4.3.12</w:t>
            </w:r>
          </w:p>
        </w:tc>
        <w:tc>
          <w:tcPr>
            <w:tcW w:w="1033" w:type="dxa"/>
            <w:shd w:val="clear" w:color="auto" w:fill="9BBB59"/>
            <w:vAlign w:val="center"/>
          </w:tcPr>
          <w:p w14:paraId="6AAFD36E"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764F0D95" w14:textId="77777777" w:rsidR="00AD6636" w:rsidRPr="00E83A94" w:rsidRDefault="00AD6636" w:rsidP="003B58AA">
            <w:pPr>
              <w:spacing w:before="120" w:after="120"/>
              <w:rPr>
                <w:rFonts w:ascii="Arial" w:hAnsi="Arial" w:cs="Arial"/>
              </w:rPr>
            </w:pPr>
            <w:r w:rsidRPr="00E83A94">
              <w:rPr>
                <w:rFonts w:ascii="Arial" w:hAnsi="Arial" w:cs="Arial"/>
              </w:rPr>
              <w:t>Use best available technology for irrigation and processing to optimize volumes of water.</w:t>
            </w:r>
          </w:p>
        </w:tc>
        <w:tc>
          <w:tcPr>
            <w:tcW w:w="1417" w:type="dxa"/>
            <w:shd w:val="clear" w:color="auto" w:fill="auto"/>
            <w:vAlign w:val="center"/>
          </w:tcPr>
          <w:p w14:paraId="51C8F92D"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r w:rsidR="00AD6636" w:rsidRPr="00846382" w14:paraId="687201CF" w14:textId="77777777" w:rsidTr="003B58AA">
        <w:tc>
          <w:tcPr>
            <w:tcW w:w="918" w:type="dxa"/>
            <w:shd w:val="clear" w:color="auto" w:fill="auto"/>
            <w:vAlign w:val="center"/>
          </w:tcPr>
          <w:p w14:paraId="36FB40C4" w14:textId="77777777" w:rsidR="00AD6636" w:rsidRPr="00E83A94" w:rsidRDefault="00AD6636" w:rsidP="003B58AA">
            <w:pPr>
              <w:spacing w:before="120" w:after="120"/>
              <w:jc w:val="center"/>
              <w:rPr>
                <w:rFonts w:ascii="Arial" w:hAnsi="Arial" w:cs="Arial"/>
                <w:b/>
              </w:rPr>
            </w:pPr>
            <w:r w:rsidRPr="00E83A94">
              <w:rPr>
                <w:rFonts w:ascii="Arial" w:hAnsi="Arial" w:cs="Arial"/>
                <w:b/>
              </w:rPr>
              <w:t>4.7.2</w:t>
            </w:r>
          </w:p>
        </w:tc>
        <w:tc>
          <w:tcPr>
            <w:tcW w:w="1033" w:type="dxa"/>
            <w:shd w:val="clear" w:color="auto" w:fill="9BBB59"/>
            <w:vAlign w:val="center"/>
          </w:tcPr>
          <w:p w14:paraId="5FF0737F" w14:textId="77777777" w:rsidR="00AD6636" w:rsidRPr="00E83A94" w:rsidRDefault="00AD6636" w:rsidP="003B58AA">
            <w:pPr>
              <w:spacing w:before="120" w:after="120"/>
              <w:jc w:val="center"/>
              <w:rPr>
                <w:rFonts w:ascii="Arial" w:hAnsi="Arial" w:cs="Arial"/>
                <w:b/>
              </w:rPr>
            </w:pPr>
            <w:r w:rsidRPr="00E83A94">
              <w:rPr>
                <w:rFonts w:ascii="Arial" w:hAnsi="Arial" w:cs="Arial"/>
                <w:b/>
              </w:rPr>
              <w:t>D</w:t>
            </w:r>
          </w:p>
        </w:tc>
        <w:tc>
          <w:tcPr>
            <w:tcW w:w="10490" w:type="dxa"/>
            <w:gridSpan w:val="2"/>
            <w:shd w:val="clear" w:color="auto" w:fill="auto"/>
            <w:vAlign w:val="center"/>
          </w:tcPr>
          <w:p w14:paraId="268BB63D" w14:textId="77777777" w:rsidR="00AD6636" w:rsidRPr="00E83A94" w:rsidRDefault="00AD6636" w:rsidP="003B58AA">
            <w:pPr>
              <w:spacing w:before="120" w:after="120"/>
              <w:rPr>
                <w:rFonts w:ascii="Arial" w:hAnsi="Arial" w:cs="Arial"/>
              </w:rPr>
            </w:pPr>
            <w:r w:rsidRPr="00E83A94">
              <w:rPr>
                <w:rFonts w:ascii="Arial" w:hAnsi="Arial" w:cs="Arial"/>
              </w:rPr>
              <w:t>Research and implement practices to reduce GHG emission and increase carbon sequestration.</w:t>
            </w:r>
          </w:p>
        </w:tc>
        <w:tc>
          <w:tcPr>
            <w:tcW w:w="1417" w:type="dxa"/>
            <w:shd w:val="clear" w:color="auto" w:fill="auto"/>
            <w:vAlign w:val="center"/>
          </w:tcPr>
          <w:p w14:paraId="58DB199A" w14:textId="77777777" w:rsidR="00AD6636" w:rsidRPr="00E83A94" w:rsidRDefault="00AD6636" w:rsidP="003B58AA">
            <w:pPr>
              <w:spacing w:before="120" w:after="120"/>
              <w:jc w:val="center"/>
              <w:rPr>
                <w:rFonts w:ascii="Arial" w:hAnsi="Arial" w:cs="Arial"/>
              </w:rPr>
            </w:pPr>
            <w:r w:rsidRPr="00E83A94">
              <w:rPr>
                <w:rFonts w:ascii="Arial" w:hAnsi="Arial" w:cs="Arial"/>
              </w:rPr>
              <w:fldChar w:fldCharType="begin">
                <w:ffData>
                  <w:name w:val="Check1"/>
                  <w:enabled/>
                  <w:calcOnExit w:val="0"/>
                  <w:checkBox>
                    <w:sizeAuto/>
                    <w:default w:val="0"/>
                  </w:checkBox>
                </w:ffData>
              </w:fldChar>
            </w:r>
            <w:r w:rsidRPr="00E83A94">
              <w:rPr>
                <w:rFonts w:ascii="Arial" w:hAnsi="Arial" w:cs="Arial"/>
              </w:rPr>
              <w:instrText xml:space="preserve"> FORMCHECKBOX </w:instrText>
            </w:r>
            <w:r w:rsidRPr="00E83A94">
              <w:rPr>
                <w:rFonts w:ascii="Arial" w:hAnsi="Arial" w:cs="Arial"/>
              </w:rPr>
            </w:r>
            <w:r w:rsidRPr="00E83A94">
              <w:rPr>
                <w:rFonts w:ascii="Arial" w:hAnsi="Arial" w:cs="Arial"/>
              </w:rPr>
              <w:fldChar w:fldCharType="separate"/>
            </w:r>
            <w:r w:rsidRPr="00E83A94">
              <w:rPr>
                <w:rFonts w:ascii="Arial" w:hAnsi="Arial" w:cs="Arial"/>
              </w:rPr>
              <w:fldChar w:fldCharType="end"/>
            </w:r>
          </w:p>
        </w:tc>
      </w:tr>
    </w:tbl>
    <w:p w14:paraId="78BC4C5F" w14:textId="77777777" w:rsidR="00AD6636" w:rsidRDefault="00AD6636" w:rsidP="00AD6636"/>
    <w:p w14:paraId="6ACAC11C" w14:textId="77777777" w:rsidR="00960096" w:rsidRDefault="005A17AB" w:rsidP="00CC084A">
      <w:pPr>
        <w:pStyle w:val="Style2"/>
      </w:pPr>
      <w:bookmarkStart w:id="1" w:name="_Toc384029262"/>
      <w:r>
        <w:lastRenderedPageBreak/>
        <w:t xml:space="preserve">Table </w:t>
      </w:r>
      <w:r w:rsidR="00AD6636">
        <w:t>2</w:t>
      </w:r>
      <w:r>
        <w:t xml:space="preserve"> </w:t>
      </w:r>
      <w:r w:rsidR="00AD6636">
        <w:t>Sample</w:t>
      </w:r>
      <w:r w:rsidR="00960096" w:rsidRPr="00354DD7">
        <w:t xml:space="preserve"> checklist for internal audit purposes</w:t>
      </w:r>
      <w:bookmarkEnd w:id="1"/>
    </w:p>
    <w:p w14:paraId="7F5F3EE3" w14:textId="77777777" w:rsidR="00960096" w:rsidRDefault="00960096" w:rsidP="00960096">
      <w:pPr>
        <w:rPr>
          <w:rFonts w:ascii="Arial" w:hAnsi="Arial" w:cs="Arial"/>
          <w:b/>
        </w:rPr>
      </w:pPr>
    </w:p>
    <w:tbl>
      <w:tblPr>
        <w:tblStyle w:val="TableGrid"/>
        <w:tblW w:w="0" w:type="auto"/>
        <w:tblLayout w:type="fixed"/>
        <w:tblLook w:val="04A0" w:firstRow="1" w:lastRow="0" w:firstColumn="1" w:lastColumn="0" w:noHBand="0" w:noVBand="1"/>
      </w:tblPr>
      <w:tblGrid>
        <w:gridCol w:w="828"/>
        <w:gridCol w:w="3958"/>
        <w:gridCol w:w="1134"/>
        <w:gridCol w:w="1418"/>
        <w:gridCol w:w="850"/>
        <w:gridCol w:w="1276"/>
        <w:gridCol w:w="4394"/>
      </w:tblGrid>
      <w:tr w:rsidR="00960096" w14:paraId="02A6813B" w14:textId="77777777" w:rsidTr="003B58AA">
        <w:trPr>
          <w:trHeight w:val="809"/>
        </w:trPr>
        <w:tc>
          <w:tcPr>
            <w:tcW w:w="828" w:type="dxa"/>
            <w:shd w:val="clear" w:color="auto" w:fill="C2D69B" w:themeFill="accent3" w:themeFillTint="99"/>
          </w:tcPr>
          <w:p w14:paraId="03FC8414" w14:textId="77777777" w:rsidR="00960096" w:rsidRDefault="00960096" w:rsidP="003B58AA">
            <w:pPr>
              <w:spacing w:before="60" w:after="60"/>
              <w:rPr>
                <w:rFonts w:ascii="Arial" w:hAnsi="Arial" w:cs="Arial"/>
                <w:b/>
              </w:rPr>
            </w:pPr>
            <w:r>
              <w:rPr>
                <w:rFonts w:ascii="Arial" w:hAnsi="Arial" w:cs="Arial"/>
                <w:b/>
              </w:rPr>
              <w:t>No.</w:t>
            </w:r>
          </w:p>
        </w:tc>
        <w:tc>
          <w:tcPr>
            <w:tcW w:w="3958" w:type="dxa"/>
            <w:shd w:val="clear" w:color="auto" w:fill="C2D69B" w:themeFill="accent3" w:themeFillTint="99"/>
          </w:tcPr>
          <w:p w14:paraId="09639F41" w14:textId="77777777" w:rsidR="00960096" w:rsidRDefault="00960096" w:rsidP="003B58AA">
            <w:pPr>
              <w:spacing w:before="60" w:after="60"/>
              <w:rPr>
                <w:rFonts w:ascii="Arial" w:hAnsi="Arial" w:cs="Arial"/>
                <w:b/>
              </w:rPr>
            </w:pPr>
            <w:r>
              <w:rPr>
                <w:rFonts w:ascii="Arial" w:hAnsi="Arial" w:cs="Arial"/>
                <w:b/>
              </w:rPr>
              <w:t>FLO Standard</w:t>
            </w:r>
          </w:p>
        </w:tc>
        <w:tc>
          <w:tcPr>
            <w:tcW w:w="1134" w:type="dxa"/>
            <w:shd w:val="clear" w:color="auto" w:fill="C2D69B" w:themeFill="accent3" w:themeFillTint="99"/>
          </w:tcPr>
          <w:p w14:paraId="4DE125A1" w14:textId="77777777" w:rsidR="00960096" w:rsidRDefault="00960096" w:rsidP="003B58AA">
            <w:pPr>
              <w:spacing w:before="60" w:after="60"/>
              <w:rPr>
                <w:rFonts w:ascii="Arial" w:hAnsi="Arial" w:cs="Arial"/>
                <w:b/>
              </w:rPr>
            </w:pPr>
            <w:r>
              <w:rPr>
                <w:rFonts w:ascii="Arial" w:hAnsi="Arial" w:cs="Arial"/>
                <w:b/>
              </w:rPr>
              <w:t>No.</w:t>
            </w:r>
          </w:p>
        </w:tc>
        <w:tc>
          <w:tcPr>
            <w:tcW w:w="1418" w:type="dxa"/>
            <w:shd w:val="clear" w:color="auto" w:fill="C2D69B" w:themeFill="accent3" w:themeFillTint="99"/>
          </w:tcPr>
          <w:p w14:paraId="516D60FD" w14:textId="77777777" w:rsidR="00960096" w:rsidRDefault="00960096" w:rsidP="003B58AA">
            <w:pPr>
              <w:spacing w:before="60" w:after="60"/>
              <w:rPr>
                <w:rFonts w:ascii="Arial" w:hAnsi="Arial" w:cs="Arial"/>
                <w:b/>
              </w:rPr>
            </w:pPr>
            <w:r>
              <w:rPr>
                <w:rFonts w:ascii="Arial" w:hAnsi="Arial" w:cs="Arial"/>
                <w:b/>
              </w:rPr>
              <w:t>FLO-CERT Compliance criteria</w:t>
            </w:r>
          </w:p>
        </w:tc>
        <w:tc>
          <w:tcPr>
            <w:tcW w:w="850" w:type="dxa"/>
            <w:shd w:val="clear" w:color="auto" w:fill="C2D69B" w:themeFill="accent3" w:themeFillTint="99"/>
          </w:tcPr>
          <w:p w14:paraId="6C2E9908" w14:textId="77777777" w:rsidR="00960096" w:rsidRDefault="00960096" w:rsidP="003B58AA">
            <w:pPr>
              <w:spacing w:before="60" w:after="60"/>
              <w:rPr>
                <w:rFonts w:ascii="Arial" w:hAnsi="Arial" w:cs="Arial"/>
                <w:b/>
              </w:rPr>
            </w:pPr>
            <w:r>
              <w:rPr>
                <w:rFonts w:ascii="Arial" w:hAnsi="Arial" w:cs="Arial"/>
                <w:b/>
              </w:rPr>
              <w:t>Year</w:t>
            </w:r>
          </w:p>
        </w:tc>
        <w:tc>
          <w:tcPr>
            <w:tcW w:w="1276" w:type="dxa"/>
            <w:shd w:val="clear" w:color="auto" w:fill="C2D69B" w:themeFill="accent3" w:themeFillTint="99"/>
          </w:tcPr>
          <w:p w14:paraId="52B1C0EA" w14:textId="77777777" w:rsidR="00960096" w:rsidRDefault="00960096" w:rsidP="003B58AA">
            <w:pPr>
              <w:spacing w:before="60" w:after="60"/>
              <w:rPr>
                <w:rFonts w:ascii="Arial" w:hAnsi="Arial" w:cs="Arial"/>
                <w:b/>
              </w:rPr>
            </w:pPr>
            <w:r>
              <w:rPr>
                <w:rFonts w:ascii="Arial" w:hAnsi="Arial" w:cs="Arial"/>
                <w:b/>
              </w:rPr>
              <w:t>Compliant or not</w:t>
            </w:r>
          </w:p>
        </w:tc>
        <w:tc>
          <w:tcPr>
            <w:tcW w:w="4394" w:type="dxa"/>
            <w:shd w:val="clear" w:color="auto" w:fill="C2D69B" w:themeFill="accent3" w:themeFillTint="99"/>
          </w:tcPr>
          <w:p w14:paraId="0842B856" w14:textId="77777777" w:rsidR="00960096" w:rsidRDefault="00960096" w:rsidP="003B58AA">
            <w:pPr>
              <w:spacing w:before="60" w:after="60"/>
              <w:rPr>
                <w:rFonts w:ascii="Arial" w:hAnsi="Arial" w:cs="Arial"/>
                <w:b/>
              </w:rPr>
            </w:pPr>
            <w:r>
              <w:rPr>
                <w:rFonts w:ascii="Arial" w:hAnsi="Arial" w:cs="Arial"/>
                <w:b/>
              </w:rPr>
              <w:t>Comments</w:t>
            </w:r>
          </w:p>
        </w:tc>
      </w:tr>
      <w:tr w:rsidR="00960096" w14:paraId="489D4BBC" w14:textId="77777777" w:rsidTr="003B58AA">
        <w:tc>
          <w:tcPr>
            <w:tcW w:w="828" w:type="dxa"/>
          </w:tcPr>
          <w:p w14:paraId="48B85A92" w14:textId="77777777" w:rsidR="00960096" w:rsidRPr="00354DD7" w:rsidRDefault="00960096" w:rsidP="003B58AA">
            <w:pPr>
              <w:spacing w:before="60" w:after="60"/>
              <w:rPr>
                <w:rFonts w:ascii="Arial" w:hAnsi="Arial" w:cs="Arial"/>
              </w:rPr>
            </w:pPr>
            <w:r w:rsidRPr="00354DD7">
              <w:rPr>
                <w:rFonts w:ascii="Arial" w:hAnsi="Arial" w:cs="Arial"/>
              </w:rPr>
              <w:t>1.1.6</w:t>
            </w:r>
          </w:p>
        </w:tc>
        <w:tc>
          <w:tcPr>
            <w:tcW w:w="3958" w:type="dxa"/>
          </w:tcPr>
          <w:p w14:paraId="63777E56" w14:textId="77777777" w:rsidR="00960096" w:rsidRPr="002C7C6E" w:rsidRDefault="00960096" w:rsidP="003B58AA">
            <w:pPr>
              <w:spacing w:before="60" w:after="60"/>
              <w:rPr>
                <w:rFonts w:ascii="Arial" w:hAnsi="Arial" w:cs="Arial"/>
                <w:color w:val="000000"/>
                <w:lang w:eastAsia="zh-CN"/>
              </w:rPr>
            </w:pPr>
            <w:r w:rsidRPr="00354DD7">
              <w:rPr>
                <w:rFonts w:ascii="Arial" w:hAnsi="Arial" w:cs="Arial"/>
                <w:color w:val="000000"/>
                <w:lang w:eastAsia="zh-CN"/>
              </w:rPr>
              <w:t>Your company must allocate time during regular working hours and provide other resources that are necessary for the successful implementation of Fairtrade matters.</w:t>
            </w:r>
          </w:p>
        </w:tc>
        <w:tc>
          <w:tcPr>
            <w:tcW w:w="1134" w:type="dxa"/>
          </w:tcPr>
          <w:p w14:paraId="7A369E47" w14:textId="77777777" w:rsidR="00960096" w:rsidRPr="00354DD7" w:rsidRDefault="00960096" w:rsidP="003B58AA">
            <w:pPr>
              <w:spacing w:before="60" w:after="60"/>
              <w:rPr>
                <w:rFonts w:ascii="Arial" w:hAnsi="Arial" w:cs="Arial"/>
              </w:rPr>
            </w:pPr>
            <w:r>
              <w:rPr>
                <w:rFonts w:ascii="Arial" w:hAnsi="Arial" w:cs="Arial"/>
              </w:rPr>
              <w:t>TBA</w:t>
            </w:r>
          </w:p>
        </w:tc>
        <w:tc>
          <w:tcPr>
            <w:tcW w:w="1418" w:type="dxa"/>
          </w:tcPr>
          <w:p w14:paraId="1C62FF5C" w14:textId="77777777" w:rsidR="00960096" w:rsidRPr="00354DD7" w:rsidRDefault="00960096" w:rsidP="003B58AA">
            <w:pPr>
              <w:spacing w:before="60" w:after="60"/>
              <w:rPr>
                <w:rFonts w:ascii="Arial" w:hAnsi="Arial" w:cs="Arial"/>
              </w:rPr>
            </w:pPr>
            <w:r>
              <w:rPr>
                <w:rFonts w:ascii="Arial" w:hAnsi="Arial" w:cs="Arial"/>
              </w:rPr>
              <w:t>TBA</w:t>
            </w:r>
          </w:p>
        </w:tc>
        <w:tc>
          <w:tcPr>
            <w:tcW w:w="850" w:type="dxa"/>
          </w:tcPr>
          <w:p w14:paraId="1CEB1FC0" w14:textId="77777777" w:rsidR="00960096" w:rsidRDefault="00960096" w:rsidP="003B58AA">
            <w:pPr>
              <w:spacing w:before="60" w:after="60"/>
              <w:rPr>
                <w:rFonts w:ascii="Arial" w:hAnsi="Arial" w:cs="Arial"/>
              </w:rPr>
            </w:pPr>
            <w:r>
              <w:rPr>
                <w:rFonts w:ascii="Arial" w:hAnsi="Arial" w:cs="Arial"/>
              </w:rPr>
              <w:t>Year 0</w:t>
            </w:r>
          </w:p>
          <w:p w14:paraId="032DCC7D" w14:textId="77777777" w:rsidR="00960096" w:rsidRPr="00354DD7" w:rsidRDefault="00960096" w:rsidP="003B58AA">
            <w:pPr>
              <w:spacing w:before="60" w:after="60"/>
              <w:rPr>
                <w:rFonts w:ascii="Arial" w:hAnsi="Arial" w:cs="Arial"/>
              </w:rPr>
            </w:pPr>
            <w:r>
              <w:rPr>
                <w:rFonts w:ascii="Arial" w:hAnsi="Arial" w:cs="Arial"/>
              </w:rPr>
              <w:t>Core</w:t>
            </w:r>
          </w:p>
        </w:tc>
        <w:tc>
          <w:tcPr>
            <w:tcW w:w="1276" w:type="dxa"/>
          </w:tcPr>
          <w:p w14:paraId="0F0A92AF" w14:textId="77777777" w:rsidR="00960096" w:rsidRPr="00354DD7" w:rsidRDefault="00960096" w:rsidP="003B58AA">
            <w:pPr>
              <w:spacing w:before="60" w:after="60"/>
              <w:rPr>
                <w:rFonts w:ascii="Arial" w:hAnsi="Arial" w:cs="Arial"/>
              </w:rPr>
            </w:pPr>
            <w:r w:rsidRPr="00354DD7">
              <w:rPr>
                <w:rFonts w:ascii="Arial" w:hAnsi="Arial" w:cs="Arial"/>
              </w:rPr>
              <w:t>No</w:t>
            </w:r>
          </w:p>
        </w:tc>
        <w:tc>
          <w:tcPr>
            <w:tcW w:w="4394" w:type="dxa"/>
          </w:tcPr>
          <w:p w14:paraId="23A9EAB1" w14:textId="77777777" w:rsidR="00960096" w:rsidRPr="003725E5" w:rsidRDefault="00960096" w:rsidP="003B58AA">
            <w:pPr>
              <w:spacing w:before="60" w:after="60"/>
              <w:rPr>
                <w:rFonts w:ascii="Arial" w:hAnsi="Arial" w:cs="Arial"/>
              </w:rPr>
            </w:pPr>
            <w:r>
              <w:rPr>
                <w:rFonts w:ascii="Arial" w:hAnsi="Arial" w:cs="Arial"/>
              </w:rPr>
              <w:t>FPC not meeting regularly and meetings times have not yet been agreed on.</w:t>
            </w:r>
          </w:p>
        </w:tc>
      </w:tr>
      <w:tr w:rsidR="00960096" w14:paraId="4858632C" w14:textId="77777777" w:rsidTr="003B58AA">
        <w:tc>
          <w:tcPr>
            <w:tcW w:w="828" w:type="dxa"/>
          </w:tcPr>
          <w:p w14:paraId="556F576B" w14:textId="77777777" w:rsidR="00960096" w:rsidRPr="003B56F1" w:rsidRDefault="00960096" w:rsidP="003B58AA">
            <w:pPr>
              <w:spacing w:before="60" w:after="60"/>
              <w:rPr>
                <w:rFonts w:ascii="Arial" w:hAnsi="Arial" w:cs="Arial"/>
              </w:rPr>
            </w:pPr>
            <w:r w:rsidRPr="003B56F1">
              <w:rPr>
                <w:rFonts w:ascii="Arial" w:hAnsi="Arial" w:cs="Arial"/>
              </w:rPr>
              <w:t>3.1.6</w:t>
            </w:r>
          </w:p>
        </w:tc>
        <w:tc>
          <w:tcPr>
            <w:tcW w:w="3958" w:type="dxa"/>
          </w:tcPr>
          <w:p w14:paraId="2B7981D5" w14:textId="77777777" w:rsidR="00960096" w:rsidRPr="003B56F1" w:rsidRDefault="00960096" w:rsidP="003B58AA">
            <w:pPr>
              <w:spacing w:before="60" w:after="60"/>
              <w:rPr>
                <w:rFonts w:ascii="Arial" w:hAnsi="Arial" w:cs="Arial"/>
                <w:color w:val="000000"/>
              </w:rPr>
            </w:pPr>
            <w:r w:rsidRPr="003B56F1">
              <w:rPr>
                <w:rFonts w:ascii="Arial" w:hAnsi="Arial" w:cs="Arial"/>
                <w:color w:val="000000"/>
              </w:rPr>
              <w:t xml:space="preserve">Your company </w:t>
            </w:r>
            <w:r w:rsidRPr="003B56F1">
              <w:rPr>
                <w:rFonts w:ascii="Arial" w:hAnsi="Arial" w:cs="Arial"/>
                <w:b/>
                <w:color w:val="000000"/>
              </w:rPr>
              <w:t xml:space="preserve">must establish </w:t>
            </w:r>
            <w:r w:rsidRPr="003B56F1">
              <w:rPr>
                <w:rFonts w:ascii="Arial" w:hAnsi="Arial" w:cs="Arial"/>
                <w:color w:val="000000"/>
              </w:rPr>
              <w:t>and implement a policy that clearly prohibits unwanted conduct of a sexual nature.</w:t>
            </w:r>
          </w:p>
          <w:p w14:paraId="6F7699AC" w14:textId="77777777" w:rsidR="00960096" w:rsidRPr="003B56F1" w:rsidRDefault="00960096" w:rsidP="003B58AA">
            <w:pPr>
              <w:spacing w:before="60" w:after="60"/>
              <w:rPr>
                <w:rFonts w:ascii="Arial" w:hAnsi="Arial" w:cs="Arial"/>
              </w:rPr>
            </w:pPr>
            <w:r w:rsidRPr="003B56F1">
              <w:rPr>
                <w:rFonts w:ascii="Arial" w:hAnsi="Arial" w:cs="Arial"/>
                <w:color w:val="000000"/>
              </w:rPr>
              <w:t xml:space="preserve">The policy </w:t>
            </w:r>
            <w:r w:rsidRPr="003B56F1">
              <w:rPr>
                <w:rFonts w:ascii="Arial" w:hAnsi="Arial" w:cs="Arial"/>
                <w:b/>
                <w:color w:val="000000"/>
              </w:rPr>
              <w:t xml:space="preserve">must include awareness raising </w:t>
            </w:r>
            <w:r w:rsidRPr="003B56F1">
              <w:rPr>
                <w:rFonts w:ascii="Arial" w:hAnsi="Arial" w:cs="Arial"/>
                <w:color w:val="000000"/>
              </w:rPr>
              <w:t xml:space="preserve">among all workers on what constitutes sexual harassment </w:t>
            </w:r>
            <w:proofErr w:type="gramStart"/>
            <w:r w:rsidRPr="003B56F1">
              <w:rPr>
                <w:rFonts w:ascii="Arial" w:hAnsi="Arial" w:cs="Arial"/>
                <w:color w:val="000000"/>
              </w:rPr>
              <w:t>and on the right</w:t>
            </w:r>
            <w:proofErr w:type="gramEnd"/>
            <w:r w:rsidRPr="003B56F1">
              <w:rPr>
                <w:rFonts w:ascii="Arial" w:hAnsi="Arial" w:cs="Arial"/>
                <w:color w:val="000000"/>
              </w:rPr>
              <w:t xml:space="preserve"> to oppose sexual harassment.</w:t>
            </w:r>
          </w:p>
        </w:tc>
        <w:tc>
          <w:tcPr>
            <w:tcW w:w="1134" w:type="dxa"/>
          </w:tcPr>
          <w:p w14:paraId="33F25EC3" w14:textId="77777777" w:rsidR="00960096" w:rsidRPr="003B56F1" w:rsidRDefault="00960096" w:rsidP="003B58AA">
            <w:pPr>
              <w:spacing w:before="60" w:after="60"/>
              <w:rPr>
                <w:rFonts w:ascii="Arial" w:hAnsi="Arial" w:cs="Arial"/>
              </w:rPr>
            </w:pPr>
            <w:r>
              <w:rPr>
                <w:rFonts w:ascii="Arial" w:hAnsi="Arial" w:cs="Arial"/>
              </w:rPr>
              <w:t>TBA</w:t>
            </w:r>
          </w:p>
        </w:tc>
        <w:tc>
          <w:tcPr>
            <w:tcW w:w="1418" w:type="dxa"/>
          </w:tcPr>
          <w:p w14:paraId="742A1B4E" w14:textId="77777777" w:rsidR="00960096" w:rsidRPr="003B56F1" w:rsidRDefault="00960096" w:rsidP="003B58AA">
            <w:pPr>
              <w:spacing w:before="60" w:after="60"/>
              <w:rPr>
                <w:rFonts w:ascii="Arial" w:hAnsi="Arial" w:cs="Arial"/>
              </w:rPr>
            </w:pPr>
            <w:r>
              <w:rPr>
                <w:rFonts w:ascii="Arial" w:hAnsi="Arial" w:cs="Arial"/>
              </w:rPr>
              <w:t>TBA</w:t>
            </w:r>
          </w:p>
        </w:tc>
        <w:tc>
          <w:tcPr>
            <w:tcW w:w="850" w:type="dxa"/>
          </w:tcPr>
          <w:p w14:paraId="0E666F95" w14:textId="77777777" w:rsidR="00960096" w:rsidRDefault="00960096" w:rsidP="003B58AA">
            <w:pPr>
              <w:spacing w:before="60" w:after="60"/>
              <w:rPr>
                <w:rFonts w:ascii="Arial" w:hAnsi="Arial" w:cs="Arial"/>
              </w:rPr>
            </w:pPr>
            <w:r>
              <w:rPr>
                <w:rFonts w:ascii="Arial" w:hAnsi="Arial" w:cs="Arial"/>
              </w:rPr>
              <w:t>Year 0</w:t>
            </w:r>
          </w:p>
          <w:p w14:paraId="0AD35E81" w14:textId="77777777" w:rsidR="00960096" w:rsidRPr="003B56F1" w:rsidRDefault="00960096" w:rsidP="003B58AA">
            <w:pPr>
              <w:spacing w:before="60" w:after="60"/>
              <w:rPr>
                <w:rFonts w:ascii="Arial" w:hAnsi="Arial" w:cs="Arial"/>
              </w:rPr>
            </w:pPr>
            <w:r>
              <w:rPr>
                <w:rFonts w:ascii="Arial" w:hAnsi="Arial" w:cs="Arial"/>
              </w:rPr>
              <w:t>Core</w:t>
            </w:r>
          </w:p>
        </w:tc>
        <w:tc>
          <w:tcPr>
            <w:tcW w:w="1276" w:type="dxa"/>
          </w:tcPr>
          <w:p w14:paraId="69DD3741" w14:textId="77777777" w:rsidR="00960096" w:rsidRPr="003B56F1" w:rsidRDefault="00960096" w:rsidP="003B58AA">
            <w:pPr>
              <w:spacing w:before="60" w:after="60"/>
              <w:rPr>
                <w:rFonts w:ascii="Arial" w:hAnsi="Arial" w:cs="Arial"/>
              </w:rPr>
            </w:pPr>
            <w:r>
              <w:rPr>
                <w:rFonts w:ascii="Arial" w:hAnsi="Arial" w:cs="Arial"/>
              </w:rPr>
              <w:t>No</w:t>
            </w:r>
          </w:p>
        </w:tc>
        <w:tc>
          <w:tcPr>
            <w:tcW w:w="4394" w:type="dxa"/>
          </w:tcPr>
          <w:p w14:paraId="669DA1E3" w14:textId="77777777" w:rsidR="00960096" w:rsidRPr="003B56F1" w:rsidRDefault="00960096" w:rsidP="003B58AA">
            <w:pPr>
              <w:spacing w:before="60" w:after="60"/>
              <w:rPr>
                <w:rFonts w:ascii="Arial" w:hAnsi="Arial" w:cs="Arial"/>
              </w:rPr>
            </w:pPr>
            <w:r>
              <w:rPr>
                <w:rFonts w:ascii="Arial" w:hAnsi="Arial" w:cs="Arial"/>
              </w:rPr>
              <w:t>Awareness raising on the sexual harassment policy has not been done.</w:t>
            </w:r>
          </w:p>
        </w:tc>
      </w:tr>
      <w:tr w:rsidR="00960096" w14:paraId="441C5408" w14:textId="77777777" w:rsidTr="003B58AA">
        <w:tc>
          <w:tcPr>
            <w:tcW w:w="828" w:type="dxa"/>
          </w:tcPr>
          <w:p w14:paraId="01E1636F" w14:textId="77777777" w:rsidR="00960096" w:rsidRPr="003B56F1" w:rsidRDefault="00960096" w:rsidP="003B58AA">
            <w:pPr>
              <w:spacing w:before="60" w:after="60"/>
              <w:rPr>
                <w:rFonts w:ascii="Arial" w:hAnsi="Arial" w:cs="Arial"/>
              </w:rPr>
            </w:pPr>
            <w:r>
              <w:rPr>
                <w:rFonts w:ascii="Arial" w:hAnsi="Arial" w:cs="Arial"/>
              </w:rPr>
              <w:t>3.6.1.9</w:t>
            </w:r>
          </w:p>
        </w:tc>
        <w:tc>
          <w:tcPr>
            <w:tcW w:w="3958" w:type="dxa"/>
          </w:tcPr>
          <w:p w14:paraId="3EB041A3" w14:textId="77777777" w:rsidR="00960096" w:rsidRPr="007768B0" w:rsidRDefault="00960096" w:rsidP="003B58AA">
            <w:pPr>
              <w:spacing w:before="60" w:after="60"/>
              <w:rPr>
                <w:rFonts w:ascii="Arial" w:hAnsi="Arial" w:cs="Arial"/>
              </w:rPr>
            </w:pPr>
            <w:r w:rsidRPr="007768B0">
              <w:rPr>
                <w:rFonts w:ascii="Arial" w:hAnsi="Arial" w:cs="Arial"/>
                <w:color w:val="000000"/>
              </w:rPr>
              <w:t xml:space="preserve">Your company </w:t>
            </w:r>
            <w:r w:rsidRPr="007768B0">
              <w:rPr>
                <w:rFonts w:ascii="Arial" w:hAnsi="Arial" w:cs="Arial"/>
                <w:b/>
                <w:color w:val="000000"/>
              </w:rPr>
              <w:t>must provide</w:t>
            </w:r>
            <w:r w:rsidRPr="007768B0">
              <w:rPr>
                <w:rFonts w:ascii="Arial" w:hAnsi="Arial" w:cs="Arial"/>
                <w:color w:val="000000"/>
              </w:rPr>
              <w:t xml:space="preserve"> adequate quality personal protective equipment (PPE) to workers handling hazardous chemicals and </w:t>
            </w:r>
            <w:r w:rsidRPr="007768B0">
              <w:rPr>
                <w:rFonts w:ascii="Arial" w:hAnsi="Arial" w:cs="Arial"/>
                <w:b/>
                <w:color w:val="000000"/>
              </w:rPr>
              <w:t>ensure</w:t>
            </w:r>
            <w:r w:rsidRPr="007768B0">
              <w:rPr>
                <w:rFonts w:ascii="Arial" w:hAnsi="Arial" w:cs="Arial"/>
                <w:color w:val="000000"/>
              </w:rPr>
              <w:t xml:space="preserve"> that workers are trained and use the equipment properly</w:t>
            </w:r>
          </w:p>
        </w:tc>
        <w:tc>
          <w:tcPr>
            <w:tcW w:w="1134" w:type="dxa"/>
          </w:tcPr>
          <w:p w14:paraId="0AD2D96C" w14:textId="77777777" w:rsidR="00960096" w:rsidRPr="003B56F1" w:rsidRDefault="00960096" w:rsidP="003B58AA">
            <w:pPr>
              <w:spacing w:before="60" w:after="60"/>
              <w:rPr>
                <w:rFonts w:ascii="Arial" w:hAnsi="Arial" w:cs="Arial"/>
              </w:rPr>
            </w:pPr>
            <w:r>
              <w:rPr>
                <w:rFonts w:ascii="Arial" w:hAnsi="Arial" w:cs="Arial"/>
              </w:rPr>
              <w:t>TBA</w:t>
            </w:r>
          </w:p>
        </w:tc>
        <w:tc>
          <w:tcPr>
            <w:tcW w:w="1418" w:type="dxa"/>
          </w:tcPr>
          <w:p w14:paraId="55EBA820" w14:textId="77777777" w:rsidR="00960096" w:rsidRPr="003B56F1" w:rsidRDefault="00960096" w:rsidP="003B58AA">
            <w:pPr>
              <w:spacing w:before="60" w:after="60"/>
              <w:rPr>
                <w:rFonts w:ascii="Arial" w:hAnsi="Arial" w:cs="Arial"/>
              </w:rPr>
            </w:pPr>
            <w:r>
              <w:rPr>
                <w:rFonts w:ascii="Arial" w:hAnsi="Arial" w:cs="Arial"/>
              </w:rPr>
              <w:t>TBA</w:t>
            </w:r>
          </w:p>
        </w:tc>
        <w:tc>
          <w:tcPr>
            <w:tcW w:w="850" w:type="dxa"/>
          </w:tcPr>
          <w:p w14:paraId="4C9DADB0" w14:textId="77777777" w:rsidR="00960096" w:rsidRDefault="00960096" w:rsidP="003B58AA">
            <w:pPr>
              <w:spacing w:before="60" w:after="60"/>
              <w:rPr>
                <w:rFonts w:ascii="Arial" w:hAnsi="Arial" w:cs="Arial"/>
              </w:rPr>
            </w:pPr>
            <w:r>
              <w:rPr>
                <w:rFonts w:ascii="Arial" w:hAnsi="Arial" w:cs="Arial"/>
              </w:rPr>
              <w:t>Year 0</w:t>
            </w:r>
          </w:p>
          <w:p w14:paraId="581D1F83" w14:textId="77777777" w:rsidR="00960096" w:rsidRPr="003B56F1" w:rsidRDefault="00960096" w:rsidP="003B58AA">
            <w:pPr>
              <w:spacing w:before="60" w:after="60"/>
              <w:rPr>
                <w:rFonts w:ascii="Arial" w:hAnsi="Arial" w:cs="Arial"/>
              </w:rPr>
            </w:pPr>
            <w:r>
              <w:rPr>
                <w:rFonts w:ascii="Arial" w:hAnsi="Arial" w:cs="Arial"/>
              </w:rPr>
              <w:t>Core</w:t>
            </w:r>
          </w:p>
        </w:tc>
        <w:tc>
          <w:tcPr>
            <w:tcW w:w="1276" w:type="dxa"/>
          </w:tcPr>
          <w:p w14:paraId="704ED7FA" w14:textId="77777777" w:rsidR="00960096" w:rsidRPr="003B56F1" w:rsidRDefault="00960096" w:rsidP="003B58AA">
            <w:pPr>
              <w:spacing w:before="60" w:after="60"/>
              <w:rPr>
                <w:rFonts w:ascii="Arial" w:hAnsi="Arial" w:cs="Arial"/>
              </w:rPr>
            </w:pPr>
            <w:r>
              <w:rPr>
                <w:rFonts w:ascii="Arial" w:hAnsi="Arial" w:cs="Arial"/>
              </w:rPr>
              <w:t>No</w:t>
            </w:r>
          </w:p>
        </w:tc>
        <w:tc>
          <w:tcPr>
            <w:tcW w:w="4394" w:type="dxa"/>
          </w:tcPr>
          <w:p w14:paraId="1BC08789" w14:textId="77777777" w:rsidR="00960096" w:rsidRPr="003B56F1" w:rsidRDefault="00960096" w:rsidP="003B58AA">
            <w:pPr>
              <w:spacing w:before="60" w:after="60"/>
              <w:rPr>
                <w:rFonts w:ascii="Arial" w:hAnsi="Arial" w:cs="Arial"/>
              </w:rPr>
            </w:pPr>
            <w:r>
              <w:rPr>
                <w:rFonts w:ascii="Arial" w:hAnsi="Arial" w:cs="Arial"/>
              </w:rPr>
              <w:t xml:space="preserve">Chemical </w:t>
            </w:r>
            <w:proofErr w:type="gramStart"/>
            <w:r>
              <w:rPr>
                <w:rFonts w:ascii="Arial" w:hAnsi="Arial" w:cs="Arial"/>
              </w:rPr>
              <w:t>handlers</w:t>
            </w:r>
            <w:proofErr w:type="gramEnd"/>
            <w:r>
              <w:rPr>
                <w:rFonts w:ascii="Arial" w:hAnsi="Arial" w:cs="Arial"/>
              </w:rPr>
              <w:t xml:space="preserve"> respirators were not changed in January.</w:t>
            </w:r>
          </w:p>
        </w:tc>
      </w:tr>
    </w:tbl>
    <w:p w14:paraId="0DD098C4" w14:textId="77777777" w:rsidR="00960096" w:rsidRPr="00354DD7" w:rsidRDefault="00960096" w:rsidP="00960096">
      <w:pPr>
        <w:rPr>
          <w:rFonts w:ascii="Arial" w:hAnsi="Arial" w:cs="Arial"/>
          <w:b/>
        </w:rPr>
      </w:pPr>
    </w:p>
    <w:p w14:paraId="16815339" w14:textId="77777777" w:rsidR="00960096" w:rsidRDefault="00960096" w:rsidP="00960096">
      <w:pPr>
        <w:rPr>
          <w:rFonts w:ascii="Arial" w:hAnsi="Arial" w:cs="Arial"/>
        </w:rPr>
      </w:pPr>
    </w:p>
    <w:p w14:paraId="7A627823" w14:textId="77777777" w:rsidR="00960096" w:rsidRDefault="00960096">
      <w:pPr>
        <w:rPr>
          <w:rFonts w:ascii="Arial" w:hAnsi="Arial" w:cs="Arial"/>
          <w:b/>
        </w:rPr>
      </w:pPr>
      <w:r>
        <w:rPr>
          <w:rFonts w:ascii="Arial" w:hAnsi="Arial" w:cs="Arial"/>
          <w:b/>
        </w:rPr>
        <w:br w:type="page"/>
      </w:r>
    </w:p>
    <w:p w14:paraId="2EA7CD07" w14:textId="77777777" w:rsidR="00960096" w:rsidRPr="00CC084A" w:rsidRDefault="00CE6A5A" w:rsidP="00CC084A">
      <w:pPr>
        <w:pStyle w:val="Style2"/>
      </w:pPr>
      <w:bookmarkStart w:id="2" w:name="_Toc384029263"/>
      <w:r>
        <w:lastRenderedPageBreak/>
        <w:t xml:space="preserve">Table 2 </w:t>
      </w:r>
      <w:r w:rsidR="00AD6636">
        <w:t xml:space="preserve">Sample </w:t>
      </w:r>
      <w:r w:rsidR="00960096" w:rsidRPr="00CC084A">
        <w:t>Fairtrade Action Plan</w:t>
      </w:r>
      <w:bookmarkEnd w:id="2"/>
    </w:p>
    <w:p w14:paraId="76715830" w14:textId="77777777" w:rsidR="00960096" w:rsidRDefault="00960096" w:rsidP="00960096"/>
    <w:tbl>
      <w:tblPr>
        <w:tblStyle w:val="TableClassic2"/>
        <w:tblW w:w="0" w:type="auto"/>
        <w:tblLayout w:type="fixed"/>
        <w:tblLook w:val="04A0" w:firstRow="1" w:lastRow="0" w:firstColumn="1" w:lastColumn="0" w:noHBand="0" w:noVBand="1"/>
      </w:tblPr>
      <w:tblGrid>
        <w:gridCol w:w="1384"/>
        <w:gridCol w:w="2977"/>
        <w:gridCol w:w="2410"/>
        <w:gridCol w:w="1417"/>
        <w:gridCol w:w="1418"/>
        <w:gridCol w:w="1417"/>
        <w:gridCol w:w="2835"/>
      </w:tblGrid>
      <w:tr w:rsidR="00960096" w:rsidRPr="00710DED" w14:paraId="679983E3" w14:textId="77777777" w:rsidTr="0096009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84" w:type="dxa"/>
            <w:shd w:val="clear" w:color="auto" w:fill="E36C0A" w:themeFill="accent6" w:themeFillShade="BF"/>
          </w:tcPr>
          <w:p w14:paraId="755110B0" w14:textId="77777777" w:rsidR="00960096" w:rsidRPr="00E44B19" w:rsidRDefault="00960096" w:rsidP="00CC084A">
            <w:pPr>
              <w:spacing w:before="60" w:after="60"/>
              <w:rPr>
                <w:rFonts w:ascii="Arial" w:hAnsi="Arial" w:cs="Arial"/>
                <w:b w:val="0"/>
              </w:rPr>
            </w:pPr>
            <w:r w:rsidRPr="00E44B19">
              <w:rPr>
                <w:rFonts w:ascii="Arial" w:hAnsi="Arial" w:cs="Arial"/>
                <w:b w:val="0"/>
              </w:rPr>
              <w:t>Area</w:t>
            </w:r>
          </w:p>
        </w:tc>
        <w:tc>
          <w:tcPr>
            <w:tcW w:w="2977" w:type="dxa"/>
            <w:shd w:val="clear" w:color="auto" w:fill="E36C0A" w:themeFill="accent6" w:themeFillShade="BF"/>
          </w:tcPr>
          <w:p w14:paraId="41FA1577" w14:textId="77777777" w:rsidR="00960096" w:rsidRPr="00710DED" w:rsidRDefault="00960096" w:rsidP="00CC084A">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Objective</w:t>
            </w:r>
          </w:p>
        </w:tc>
        <w:tc>
          <w:tcPr>
            <w:tcW w:w="2410" w:type="dxa"/>
            <w:shd w:val="clear" w:color="auto" w:fill="E36C0A" w:themeFill="accent6" w:themeFillShade="BF"/>
          </w:tcPr>
          <w:p w14:paraId="321654DE" w14:textId="77777777" w:rsidR="00960096" w:rsidRPr="00710DED" w:rsidRDefault="00960096" w:rsidP="00CC084A">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Action</w:t>
            </w:r>
          </w:p>
        </w:tc>
        <w:tc>
          <w:tcPr>
            <w:tcW w:w="1417" w:type="dxa"/>
            <w:shd w:val="clear" w:color="auto" w:fill="E36C0A" w:themeFill="accent6" w:themeFillShade="BF"/>
          </w:tcPr>
          <w:p w14:paraId="1DC28BF0" w14:textId="77777777" w:rsidR="00960096" w:rsidRPr="00710DED" w:rsidRDefault="00960096" w:rsidP="00CC084A">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Timeline</w:t>
            </w:r>
          </w:p>
        </w:tc>
        <w:tc>
          <w:tcPr>
            <w:tcW w:w="1418" w:type="dxa"/>
            <w:shd w:val="clear" w:color="auto" w:fill="E36C0A" w:themeFill="accent6" w:themeFillShade="BF"/>
          </w:tcPr>
          <w:p w14:paraId="4B7F2E02" w14:textId="77777777" w:rsidR="00960096" w:rsidRPr="00710DED" w:rsidRDefault="00960096" w:rsidP="00CC084A">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Person responsible</w:t>
            </w:r>
          </w:p>
        </w:tc>
        <w:tc>
          <w:tcPr>
            <w:tcW w:w="1417" w:type="dxa"/>
            <w:shd w:val="clear" w:color="auto" w:fill="E36C0A" w:themeFill="accent6" w:themeFillShade="BF"/>
          </w:tcPr>
          <w:p w14:paraId="6914E8ED" w14:textId="77777777" w:rsidR="00960096" w:rsidRPr="00710DED" w:rsidRDefault="00960096" w:rsidP="00CC084A">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Budget</w:t>
            </w:r>
          </w:p>
        </w:tc>
        <w:tc>
          <w:tcPr>
            <w:tcW w:w="2835" w:type="dxa"/>
            <w:shd w:val="clear" w:color="auto" w:fill="E36C0A" w:themeFill="accent6" w:themeFillShade="BF"/>
          </w:tcPr>
          <w:p w14:paraId="6238C302" w14:textId="77777777" w:rsidR="00960096" w:rsidRPr="00710DED" w:rsidRDefault="00960096" w:rsidP="00CC084A">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Comments/</w:t>
            </w:r>
          </w:p>
          <w:p w14:paraId="369E07AF" w14:textId="77777777" w:rsidR="00960096" w:rsidRPr="00710DED" w:rsidRDefault="00960096" w:rsidP="00CC084A">
            <w:pPr>
              <w:spacing w:before="60" w:after="60"/>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observations</w:t>
            </w:r>
          </w:p>
        </w:tc>
      </w:tr>
      <w:tr w:rsidR="00960096" w:rsidRPr="00710DED" w14:paraId="6BB510A8" w14:textId="77777777" w:rsidTr="00960096">
        <w:tc>
          <w:tcPr>
            <w:cnfStyle w:val="001000000000" w:firstRow="0" w:lastRow="0" w:firstColumn="1" w:lastColumn="0" w:oddVBand="0" w:evenVBand="0" w:oddHBand="0" w:evenHBand="0" w:firstRowFirstColumn="0" w:firstRowLastColumn="0" w:lastRowFirstColumn="0" w:lastRowLastColumn="0"/>
            <w:tcW w:w="1384" w:type="dxa"/>
            <w:tcBorders>
              <w:bottom w:val="single" w:sz="4" w:space="0" w:color="auto"/>
            </w:tcBorders>
            <w:shd w:val="clear" w:color="auto" w:fill="FDE9D9" w:themeFill="accent6" w:themeFillTint="33"/>
          </w:tcPr>
          <w:p w14:paraId="076587F7" w14:textId="77777777" w:rsidR="00960096" w:rsidRPr="00E44B19" w:rsidRDefault="00960096" w:rsidP="00CC084A">
            <w:pPr>
              <w:spacing w:before="60" w:after="60"/>
              <w:rPr>
                <w:rFonts w:ascii="Arial" w:hAnsi="Arial" w:cs="Arial"/>
                <w:b w:val="0"/>
                <w:i/>
              </w:rPr>
            </w:pPr>
            <w:r w:rsidRPr="00E44B19">
              <w:rPr>
                <w:rFonts w:ascii="Arial" w:hAnsi="Arial" w:cs="Arial"/>
                <w:b w:val="0"/>
                <w:i/>
              </w:rPr>
              <w:t>Which area or chapter</w:t>
            </w:r>
            <w:r>
              <w:rPr>
                <w:rFonts w:ascii="Arial" w:hAnsi="Arial" w:cs="Arial"/>
                <w:b w:val="0"/>
                <w:i/>
              </w:rPr>
              <w:t xml:space="preserve"> of the Fairtrade standards are you addressing</w:t>
            </w:r>
          </w:p>
        </w:tc>
        <w:tc>
          <w:tcPr>
            <w:tcW w:w="2977" w:type="dxa"/>
            <w:tcBorders>
              <w:bottom w:val="single" w:sz="4" w:space="0" w:color="auto"/>
            </w:tcBorders>
            <w:shd w:val="clear" w:color="auto" w:fill="FDE9D9" w:themeFill="accent6" w:themeFillTint="33"/>
          </w:tcPr>
          <w:p w14:paraId="5D1DC2CE" w14:textId="77777777" w:rsidR="00960096" w:rsidRPr="00710DED"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What do you want to achieve?</w:t>
            </w:r>
          </w:p>
        </w:tc>
        <w:tc>
          <w:tcPr>
            <w:tcW w:w="2410" w:type="dxa"/>
            <w:tcBorders>
              <w:bottom w:val="single" w:sz="4" w:space="0" w:color="auto"/>
            </w:tcBorders>
            <w:shd w:val="clear" w:color="auto" w:fill="FDE9D9" w:themeFill="accent6" w:themeFillTint="33"/>
          </w:tcPr>
          <w:p w14:paraId="59C73BE4" w14:textId="77777777" w:rsidR="00960096" w:rsidRPr="00710DED"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i/>
              </w:rPr>
            </w:pPr>
            <w:r w:rsidRPr="00710DED">
              <w:rPr>
                <w:rFonts w:ascii="Arial" w:hAnsi="Arial" w:cs="Arial"/>
                <w:i/>
              </w:rPr>
              <w:t>What do you have to do to achieve what you want?</w:t>
            </w:r>
          </w:p>
        </w:tc>
        <w:tc>
          <w:tcPr>
            <w:tcW w:w="1417" w:type="dxa"/>
            <w:tcBorders>
              <w:bottom w:val="single" w:sz="4" w:space="0" w:color="auto"/>
            </w:tcBorders>
            <w:shd w:val="clear" w:color="auto" w:fill="FDE9D9" w:themeFill="accent6" w:themeFillTint="33"/>
          </w:tcPr>
          <w:p w14:paraId="4B51789D" w14:textId="77777777" w:rsidR="00960096" w:rsidRPr="00710DED"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When you want to finish the action</w:t>
            </w:r>
          </w:p>
        </w:tc>
        <w:tc>
          <w:tcPr>
            <w:tcW w:w="1418" w:type="dxa"/>
            <w:tcBorders>
              <w:bottom w:val="single" w:sz="4" w:space="0" w:color="auto"/>
            </w:tcBorders>
            <w:shd w:val="clear" w:color="auto" w:fill="FDE9D9" w:themeFill="accent6" w:themeFillTint="33"/>
          </w:tcPr>
          <w:p w14:paraId="0F8CF043" w14:textId="77777777" w:rsidR="00960096" w:rsidRPr="00710DED"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Who is responsible for carrying out the action?</w:t>
            </w:r>
          </w:p>
        </w:tc>
        <w:tc>
          <w:tcPr>
            <w:tcW w:w="1417" w:type="dxa"/>
            <w:tcBorders>
              <w:bottom w:val="single" w:sz="4" w:space="0" w:color="auto"/>
            </w:tcBorders>
            <w:shd w:val="clear" w:color="auto" w:fill="FDE9D9" w:themeFill="accent6" w:themeFillTint="33"/>
          </w:tcPr>
          <w:p w14:paraId="2CE9E9EC" w14:textId="77777777" w:rsidR="00960096" w:rsidRPr="00710DED"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How much is the action going to cost?</w:t>
            </w:r>
          </w:p>
        </w:tc>
        <w:tc>
          <w:tcPr>
            <w:tcW w:w="2835" w:type="dxa"/>
            <w:tcBorders>
              <w:bottom w:val="single" w:sz="4" w:space="0" w:color="auto"/>
            </w:tcBorders>
            <w:shd w:val="clear" w:color="auto" w:fill="FDE9D9" w:themeFill="accent6" w:themeFillTint="33"/>
          </w:tcPr>
          <w:p w14:paraId="24BFC353" w14:textId="77777777" w:rsidR="00960096" w:rsidRPr="00710DED"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Additional notes and information</w:t>
            </w:r>
          </w:p>
        </w:tc>
      </w:tr>
      <w:tr w:rsidR="00960096" w:rsidRPr="00710DED" w14:paraId="79FD243D" w14:textId="77777777" w:rsidTr="00960096">
        <w:tc>
          <w:tcPr>
            <w:cnfStyle w:val="001000000000" w:firstRow="0" w:lastRow="0" w:firstColumn="1" w:lastColumn="0" w:oddVBand="0" w:evenVBand="0" w:oddHBand="0" w:evenHBand="0" w:firstRowFirstColumn="0" w:firstRowLastColumn="0" w:lastRowFirstColumn="0" w:lastRowLastColumn="0"/>
            <w:tcW w:w="1384" w:type="dxa"/>
            <w:tcBorders>
              <w:top w:val="single" w:sz="4" w:space="0" w:color="auto"/>
              <w:left w:val="single" w:sz="4" w:space="0" w:color="auto"/>
              <w:bottom w:val="single" w:sz="4" w:space="0" w:color="auto"/>
              <w:right w:val="single" w:sz="4" w:space="0" w:color="auto"/>
            </w:tcBorders>
            <w:shd w:val="clear" w:color="auto" w:fill="FFFFFF" w:themeFill="background1"/>
          </w:tcPr>
          <w:p w14:paraId="1C4CDE24" w14:textId="77777777" w:rsidR="00960096" w:rsidRPr="00DF66E3" w:rsidRDefault="00960096" w:rsidP="00CC084A">
            <w:pPr>
              <w:spacing w:before="60" w:after="60"/>
              <w:rPr>
                <w:rFonts w:ascii="Arial" w:hAnsi="Arial" w:cs="Arial"/>
                <w:b w:val="0"/>
              </w:rPr>
            </w:pPr>
            <w:r w:rsidRPr="00DF66E3">
              <w:rPr>
                <w:rFonts w:ascii="Arial" w:hAnsi="Arial" w:cs="Arial"/>
                <w:b w:val="0"/>
              </w:rPr>
              <w:t>Certification</w:t>
            </w:r>
            <w:r>
              <w:rPr>
                <w:rFonts w:ascii="Arial" w:hAnsi="Arial" w:cs="Arial"/>
                <w:b w:val="0"/>
              </w:rPr>
              <w:t xml:space="preserve"> Ref 1.1.6</w:t>
            </w:r>
          </w:p>
        </w:tc>
        <w:tc>
          <w:tcPr>
            <w:tcW w:w="2977" w:type="dxa"/>
            <w:tcBorders>
              <w:top w:val="single" w:sz="4" w:space="0" w:color="auto"/>
              <w:left w:val="single" w:sz="4" w:space="0" w:color="auto"/>
              <w:bottom w:val="single" w:sz="4" w:space="0" w:color="auto"/>
              <w:right w:val="single" w:sz="4" w:space="0" w:color="auto"/>
            </w:tcBorders>
          </w:tcPr>
          <w:p w14:paraId="4BF2CE23"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Ensure that the FPC meets on a regular basis to enable them to manage the FT premium effectively.</w:t>
            </w:r>
          </w:p>
        </w:tc>
        <w:tc>
          <w:tcPr>
            <w:tcW w:w="2410" w:type="dxa"/>
            <w:tcBorders>
              <w:top w:val="single" w:sz="4" w:space="0" w:color="auto"/>
              <w:left w:val="single" w:sz="4" w:space="0" w:color="auto"/>
              <w:bottom w:val="single" w:sz="4" w:space="0" w:color="auto"/>
              <w:right w:val="single" w:sz="4" w:space="0" w:color="auto"/>
            </w:tcBorders>
          </w:tcPr>
          <w:p w14:paraId="3CDB045C"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Develop a meeting schedule, have it approved by management and ensure that time is given off work without loss of wages.</w:t>
            </w:r>
          </w:p>
        </w:tc>
        <w:tc>
          <w:tcPr>
            <w:tcW w:w="1417" w:type="dxa"/>
            <w:tcBorders>
              <w:top w:val="single" w:sz="4" w:space="0" w:color="auto"/>
              <w:left w:val="single" w:sz="4" w:space="0" w:color="auto"/>
              <w:bottom w:val="single" w:sz="4" w:space="0" w:color="auto"/>
              <w:right w:val="single" w:sz="4" w:space="0" w:color="auto"/>
            </w:tcBorders>
          </w:tcPr>
          <w:p w14:paraId="394309A0"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April 2014</w:t>
            </w:r>
          </w:p>
        </w:tc>
        <w:tc>
          <w:tcPr>
            <w:tcW w:w="1418" w:type="dxa"/>
            <w:tcBorders>
              <w:top w:val="single" w:sz="4" w:space="0" w:color="auto"/>
              <w:left w:val="single" w:sz="4" w:space="0" w:color="auto"/>
              <w:bottom w:val="single" w:sz="4" w:space="0" w:color="auto"/>
              <w:right w:val="single" w:sz="4" w:space="0" w:color="auto"/>
            </w:tcBorders>
          </w:tcPr>
          <w:p w14:paraId="5BD50E8C"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FT Officer</w:t>
            </w:r>
          </w:p>
        </w:tc>
        <w:tc>
          <w:tcPr>
            <w:tcW w:w="1417" w:type="dxa"/>
            <w:tcBorders>
              <w:top w:val="single" w:sz="4" w:space="0" w:color="auto"/>
              <w:left w:val="single" w:sz="4" w:space="0" w:color="auto"/>
              <w:bottom w:val="single" w:sz="4" w:space="0" w:color="auto"/>
              <w:right w:val="single" w:sz="4" w:space="0" w:color="auto"/>
            </w:tcBorders>
          </w:tcPr>
          <w:p w14:paraId="179BFF62"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Internal</w:t>
            </w:r>
          </w:p>
        </w:tc>
        <w:tc>
          <w:tcPr>
            <w:tcW w:w="2835" w:type="dxa"/>
            <w:tcBorders>
              <w:top w:val="single" w:sz="4" w:space="0" w:color="auto"/>
              <w:left w:val="single" w:sz="4" w:space="0" w:color="auto"/>
              <w:bottom w:val="single" w:sz="4" w:space="0" w:color="auto"/>
              <w:right w:val="single" w:sz="4" w:space="0" w:color="auto"/>
            </w:tcBorders>
          </w:tcPr>
          <w:p w14:paraId="56A10301"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960096" w:rsidRPr="00710DED" w14:paraId="5C7B9438" w14:textId="77777777" w:rsidTr="00960096">
        <w:tc>
          <w:tcPr>
            <w:cnfStyle w:val="001000000000" w:firstRow="0" w:lastRow="0" w:firstColumn="1" w:lastColumn="0" w:oddVBand="0" w:evenVBand="0" w:oddHBand="0" w:evenHBand="0" w:firstRowFirstColumn="0" w:firstRowLastColumn="0" w:lastRowFirstColumn="0" w:lastRowLastColumn="0"/>
            <w:tcW w:w="1384" w:type="dxa"/>
            <w:tcBorders>
              <w:top w:val="single" w:sz="4" w:space="0" w:color="auto"/>
              <w:left w:val="single" w:sz="4" w:space="0" w:color="auto"/>
              <w:bottom w:val="single" w:sz="4" w:space="0" w:color="auto"/>
              <w:right w:val="single" w:sz="4" w:space="0" w:color="auto"/>
            </w:tcBorders>
            <w:shd w:val="clear" w:color="auto" w:fill="FFFFFF" w:themeFill="background1"/>
          </w:tcPr>
          <w:p w14:paraId="7F64210E" w14:textId="77777777" w:rsidR="00960096" w:rsidRDefault="00960096" w:rsidP="00CC084A">
            <w:pPr>
              <w:spacing w:before="60" w:after="60"/>
              <w:rPr>
                <w:rFonts w:ascii="Arial" w:hAnsi="Arial" w:cs="Arial"/>
                <w:b w:val="0"/>
              </w:rPr>
            </w:pPr>
            <w:r w:rsidRPr="00DF66E3">
              <w:rPr>
                <w:rFonts w:ascii="Arial" w:hAnsi="Arial" w:cs="Arial"/>
                <w:b w:val="0"/>
              </w:rPr>
              <w:t xml:space="preserve">Freedom from </w:t>
            </w:r>
            <w:proofErr w:type="spellStart"/>
            <w:r w:rsidRPr="00DF66E3">
              <w:rPr>
                <w:rFonts w:ascii="Arial" w:hAnsi="Arial" w:cs="Arial"/>
                <w:b w:val="0"/>
              </w:rPr>
              <w:t>Discrimin</w:t>
            </w:r>
            <w:proofErr w:type="spellEnd"/>
            <w:r>
              <w:rPr>
                <w:rFonts w:ascii="Arial" w:hAnsi="Arial" w:cs="Arial"/>
                <w:b w:val="0"/>
              </w:rPr>
              <w:t>.</w:t>
            </w:r>
          </w:p>
          <w:p w14:paraId="3F5521AD" w14:textId="77777777" w:rsidR="00960096" w:rsidRPr="00DF66E3" w:rsidRDefault="00960096" w:rsidP="00CC084A">
            <w:pPr>
              <w:spacing w:before="60" w:after="60"/>
              <w:rPr>
                <w:rFonts w:ascii="Arial" w:hAnsi="Arial" w:cs="Arial"/>
                <w:b w:val="0"/>
              </w:rPr>
            </w:pPr>
            <w:r>
              <w:rPr>
                <w:rFonts w:ascii="Arial" w:hAnsi="Arial" w:cs="Arial"/>
                <w:b w:val="0"/>
              </w:rPr>
              <w:t>Ref 3.1.6</w:t>
            </w:r>
          </w:p>
        </w:tc>
        <w:tc>
          <w:tcPr>
            <w:tcW w:w="2977" w:type="dxa"/>
            <w:tcBorders>
              <w:top w:val="single" w:sz="4" w:space="0" w:color="auto"/>
              <w:left w:val="single" w:sz="4" w:space="0" w:color="auto"/>
              <w:bottom w:val="single" w:sz="4" w:space="0" w:color="auto"/>
              <w:right w:val="single" w:sz="4" w:space="0" w:color="auto"/>
            </w:tcBorders>
          </w:tcPr>
          <w:p w14:paraId="3FF9D2F9"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Ensure that all employees on the farm are aware about the sexual harassment policy</w:t>
            </w:r>
          </w:p>
        </w:tc>
        <w:tc>
          <w:tcPr>
            <w:tcW w:w="2410" w:type="dxa"/>
            <w:tcBorders>
              <w:top w:val="single" w:sz="4" w:space="0" w:color="auto"/>
              <w:left w:val="single" w:sz="4" w:space="0" w:color="auto"/>
              <w:bottom w:val="single" w:sz="4" w:space="0" w:color="auto"/>
              <w:right w:val="single" w:sz="4" w:space="0" w:color="auto"/>
            </w:tcBorders>
          </w:tcPr>
          <w:p w14:paraId="6E1F6E39"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Translate the policy into local language, post the policy on all notice boards, have HR department to train all departments on the policy.</w:t>
            </w:r>
          </w:p>
        </w:tc>
        <w:tc>
          <w:tcPr>
            <w:tcW w:w="1417" w:type="dxa"/>
            <w:tcBorders>
              <w:top w:val="single" w:sz="4" w:space="0" w:color="auto"/>
              <w:left w:val="single" w:sz="4" w:space="0" w:color="auto"/>
              <w:bottom w:val="single" w:sz="4" w:space="0" w:color="auto"/>
              <w:right w:val="single" w:sz="4" w:space="0" w:color="auto"/>
            </w:tcBorders>
          </w:tcPr>
          <w:p w14:paraId="46D483C2"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June 2014</w:t>
            </w:r>
          </w:p>
        </w:tc>
        <w:tc>
          <w:tcPr>
            <w:tcW w:w="1418" w:type="dxa"/>
            <w:tcBorders>
              <w:top w:val="single" w:sz="4" w:space="0" w:color="auto"/>
              <w:left w:val="single" w:sz="4" w:space="0" w:color="auto"/>
              <w:bottom w:val="single" w:sz="4" w:space="0" w:color="auto"/>
              <w:right w:val="single" w:sz="4" w:space="0" w:color="auto"/>
            </w:tcBorders>
          </w:tcPr>
          <w:p w14:paraId="61CF777A"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HR manager and assistant</w:t>
            </w:r>
          </w:p>
        </w:tc>
        <w:tc>
          <w:tcPr>
            <w:tcW w:w="1417" w:type="dxa"/>
            <w:tcBorders>
              <w:top w:val="single" w:sz="4" w:space="0" w:color="auto"/>
              <w:left w:val="single" w:sz="4" w:space="0" w:color="auto"/>
              <w:bottom w:val="single" w:sz="4" w:space="0" w:color="auto"/>
              <w:right w:val="single" w:sz="4" w:space="0" w:color="auto"/>
            </w:tcBorders>
          </w:tcPr>
          <w:p w14:paraId="6F276087"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Internal</w:t>
            </w:r>
          </w:p>
        </w:tc>
        <w:tc>
          <w:tcPr>
            <w:tcW w:w="2835" w:type="dxa"/>
            <w:tcBorders>
              <w:top w:val="single" w:sz="4" w:space="0" w:color="auto"/>
              <w:left w:val="single" w:sz="4" w:space="0" w:color="auto"/>
              <w:bottom w:val="single" w:sz="4" w:space="0" w:color="auto"/>
              <w:right w:val="single" w:sz="4" w:space="0" w:color="auto"/>
            </w:tcBorders>
          </w:tcPr>
          <w:p w14:paraId="54AF19BF"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Develop twenty minute training session on sexual harassment and how to deal with it in the workplace. Ensure procedures for dealing with sexual harassment are in place.</w:t>
            </w:r>
          </w:p>
        </w:tc>
      </w:tr>
      <w:tr w:rsidR="00960096" w:rsidRPr="00710DED" w14:paraId="19931D1B" w14:textId="77777777" w:rsidTr="00960096">
        <w:tc>
          <w:tcPr>
            <w:cnfStyle w:val="001000000000" w:firstRow="0" w:lastRow="0" w:firstColumn="1" w:lastColumn="0" w:oddVBand="0" w:evenVBand="0" w:oddHBand="0" w:evenHBand="0" w:firstRowFirstColumn="0" w:firstRowLastColumn="0" w:lastRowFirstColumn="0" w:lastRowLastColumn="0"/>
            <w:tcW w:w="1384" w:type="dxa"/>
            <w:tcBorders>
              <w:top w:val="single" w:sz="4" w:space="0" w:color="auto"/>
              <w:left w:val="single" w:sz="4" w:space="0" w:color="auto"/>
              <w:bottom w:val="single" w:sz="4" w:space="0" w:color="auto"/>
              <w:right w:val="single" w:sz="4" w:space="0" w:color="auto"/>
            </w:tcBorders>
            <w:shd w:val="clear" w:color="auto" w:fill="FFFFFF" w:themeFill="background1"/>
          </w:tcPr>
          <w:p w14:paraId="0BF20E66" w14:textId="77777777" w:rsidR="00960096" w:rsidRDefault="00960096" w:rsidP="00CC084A">
            <w:pPr>
              <w:spacing w:before="60" w:after="60"/>
              <w:rPr>
                <w:rFonts w:ascii="Arial" w:hAnsi="Arial" w:cs="Arial"/>
                <w:b w:val="0"/>
              </w:rPr>
            </w:pPr>
            <w:r>
              <w:rPr>
                <w:rFonts w:ascii="Arial" w:hAnsi="Arial" w:cs="Arial"/>
                <w:b w:val="0"/>
              </w:rPr>
              <w:t>Occupational Health and Safety</w:t>
            </w:r>
          </w:p>
          <w:p w14:paraId="601F21AA" w14:textId="77777777" w:rsidR="00960096" w:rsidRPr="00DF66E3" w:rsidRDefault="00960096" w:rsidP="00CC084A">
            <w:pPr>
              <w:spacing w:before="60" w:after="60"/>
              <w:rPr>
                <w:rFonts w:ascii="Arial" w:hAnsi="Arial" w:cs="Arial"/>
                <w:b w:val="0"/>
              </w:rPr>
            </w:pPr>
            <w:r>
              <w:rPr>
                <w:rFonts w:ascii="Arial" w:hAnsi="Arial" w:cs="Arial"/>
                <w:b w:val="0"/>
              </w:rPr>
              <w:t>Ref 3.6.1.9</w:t>
            </w:r>
          </w:p>
        </w:tc>
        <w:tc>
          <w:tcPr>
            <w:tcW w:w="2977" w:type="dxa"/>
            <w:tcBorders>
              <w:top w:val="single" w:sz="4" w:space="0" w:color="auto"/>
              <w:left w:val="single" w:sz="4" w:space="0" w:color="auto"/>
              <w:bottom w:val="single" w:sz="4" w:space="0" w:color="auto"/>
              <w:right w:val="single" w:sz="4" w:space="0" w:color="auto"/>
            </w:tcBorders>
          </w:tcPr>
          <w:p w14:paraId="255B62F5"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Ensure that chemical handlers are adequately protected with proper PPE.</w:t>
            </w:r>
          </w:p>
        </w:tc>
        <w:tc>
          <w:tcPr>
            <w:tcW w:w="2410" w:type="dxa"/>
            <w:tcBorders>
              <w:top w:val="single" w:sz="4" w:space="0" w:color="auto"/>
              <w:left w:val="single" w:sz="4" w:space="0" w:color="auto"/>
              <w:bottom w:val="single" w:sz="4" w:space="0" w:color="auto"/>
              <w:right w:val="single" w:sz="4" w:space="0" w:color="auto"/>
            </w:tcBorders>
          </w:tcPr>
          <w:p w14:paraId="3DF00F92"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Put procedures in place for regular replacement of PPE (respirators) and ensure that they are followed correctly. This should include having a stock of PPE always available in the main store.</w:t>
            </w:r>
          </w:p>
        </w:tc>
        <w:tc>
          <w:tcPr>
            <w:tcW w:w="1417" w:type="dxa"/>
            <w:tcBorders>
              <w:top w:val="single" w:sz="4" w:space="0" w:color="auto"/>
              <w:left w:val="single" w:sz="4" w:space="0" w:color="auto"/>
              <w:bottom w:val="single" w:sz="4" w:space="0" w:color="auto"/>
              <w:right w:val="single" w:sz="4" w:space="0" w:color="auto"/>
            </w:tcBorders>
          </w:tcPr>
          <w:p w14:paraId="3D922137"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March 2014</w:t>
            </w:r>
          </w:p>
        </w:tc>
        <w:tc>
          <w:tcPr>
            <w:tcW w:w="1418" w:type="dxa"/>
            <w:tcBorders>
              <w:top w:val="single" w:sz="4" w:space="0" w:color="auto"/>
              <w:left w:val="single" w:sz="4" w:space="0" w:color="auto"/>
              <w:bottom w:val="single" w:sz="4" w:space="0" w:color="auto"/>
              <w:right w:val="single" w:sz="4" w:space="0" w:color="auto"/>
            </w:tcBorders>
          </w:tcPr>
          <w:p w14:paraId="2A111845"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Stores Manager, Production Manager</w:t>
            </w:r>
          </w:p>
        </w:tc>
        <w:tc>
          <w:tcPr>
            <w:tcW w:w="1417" w:type="dxa"/>
            <w:tcBorders>
              <w:top w:val="single" w:sz="4" w:space="0" w:color="auto"/>
              <w:left w:val="single" w:sz="4" w:space="0" w:color="auto"/>
              <w:bottom w:val="single" w:sz="4" w:space="0" w:color="auto"/>
              <w:right w:val="single" w:sz="4" w:space="0" w:color="auto"/>
            </w:tcBorders>
          </w:tcPr>
          <w:p w14:paraId="6CDCC802"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$1000 immediate PPE required, including respirators</w:t>
            </w:r>
          </w:p>
        </w:tc>
        <w:tc>
          <w:tcPr>
            <w:tcW w:w="2835" w:type="dxa"/>
            <w:tcBorders>
              <w:top w:val="single" w:sz="4" w:space="0" w:color="auto"/>
              <w:left w:val="single" w:sz="4" w:space="0" w:color="auto"/>
              <w:bottom w:val="single" w:sz="4" w:space="0" w:color="auto"/>
              <w:right w:val="single" w:sz="4" w:space="0" w:color="auto"/>
            </w:tcBorders>
          </w:tcPr>
          <w:p w14:paraId="6CF1F6BA" w14:textId="77777777" w:rsidR="00960096" w:rsidRPr="00DF66E3" w:rsidRDefault="00960096" w:rsidP="00CC084A">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Make sure that an adequate budget goes into new budget to provide for regular change of respirators.</w:t>
            </w:r>
          </w:p>
        </w:tc>
      </w:tr>
    </w:tbl>
    <w:p w14:paraId="3BD05F10" w14:textId="77777777" w:rsidR="00CC084A" w:rsidRPr="00CC084A" w:rsidRDefault="00960096" w:rsidP="00CC084A">
      <w:pPr>
        <w:pStyle w:val="Style2"/>
      </w:pPr>
      <w:r>
        <w:rPr>
          <w:b w:val="0"/>
        </w:rPr>
        <w:br w:type="page"/>
      </w:r>
      <w:bookmarkStart w:id="3" w:name="_Toc384029264"/>
      <w:r w:rsidR="00CC084A" w:rsidRPr="00CC084A">
        <w:lastRenderedPageBreak/>
        <w:t>Template Fairtrade Action Plan</w:t>
      </w:r>
      <w:bookmarkEnd w:id="3"/>
    </w:p>
    <w:p w14:paraId="43DBC2E0" w14:textId="77777777" w:rsidR="00CC084A" w:rsidRDefault="00CC084A" w:rsidP="00CC084A">
      <w:pPr>
        <w:rPr>
          <w:rFonts w:ascii="Arial" w:hAnsi="Arial" w:cs="Arial"/>
          <w:b/>
        </w:rPr>
      </w:pPr>
    </w:p>
    <w:tbl>
      <w:tblPr>
        <w:tblStyle w:val="TableClassic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2"/>
        <w:gridCol w:w="2506"/>
        <w:gridCol w:w="2610"/>
        <w:gridCol w:w="1440"/>
        <w:gridCol w:w="1710"/>
        <w:gridCol w:w="1530"/>
        <w:gridCol w:w="2520"/>
      </w:tblGrid>
      <w:tr w:rsidR="00CC084A" w:rsidRPr="00710DED" w14:paraId="40FFF926" w14:textId="77777777" w:rsidTr="003B58A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72" w:type="dxa"/>
            <w:shd w:val="clear" w:color="auto" w:fill="A6A6A6" w:themeFill="background1" w:themeFillShade="A6"/>
          </w:tcPr>
          <w:p w14:paraId="60CFF1F3" w14:textId="77777777" w:rsidR="00CC084A" w:rsidRPr="00E44B19" w:rsidRDefault="00CC084A" w:rsidP="003B58AA">
            <w:pPr>
              <w:rPr>
                <w:rFonts w:ascii="Arial" w:hAnsi="Arial" w:cs="Arial"/>
                <w:b w:val="0"/>
              </w:rPr>
            </w:pPr>
            <w:r w:rsidRPr="00E44B19">
              <w:rPr>
                <w:rFonts w:ascii="Arial" w:hAnsi="Arial" w:cs="Arial"/>
                <w:b w:val="0"/>
              </w:rPr>
              <w:t>Area</w:t>
            </w:r>
          </w:p>
        </w:tc>
        <w:tc>
          <w:tcPr>
            <w:tcW w:w="2506" w:type="dxa"/>
            <w:shd w:val="clear" w:color="auto" w:fill="A6A6A6" w:themeFill="background1" w:themeFillShade="A6"/>
          </w:tcPr>
          <w:p w14:paraId="2481EAAB" w14:textId="77777777" w:rsidR="00CC084A" w:rsidRPr="00710DED" w:rsidRDefault="00CC084A" w:rsidP="003B58AA">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Objective</w:t>
            </w:r>
          </w:p>
        </w:tc>
        <w:tc>
          <w:tcPr>
            <w:tcW w:w="2610" w:type="dxa"/>
            <w:shd w:val="clear" w:color="auto" w:fill="A6A6A6" w:themeFill="background1" w:themeFillShade="A6"/>
          </w:tcPr>
          <w:p w14:paraId="27147179" w14:textId="77777777" w:rsidR="00CC084A" w:rsidRPr="00710DED" w:rsidRDefault="00CC084A" w:rsidP="003B58AA">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Action</w:t>
            </w:r>
          </w:p>
        </w:tc>
        <w:tc>
          <w:tcPr>
            <w:tcW w:w="1440" w:type="dxa"/>
            <w:shd w:val="clear" w:color="auto" w:fill="A6A6A6" w:themeFill="background1" w:themeFillShade="A6"/>
          </w:tcPr>
          <w:p w14:paraId="5651F025" w14:textId="77777777" w:rsidR="00CC084A" w:rsidRPr="00710DED" w:rsidRDefault="00CC084A" w:rsidP="003B58AA">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Timeline</w:t>
            </w:r>
          </w:p>
        </w:tc>
        <w:tc>
          <w:tcPr>
            <w:tcW w:w="1710" w:type="dxa"/>
            <w:shd w:val="clear" w:color="auto" w:fill="A6A6A6" w:themeFill="background1" w:themeFillShade="A6"/>
          </w:tcPr>
          <w:p w14:paraId="20769655" w14:textId="77777777" w:rsidR="00CC084A" w:rsidRPr="00710DED" w:rsidRDefault="00CC084A" w:rsidP="003B58AA">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Person responsible</w:t>
            </w:r>
          </w:p>
        </w:tc>
        <w:tc>
          <w:tcPr>
            <w:tcW w:w="1530" w:type="dxa"/>
            <w:shd w:val="clear" w:color="auto" w:fill="A6A6A6" w:themeFill="background1" w:themeFillShade="A6"/>
          </w:tcPr>
          <w:p w14:paraId="0071FB06" w14:textId="77777777" w:rsidR="00CC084A" w:rsidRPr="00710DED" w:rsidRDefault="00CC084A" w:rsidP="003B58AA">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Budget</w:t>
            </w:r>
          </w:p>
        </w:tc>
        <w:tc>
          <w:tcPr>
            <w:tcW w:w="2520" w:type="dxa"/>
            <w:shd w:val="clear" w:color="auto" w:fill="A6A6A6" w:themeFill="background1" w:themeFillShade="A6"/>
          </w:tcPr>
          <w:p w14:paraId="2FB7B4E0" w14:textId="77777777" w:rsidR="00CC084A" w:rsidRPr="00710DED" w:rsidRDefault="00CC084A" w:rsidP="003B58AA">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Comments/</w:t>
            </w:r>
          </w:p>
          <w:p w14:paraId="35A2C8D9" w14:textId="77777777" w:rsidR="00CC084A" w:rsidRPr="00710DED" w:rsidRDefault="00CC084A" w:rsidP="003B58AA">
            <w:pPr>
              <w:cnfStyle w:val="100000000000" w:firstRow="1" w:lastRow="0" w:firstColumn="0" w:lastColumn="0" w:oddVBand="0" w:evenVBand="0" w:oddHBand="0" w:evenHBand="0" w:firstRowFirstColumn="0" w:firstRowLastColumn="0" w:lastRowFirstColumn="0" w:lastRowLastColumn="0"/>
              <w:rPr>
                <w:rFonts w:ascii="Arial" w:hAnsi="Arial" w:cs="Arial"/>
              </w:rPr>
            </w:pPr>
            <w:r w:rsidRPr="00710DED">
              <w:rPr>
                <w:rFonts w:ascii="Arial" w:hAnsi="Arial" w:cs="Arial"/>
              </w:rPr>
              <w:t>observations</w:t>
            </w:r>
          </w:p>
        </w:tc>
      </w:tr>
      <w:tr w:rsidR="00CC084A" w:rsidRPr="00710DED" w14:paraId="3FC5954A"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D9D9D9" w:themeFill="background1" w:themeFillShade="D9"/>
          </w:tcPr>
          <w:p w14:paraId="3705ED8A" w14:textId="77777777" w:rsidR="00CC084A" w:rsidRPr="00E44B19" w:rsidRDefault="00CC084A" w:rsidP="003B58AA">
            <w:pPr>
              <w:rPr>
                <w:rFonts w:ascii="Arial" w:hAnsi="Arial" w:cs="Arial"/>
                <w:b w:val="0"/>
                <w:i/>
              </w:rPr>
            </w:pPr>
            <w:r w:rsidRPr="00E44B19">
              <w:rPr>
                <w:rFonts w:ascii="Arial" w:hAnsi="Arial" w:cs="Arial"/>
                <w:b w:val="0"/>
                <w:i/>
              </w:rPr>
              <w:t>Which area or chapter</w:t>
            </w:r>
            <w:r>
              <w:rPr>
                <w:rFonts w:ascii="Arial" w:hAnsi="Arial" w:cs="Arial"/>
                <w:b w:val="0"/>
                <w:i/>
              </w:rPr>
              <w:t xml:space="preserve"> of the Fairtrade standards are you addressing</w:t>
            </w:r>
          </w:p>
        </w:tc>
        <w:tc>
          <w:tcPr>
            <w:tcW w:w="2506" w:type="dxa"/>
            <w:shd w:val="clear" w:color="auto" w:fill="D9D9D9" w:themeFill="background1" w:themeFillShade="D9"/>
          </w:tcPr>
          <w:p w14:paraId="79768C97" w14:textId="77777777" w:rsidR="00CC084A" w:rsidRPr="00710DED"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What do you want to achieve?</w:t>
            </w:r>
          </w:p>
        </w:tc>
        <w:tc>
          <w:tcPr>
            <w:tcW w:w="2610" w:type="dxa"/>
            <w:shd w:val="clear" w:color="auto" w:fill="D9D9D9" w:themeFill="background1" w:themeFillShade="D9"/>
          </w:tcPr>
          <w:p w14:paraId="53FC654E" w14:textId="77777777" w:rsidR="00CC084A" w:rsidRPr="00710DED"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710DED">
              <w:rPr>
                <w:rFonts w:ascii="Arial" w:hAnsi="Arial" w:cs="Arial"/>
                <w:i/>
              </w:rPr>
              <w:t>What do you have to do to achieve what you want?</w:t>
            </w:r>
          </w:p>
        </w:tc>
        <w:tc>
          <w:tcPr>
            <w:tcW w:w="1440" w:type="dxa"/>
            <w:shd w:val="clear" w:color="auto" w:fill="D9D9D9" w:themeFill="background1" w:themeFillShade="D9"/>
          </w:tcPr>
          <w:p w14:paraId="14C74345" w14:textId="77777777" w:rsidR="00CC084A" w:rsidRPr="00710DED"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When you want to finish the action</w:t>
            </w:r>
          </w:p>
        </w:tc>
        <w:tc>
          <w:tcPr>
            <w:tcW w:w="1710" w:type="dxa"/>
            <w:shd w:val="clear" w:color="auto" w:fill="D9D9D9" w:themeFill="background1" w:themeFillShade="D9"/>
          </w:tcPr>
          <w:p w14:paraId="3B6C710E" w14:textId="77777777" w:rsidR="00CC084A" w:rsidRPr="00710DED"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Who is responsible for carrying out the action?</w:t>
            </w:r>
          </w:p>
        </w:tc>
        <w:tc>
          <w:tcPr>
            <w:tcW w:w="1530" w:type="dxa"/>
            <w:shd w:val="clear" w:color="auto" w:fill="D9D9D9" w:themeFill="background1" w:themeFillShade="D9"/>
          </w:tcPr>
          <w:p w14:paraId="4A39E866" w14:textId="77777777" w:rsidR="00CC084A" w:rsidRPr="00710DED"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How much is the action going to cost?</w:t>
            </w:r>
          </w:p>
        </w:tc>
        <w:tc>
          <w:tcPr>
            <w:tcW w:w="2520" w:type="dxa"/>
            <w:shd w:val="clear" w:color="auto" w:fill="D9D9D9" w:themeFill="background1" w:themeFillShade="D9"/>
          </w:tcPr>
          <w:p w14:paraId="2A956161" w14:textId="77777777" w:rsidR="00CC084A" w:rsidRPr="00710DED"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i/>
              </w:rPr>
            </w:pPr>
            <w:r>
              <w:rPr>
                <w:rFonts w:ascii="Arial" w:hAnsi="Arial" w:cs="Arial"/>
                <w:i/>
              </w:rPr>
              <w:t>Additional notes and information</w:t>
            </w:r>
          </w:p>
        </w:tc>
      </w:tr>
      <w:tr w:rsidR="00CC084A" w:rsidRPr="00710DED" w14:paraId="67833159"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19FD0390" w14:textId="77777777" w:rsidR="00CC084A" w:rsidRDefault="00CC084A" w:rsidP="003B58AA">
            <w:pPr>
              <w:rPr>
                <w:rFonts w:ascii="Arial" w:hAnsi="Arial" w:cs="Arial"/>
                <w:b w:val="0"/>
              </w:rPr>
            </w:pPr>
          </w:p>
          <w:p w14:paraId="1A7E7053" w14:textId="77777777" w:rsidR="00CC084A" w:rsidRPr="00DF66E3" w:rsidRDefault="00CC084A" w:rsidP="003B58AA">
            <w:pPr>
              <w:rPr>
                <w:rFonts w:ascii="Arial" w:hAnsi="Arial" w:cs="Arial"/>
                <w:b w:val="0"/>
              </w:rPr>
            </w:pPr>
          </w:p>
        </w:tc>
        <w:tc>
          <w:tcPr>
            <w:tcW w:w="2506" w:type="dxa"/>
            <w:shd w:val="clear" w:color="auto" w:fill="F2F2F2" w:themeFill="background1" w:themeFillShade="F2"/>
          </w:tcPr>
          <w:p w14:paraId="7FA7DECA"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661AE5E3"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30F23512"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56EAB3D4"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0501A004"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2A645E52"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0D0DEDA1"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2F092110" w14:textId="77777777" w:rsidR="00CC084A" w:rsidRDefault="00CC084A" w:rsidP="003B58AA">
            <w:pPr>
              <w:rPr>
                <w:rFonts w:ascii="Arial" w:hAnsi="Arial" w:cs="Arial"/>
                <w:b w:val="0"/>
              </w:rPr>
            </w:pPr>
          </w:p>
          <w:p w14:paraId="0C4634B6" w14:textId="77777777" w:rsidR="00CC084A" w:rsidRDefault="00CC084A" w:rsidP="003B58AA">
            <w:pPr>
              <w:rPr>
                <w:rFonts w:ascii="Arial" w:hAnsi="Arial" w:cs="Arial"/>
                <w:b w:val="0"/>
              </w:rPr>
            </w:pPr>
          </w:p>
        </w:tc>
        <w:tc>
          <w:tcPr>
            <w:tcW w:w="2506" w:type="dxa"/>
            <w:shd w:val="clear" w:color="auto" w:fill="F2F2F2" w:themeFill="background1" w:themeFillShade="F2"/>
          </w:tcPr>
          <w:p w14:paraId="7C60F20C"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2E329E96"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66FAAD71"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39DCB6CC"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635D756B"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136E6463"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414D1DD6"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6A61EDC9" w14:textId="77777777" w:rsidR="00CC084A" w:rsidRDefault="00CC084A" w:rsidP="003B58AA">
            <w:pPr>
              <w:rPr>
                <w:rFonts w:ascii="Arial" w:hAnsi="Arial" w:cs="Arial"/>
                <w:b w:val="0"/>
              </w:rPr>
            </w:pPr>
          </w:p>
          <w:p w14:paraId="49EC2FFB" w14:textId="77777777" w:rsidR="00CC084A" w:rsidRDefault="00CC084A" w:rsidP="003B58AA">
            <w:pPr>
              <w:rPr>
                <w:rFonts w:ascii="Arial" w:hAnsi="Arial" w:cs="Arial"/>
                <w:b w:val="0"/>
              </w:rPr>
            </w:pPr>
          </w:p>
        </w:tc>
        <w:tc>
          <w:tcPr>
            <w:tcW w:w="2506" w:type="dxa"/>
            <w:shd w:val="clear" w:color="auto" w:fill="F2F2F2" w:themeFill="background1" w:themeFillShade="F2"/>
          </w:tcPr>
          <w:p w14:paraId="04F9829C"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731446A7"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6BE76668"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275099CC"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5A28DDE1"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6CD4F879"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1FAEF01A"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467E7987" w14:textId="77777777" w:rsidR="00CC084A" w:rsidRDefault="00CC084A" w:rsidP="003B58AA">
            <w:pPr>
              <w:rPr>
                <w:rFonts w:ascii="Arial" w:hAnsi="Arial" w:cs="Arial"/>
                <w:b w:val="0"/>
              </w:rPr>
            </w:pPr>
          </w:p>
          <w:p w14:paraId="7D090143" w14:textId="77777777" w:rsidR="00CC084A" w:rsidRDefault="00CC084A" w:rsidP="003B58AA">
            <w:pPr>
              <w:rPr>
                <w:rFonts w:ascii="Arial" w:hAnsi="Arial" w:cs="Arial"/>
                <w:b w:val="0"/>
              </w:rPr>
            </w:pPr>
          </w:p>
        </w:tc>
        <w:tc>
          <w:tcPr>
            <w:tcW w:w="2506" w:type="dxa"/>
            <w:shd w:val="clear" w:color="auto" w:fill="F2F2F2" w:themeFill="background1" w:themeFillShade="F2"/>
          </w:tcPr>
          <w:p w14:paraId="5D8263A5"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6E3597F7"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1913D592"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28F4F8D0"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58FA14EF"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0D01F8B5"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3AAC69AB"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153DDFB4" w14:textId="77777777" w:rsidR="00CC084A" w:rsidRDefault="00CC084A" w:rsidP="003B58AA">
            <w:pPr>
              <w:rPr>
                <w:rFonts w:ascii="Arial" w:hAnsi="Arial" w:cs="Arial"/>
                <w:b w:val="0"/>
              </w:rPr>
            </w:pPr>
          </w:p>
          <w:p w14:paraId="01BBB018" w14:textId="77777777" w:rsidR="00CC084A" w:rsidRDefault="00CC084A" w:rsidP="003B58AA">
            <w:pPr>
              <w:rPr>
                <w:rFonts w:ascii="Arial" w:hAnsi="Arial" w:cs="Arial"/>
                <w:b w:val="0"/>
              </w:rPr>
            </w:pPr>
          </w:p>
        </w:tc>
        <w:tc>
          <w:tcPr>
            <w:tcW w:w="2506" w:type="dxa"/>
            <w:shd w:val="clear" w:color="auto" w:fill="F2F2F2" w:themeFill="background1" w:themeFillShade="F2"/>
          </w:tcPr>
          <w:p w14:paraId="185F48EF"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1A7DC5DB"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661C228C"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60663358"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4BCC92AE"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022403A4"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19217E56"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035E9CB8" w14:textId="77777777" w:rsidR="00CC084A" w:rsidRDefault="00CC084A" w:rsidP="003B58AA">
            <w:pPr>
              <w:rPr>
                <w:rFonts w:ascii="Arial" w:hAnsi="Arial" w:cs="Arial"/>
                <w:b w:val="0"/>
              </w:rPr>
            </w:pPr>
          </w:p>
          <w:p w14:paraId="5FAEEFEC" w14:textId="77777777" w:rsidR="00CC084A" w:rsidRDefault="00CC084A" w:rsidP="003B58AA">
            <w:pPr>
              <w:rPr>
                <w:rFonts w:ascii="Arial" w:hAnsi="Arial" w:cs="Arial"/>
                <w:b w:val="0"/>
              </w:rPr>
            </w:pPr>
          </w:p>
        </w:tc>
        <w:tc>
          <w:tcPr>
            <w:tcW w:w="2506" w:type="dxa"/>
            <w:shd w:val="clear" w:color="auto" w:fill="F2F2F2" w:themeFill="background1" w:themeFillShade="F2"/>
          </w:tcPr>
          <w:p w14:paraId="55370999"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3B781CC2"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09F400B8"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70CC35D5"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653A25E9"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02CD4D77"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362E900E"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34F87440" w14:textId="77777777" w:rsidR="00CC084A" w:rsidRDefault="00CC084A" w:rsidP="003B58AA">
            <w:pPr>
              <w:rPr>
                <w:rFonts w:ascii="Arial" w:hAnsi="Arial" w:cs="Arial"/>
                <w:b w:val="0"/>
              </w:rPr>
            </w:pPr>
          </w:p>
          <w:p w14:paraId="3A907EE9" w14:textId="77777777" w:rsidR="00CC084A" w:rsidRDefault="00CC084A" w:rsidP="003B58AA">
            <w:pPr>
              <w:rPr>
                <w:rFonts w:ascii="Arial" w:hAnsi="Arial" w:cs="Arial"/>
                <w:b w:val="0"/>
              </w:rPr>
            </w:pPr>
          </w:p>
        </w:tc>
        <w:tc>
          <w:tcPr>
            <w:tcW w:w="2506" w:type="dxa"/>
            <w:shd w:val="clear" w:color="auto" w:fill="F2F2F2" w:themeFill="background1" w:themeFillShade="F2"/>
          </w:tcPr>
          <w:p w14:paraId="54618B4F"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3D2A274C"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15326109"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48C14241"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391782FE"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560919C5"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545B1E15"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33593BBC" w14:textId="77777777" w:rsidR="00CC084A" w:rsidRDefault="00CC084A" w:rsidP="003B58AA">
            <w:pPr>
              <w:rPr>
                <w:rFonts w:ascii="Arial" w:hAnsi="Arial" w:cs="Arial"/>
                <w:b w:val="0"/>
              </w:rPr>
            </w:pPr>
          </w:p>
          <w:p w14:paraId="01555C30" w14:textId="77777777" w:rsidR="00CC084A" w:rsidRDefault="00CC084A" w:rsidP="003B58AA">
            <w:pPr>
              <w:rPr>
                <w:rFonts w:ascii="Arial" w:hAnsi="Arial" w:cs="Arial"/>
                <w:b w:val="0"/>
              </w:rPr>
            </w:pPr>
          </w:p>
        </w:tc>
        <w:tc>
          <w:tcPr>
            <w:tcW w:w="2506" w:type="dxa"/>
            <w:shd w:val="clear" w:color="auto" w:fill="F2F2F2" w:themeFill="background1" w:themeFillShade="F2"/>
          </w:tcPr>
          <w:p w14:paraId="42BE5C74"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1BED9EC4"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05F0953B"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7999AB9B"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17595BD6"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5A24E467"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67C29721"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469DDD3A" w14:textId="77777777" w:rsidR="00CC084A" w:rsidRDefault="00CC084A" w:rsidP="003B58AA">
            <w:pPr>
              <w:rPr>
                <w:rFonts w:ascii="Arial" w:hAnsi="Arial" w:cs="Arial"/>
                <w:b w:val="0"/>
              </w:rPr>
            </w:pPr>
          </w:p>
          <w:p w14:paraId="313CCC7E" w14:textId="77777777" w:rsidR="00CC084A" w:rsidRDefault="00CC084A" w:rsidP="003B58AA">
            <w:pPr>
              <w:rPr>
                <w:rFonts w:ascii="Arial" w:hAnsi="Arial" w:cs="Arial"/>
                <w:b w:val="0"/>
              </w:rPr>
            </w:pPr>
          </w:p>
        </w:tc>
        <w:tc>
          <w:tcPr>
            <w:tcW w:w="2506" w:type="dxa"/>
            <w:shd w:val="clear" w:color="auto" w:fill="F2F2F2" w:themeFill="background1" w:themeFillShade="F2"/>
          </w:tcPr>
          <w:p w14:paraId="047DD020"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69A600A3"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20736314"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05ACC565"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501D5FF9"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11F7BAB6"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76BFBF1B"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2F2CC3FA" w14:textId="77777777" w:rsidR="00CC084A" w:rsidRDefault="00CC084A" w:rsidP="003B58AA">
            <w:pPr>
              <w:rPr>
                <w:rFonts w:ascii="Arial" w:hAnsi="Arial" w:cs="Arial"/>
                <w:b w:val="0"/>
              </w:rPr>
            </w:pPr>
          </w:p>
          <w:p w14:paraId="63671261" w14:textId="77777777" w:rsidR="00CC084A" w:rsidRDefault="00CC084A" w:rsidP="003B58AA">
            <w:pPr>
              <w:rPr>
                <w:rFonts w:ascii="Arial" w:hAnsi="Arial" w:cs="Arial"/>
                <w:b w:val="0"/>
              </w:rPr>
            </w:pPr>
          </w:p>
        </w:tc>
        <w:tc>
          <w:tcPr>
            <w:tcW w:w="2506" w:type="dxa"/>
            <w:shd w:val="clear" w:color="auto" w:fill="F2F2F2" w:themeFill="background1" w:themeFillShade="F2"/>
          </w:tcPr>
          <w:p w14:paraId="0438F4CD"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1813FC9F"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51CF1051"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0FB1C1E1"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31678F09"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6CE70BE2"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r w:rsidR="00CC084A" w:rsidRPr="00710DED" w14:paraId="4EBB549D" w14:textId="77777777" w:rsidTr="003B58AA">
        <w:tc>
          <w:tcPr>
            <w:cnfStyle w:val="001000000000" w:firstRow="0" w:lastRow="0" w:firstColumn="1" w:lastColumn="0" w:oddVBand="0" w:evenVBand="0" w:oddHBand="0" w:evenHBand="0" w:firstRowFirstColumn="0" w:firstRowLastColumn="0" w:lastRowFirstColumn="0" w:lastRowLastColumn="0"/>
            <w:tcW w:w="1472" w:type="dxa"/>
            <w:shd w:val="clear" w:color="auto" w:fill="F2F2F2" w:themeFill="background1" w:themeFillShade="F2"/>
          </w:tcPr>
          <w:p w14:paraId="35135F21" w14:textId="77777777" w:rsidR="00CC084A" w:rsidRDefault="00CC084A" w:rsidP="003B58AA">
            <w:pPr>
              <w:rPr>
                <w:rFonts w:ascii="Arial" w:hAnsi="Arial" w:cs="Arial"/>
                <w:b w:val="0"/>
              </w:rPr>
            </w:pPr>
          </w:p>
          <w:p w14:paraId="43353341" w14:textId="77777777" w:rsidR="00CC084A" w:rsidRDefault="00CC084A" w:rsidP="003B58AA">
            <w:pPr>
              <w:rPr>
                <w:rFonts w:ascii="Arial" w:hAnsi="Arial" w:cs="Arial"/>
                <w:b w:val="0"/>
              </w:rPr>
            </w:pPr>
          </w:p>
        </w:tc>
        <w:tc>
          <w:tcPr>
            <w:tcW w:w="2506" w:type="dxa"/>
            <w:shd w:val="clear" w:color="auto" w:fill="F2F2F2" w:themeFill="background1" w:themeFillShade="F2"/>
          </w:tcPr>
          <w:p w14:paraId="6AFC1C47"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610" w:type="dxa"/>
            <w:shd w:val="clear" w:color="auto" w:fill="F2F2F2" w:themeFill="background1" w:themeFillShade="F2"/>
          </w:tcPr>
          <w:p w14:paraId="64D5BD90"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440" w:type="dxa"/>
            <w:shd w:val="clear" w:color="auto" w:fill="F2F2F2" w:themeFill="background1" w:themeFillShade="F2"/>
          </w:tcPr>
          <w:p w14:paraId="76D61B32"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710" w:type="dxa"/>
            <w:shd w:val="clear" w:color="auto" w:fill="F2F2F2" w:themeFill="background1" w:themeFillShade="F2"/>
          </w:tcPr>
          <w:p w14:paraId="0EDE3DDC"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1530" w:type="dxa"/>
            <w:shd w:val="clear" w:color="auto" w:fill="F2F2F2" w:themeFill="background1" w:themeFillShade="F2"/>
          </w:tcPr>
          <w:p w14:paraId="7EF7DB96"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2520" w:type="dxa"/>
            <w:shd w:val="clear" w:color="auto" w:fill="F2F2F2" w:themeFill="background1" w:themeFillShade="F2"/>
          </w:tcPr>
          <w:p w14:paraId="05B01251" w14:textId="77777777" w:rsidR="00CC084A" w:rsidRPr="00DF66E3" w:rsidRDefault="00CC084A" w:rsidP="003B58AA">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bl>
    <w:p w14:paraId="03A9E4CE" w14:textId="77777777" w:rsidR="00CC084A" w:rsidRDefault="00CC084A" w:rsidP="00CC084A">
      <w:pPr>
        <w:rPr>
          <w:rFonts w:ascii="Arial" w:hAnsi="Arial" w:cs="Arial"/>
        </w:rPr>
      </w:pPr>
    </w:p>
    <w:p w14:paraId="27BB572E" w14:textId="77777777" w:rsidR="00CC084A" w:rsidRDefault="00CC084A" w:rsidP="00CC084A">
      <w:pPr>
        <w:rPr>
          <w:rFonts w:ascii="Arial" w:hAnsi="Arial" w:cs="Arial"/>
          <w:b/>
        </w:rPr>
      </w:pPr>
      <w:r>
        <w:rPr>
          <w:rFonts w:ascii="Arial" w:hAnsi="Arial" w:cs="Arial"/>
          <w:b/>
        </w:rPr>
        <w:br w:type="page"/>
      </w:r>
    </w:p>
    <w:p w14:paraId="590C36DB" w14:textId="77777777" w:rsidR="00CC084A" w:rsidRDefault="00CC084A">
      <w:pPr>
        <w:rPr>
          <w:rFonts w:ascii="Arial" w:eastAsia="Times New Roman" w:hAnsi="Arial" w:cs="Arial"/>
          <w:bCs/>
          <w:sz w:val="24"/>
          <w:szCs w:val="26"/>
        </w:rPr>
      </w:pPr>
    </w:p>
    <w:p w14:paraId="44A163C6" w14:textId="77777777" w:rsidR="00960096" w:rsidRPr="00CC084A" w:rsidRDefault="00960096" w:rsidP="00CC084A">
      <w:pPr>
        <w:pStyle w:val="Style2"/>
      </w:pPr>
      <w:bookmarkStart w:id="4" w:name="_Toc384029265"/>
      <w:r w:rsidRPr="00CC084A">
        <w:t>Fairtrade Development Plan</w:t>
      </w:r>
      <w:bookmarkEnd w:id="4"/>
    </w:p>
    <w:p w14:paraId="7E7D7233" w14:textId="77777777" w:rsidR="00960096" w:rsidRDefault="00960096" w:rsidP="00960096">
      <w:pPr>
        <w:rPr>
          <w:rFonts w:ascii="Arial" w:hAnsi="Arial" w:cs="Arial"/>
          <w:b/>
        </w:rPr>
      </w:pPr>
    </w:p>
    <w:p w14:paraId="2D93157A" w14:textId="77777777" w:rsidR="00960096" w:rsidRDefault="00960096" w:rsidP="00960096">
      <w:pPr>
        <w:rPr>
          <w:rFonts w:ascii="Arial" w:hAnsi="Arial" w:cs="Arial"/>
        </w:rPr>
      </w:pPr>
      <w:r w:rsidRPr="006E404A">
        <w:rPr>
          <w:rFonts w:ascii="Arial" w:hAnsi="Arial" w:cs="Arial"/>
        </w:rPr>
        <w:t xml:space="preserve">Another </w:t>
      </w:r>
      <w:r>
        <w:rPr>
          <w:rFonts w:ascii="Arial" w:hAnsi="Arial" w:cs="Arial"/>
        </w:rPr>
        <w:t>way to address the Fairtrade standard is through a chart that is drawn up to plan how your organisation will develop and improve over the next few years in line with the Fairtrade ‘core’ and ‘development’ requirements. This will ensure that you develop in a logical way and makes sure that you can plan your budget in advance, and gain the approvals needed by senior management.</w:t>
      </w:r>
    </w:p>
    <w:p w14:paraId="7EABA20A" w14:textId="77777777" w:rsidR="00960096" w:rsidRDefault="00960096" w:rsidP="00960096">
      <w:pPr>
        <w:rPr>
          <w:rFonts w:ascii="Arial" w:hAnsi="Arial" w:cs="Arial"/>
        </w:rPr>
      </w:pPr>
    </w:p>
    <w:p w14:paraId="197446BB" w14:textId="77777777" w:rsidR="00960096" w:rsidRDefault="00960096" w:rsidP="00960096">
      <w:pPr>
        <w:rPr>
          <w:rFonts w:ascii="Arial" w:hAnsi="Arial" w:cs="Arial"/>
        </w:rPr>
      </w:pPr>
      <w:r>
        <w:rPr>
          <w:rFonts w:ascii="Arial" w:hAnsi="Arial" w:cs="Arial"/>
        </w:rPr>
        <w:t>As your situation changes with time, so should your plan, therefore regular reviews and updates should be carried out.</w:t>
      </w:r>
      <w:r w:rsidRPr="007C4DEC">
        <w:rPr>
          <w:rFonts w:ascii="Arial" w:hAnsi="Arial" w:cs="Arial"/>
        </w:rPr>
        <w:t xml:space="preserve"> </w:t>
      </w:r>
      <w:r>
        <w:rPr>
          <w:rFonts w:ascii="Arial" w:hAnsi="Arial" w:cs="Arial"/>
        </w:rPr>
        <w:t>A simple example is given below:</w:t>
      </w:r>
    </w:p>
    <w:p w14:paraId="1CCA3965" w14:textId="77777777" w:rsidR="00960096" w:rsidRPr="00CC084A" w:rsidRDefault="00CE6A5A" w:rsidP="00CC084A">
      <w:pPr>
        <w:pStyle w:val="Style2"/>
      </w:pPr>
      <w:bookmarkStart w:id="5" w:name="_Toc384029266"/>
      <w:r>
        <w:t xml:space="preserve">Table 3 </w:t>
      </w:r>
      <w:r w:rsidR="00960096" w:rsidRPr="00CC084A">
        <w:t>Example of a Fairtrade Development Plan</w:t>
      </w:r>
      <w:bookmarkEnd w:id="5"/>
    </w:p>
    <w:p w14:paraId="150899C8" w14:textId="77777777" w:rsidR="00960096" w:rsidRDefault="00960096" w:rsidP="00960096">
      <w:pPr>
        <w:rPr>
          <w:rFonts w:ascii="Arial" w:hAnsi="Arial" w:cs="Arial"/>
        </w:rPr>
      </w:pPr>
    </w:p>
    <w:tbl>
      <w:tblPr>
        <w:tblStyle w:val="TableGrid"/>
        <w:tblW w:w="13858" w:type="dxa"/>
        <w:tblLayout w:type="fixed"/>
        <w:tblLook w:val="04A0" w:firstRow="1" w:lastRow="0" w:firstColumn="1" w:lastColumn="0" w:noHBand="0" w:noVBand="1"/>
      </w:tblPr>
      <w:tblGrid>
        <w:gridCol w:w="828"/>
        <w:gridCol w:w="1623"/>
        <w:gridCol w:w="627"/>
        <w:gridCol w:w="627"/>
        <w:gridCol w:w="1506"/>
        <w:gridCol w:w="993"/>
        <w:gridCol w:w="992"/>
        <w:gridCol w:w="992"/>
        <w:gridCol w:w="992"/>
        <w:gridCol w:w="993"/>
        <w:gridCol w:w="3685"/>
      </w:tblGrid>
      <w:tr w:rsidR="00960096" w:rsidRPr="00960096" w14:paraId="4474713F" w14:textId="77777777" w:rsidTr="003B58AA">
        <w:trPr>
          <w:trHeight w:val="674"/>
        </w:trPr>
        <w:tc>
          <w:tcPr>
            <w:tcW w:w="828" w:type="dxa"/>
            <w:vMerge w:val="restart"/>
            <w:shd w:val="clear" w:color="auto" w:fill="BFBFBF" w:themeFill="background1" w:themeFillShade="BF"/>
            <w:vAlign w:val="center"/>
          </w:tcPr>
          <w:p w14:paraId="06004914"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No.</w:t>
            </w:r>
          </w:p>
        </w:tc>
        <w:tc>
          <w:tcPr>
            <w:tcW w:w="1623" w:type="dxa"/>
            <w:vMerge w:val="restart"/>
            <w:shd w:val="clear" w:color="auto" w:fill="BFBFBF" w:themeFill="background1" w:themeFillShade="BF"/>
            <w:vAlign w:val="center"/>
          </w:tcPr>
          <w:p w14:paraId="54003950"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FLO Standard</w:t>
            </w:r>
          </w:p>
        </w:tc>
        <w:tc>
          <w:tcPr>
            <w:tcW w:w="627" w:type="dxa"/>
            <w:vMerge w:val="restart"/>
            <w:shd w:val="clear" w:color="auto" w:fill="BFBFBF" w:themeFill="background1" w:themeFillShade="BF"/>
            <w:vAlign w:val="center"/>
          </w:tcPr>
          <w:p w14:paraId="27A3A2FB"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Core or Development</w:t>
            </w:r>
          </w:p>
        </w:tc>
        <w:tc>
          <w:tcPr>
            <w:tcW w:w="627" w:type="dxa"/>
            <w:vMerge w:val="restart"/>
            <w:shd w:val="clear" w:color="auto" w:fill="BFBFBF" w:themeFill="background1" w:themeFillShade="BF"/>
            <w:vAlign w:val="center"/>
          </w:tcPr>
          <w:p w14:paraId="4BB046C2"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Timeline</w:t>
            </w:r>
          </w:p>
        </w:tc>
        <w:tc>
          <w:tcPr>
            <w:tcW w:w="1506" w:type="dxa"/>
            <w:vMerge w:val="restart"/>
            <w:shd w:val="clear" w:color="auto" w:fill="BFBFBF" w:themeFill="background1" w:themeFillShade="BF"/>
            <w:vAlign w:val="center"/>
          </w:tcPr>
          <w:p w14:paraId="44975692"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Action</w:t>
            </w:r>
          </w:p>
        </w:tc>
        <w:tc>
          <w:tcPr>
            <w:tcW w:w="993" w:type="dxa"/>
            <w:vMerge w:val="restart"/>
            <w:shd w:val="clear" w:color="auto" w:fill="BFBFBF" w:themeFill="background1" w:themeFillShade="BF"/>
            <w:vAlign w:val="center"/>
          </w:tcPr>
          <w:p w14:paraId="7CE0ED8F" w14:textId="77777777" w:rsidR="00960096" w:rsidRPr="00960096" w:rsidRDefault="00960096" w:rsidP="003B58AA">
            <w:pPr>
              <w:spacing w:before="60" w:after="60"/>
              <w:rPr>
                <w:rFonts w:ascii="Arial" w:hAnsi="Arial" w:cs="Arial"/>
                <w:b/>
                <w:sz w:val="16"/>
                <w:szCs w:val="16"/>
              </w:rPr>
            </w:pPr>
            <w:r w:rsidRPr="00960096">
              <w:rPr>
                <w:rFonts w:ascii="Arial" w:hAnsi="Arial" w:cs="Arial"/>
                <w:b/>
                <w:sz w:val="16"/>
                <w:szCs w:val="16"/>
              </w:rPr>
              <w:t>Responsible</w:t>
            </w:r>
          </w:p>
        </w:tc>
        <w:tc>
          <w:tcPr>
            <w:tcW w:w="3969" w:type="dxa"/>
            <w:gridSpan w:val="4"/>
            <w:tcBorders>
              <w:bottom w:val="single" w:sz="4" w:space="0" w:color="auto"/>
            </w:tcBorders>
            <w:shd w:val="clear" w:color="auto" w:fill="BFBFBF" w:themeFill="background1" w:themeFillShade="BF"/>
            <w:vAlign w:val="center"/>
          </w:tcPr>
          <w:p w14:paraId="5C0694F0"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Budget</w:t>
            </w:r>
          </w:p>
        </w:tc>
        <w:tc>
          <w:tcPr>
            <w:tcW w:w="3685" w:type="dxa"/>
            <w:vMerge w:val="restart"/>
            <w:shd w:val="clear" w:color="auto" w:fill="BFBFBF" w:themeFill="background1" w:themeFillShade="BF"/>
            <w:vAlign w:val="center"/>
          </w:tcPr>
          <w:p w14:paraId="038C9D1F"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Comments</w:t>
            </w:r>
          </w:p>
        </w:tc>
      </w:tr>
      <w:tr w:rsidR="00960096" w:rsidRPr="00960096" w14:paraId="66CF9DE0" w14:textId="77777777" w:rsidTr="003B58AA">
        <w:trPr>
          <w:trHeight w:val="674"/>
        </w:trPr>
        <w:tc>
          <w:tcPr>
            <w:tcW w:w="828" w:type="dxa"/>
            <w:vMerge/>
            <w:shd w:val="clear" w:color="auto" w:fill="E5B8B7" w:themeFill="accent2" w:themeFillTint="66"/>
            <w:vAlign w:val="center"/>
          </w:tcPr>
          <w:p w14:paraId="42296690" w14:textId="77777777" w:rsidR="00960096" w:rsidRPr="00960096" w:rsidRDefault="00960096" w:rsidP="003B58AA">
            <w:pPr>
              <w:spacing w:before="60" w:after="60"/>
              <w:jc w:val="center"/>
              <w:rPr>
                <w:rFonts w:ascii="Arial" w:hAnsi="Arial" w:cs="Arial"/>
                <w:b/>
                <w:sz w:val="16"/>
                <w:szCs w:val="16"/>
              </w:rPr>
            </w:pPr>
          </w:p>
        </w:tc>
        <w:tc>
          <w:tcPr>
            <w:tcW w:w="1623" w:type="dxa"/>
            <w:vMerge/>
            <w:shd w:val="clear" w:color="auto" w:fill="E5B8B7" w:themeFill="accent2" w:themeFillTint="66"/>
            <w:vAlign w:val="center"/>
          </w:tcPr>
          <w:p w14:paraId="495072A3" w14:textId="77777777" w:rsidR="00960096" w:rsidRPr="00960096" w:rsidRDefault="00960096" w:rsidP="003B58AA">
            <w:pPr>
              <w:spacing w:before="60" w:after="60"/>
              <w:jc w:val="center"/>
              <w:rPr>
                <w:rFonts w:ascii="Arial" w:hAnsi="Arial" w:cs="Arial"/>
                <w:b/>
                <w:sz w:val="16"/>
                <w:szCs w:val="16"/>
              </w:rPr>
            </w:pPr>
          </w:p>
        </w:tc>
        <w:tc>
          <w:tcPr>
            <w:tcW w:w="627" w:type="dxa"/>
            <w:vMerge/>
            <w:shd w:val="clear" w:color="auto" w:fill="E5B8B7" w:themeFill="accent2" w:themeFillTint="66"/>
          </w:tcPr>
          <w:p w14:paraId="2E4AA644" w14:textId="77777777" w:rsidR="00960096" w:rsidRPr="00960096" w:rsidRDefault="00960096" w:rsidP="003B58AA">
            <w:pPr>
              <w:spacing w:before="60" w:after="60"/>
              <w:jc w:val="center"/>
              <w:rPr>
                <w:rFonts w:ascii="Arial" w:hAnsi="Arial" w:cs="Arial"/>
                <w:b/>
                <w:sz w:val="16"/>
                <w:szCs w:val="16"/>
              </w:rPr>
            </w:pPr>
          </w:p>
        </w:tc>
        <w:tc>
          <w:tcPr>
            <w:tcW w:w="627" w:type="dxa"/>
            <w:vMerge/>
            <w:shd w:val="clear" w:color="auto" w:fill="E5B8B7" w:themeFill="accent2" w:themeFillTint="66"/>
            <w:vAlign w:val="center"/>
          </w:tcPr>
          <w:p w14:paraId="00D94A63" w14:textId="77777777" w:rsidR="00960096" w:rsidRPr="00960096" w:rsidRDefault="00960096" w:rsidP="003B58AA">
            <w:pPr>
              <w:spacing w:before="60" w:after="60"/>
              <w:jc w:val="center"/>
              <w:rPr>
                <w:rFonts w:ascii="Arial" w:hAnsi="Arial" w:cs="Arial"/>
                <w:b/>
                <w:sz w:val="16"/>
                <w:szCs w:val="16"/>
              </w:rPr>
            </w:pPr>
          </w:p>
        </w:tc>
        <w:tc>
          <w:tcPr>
            <w:tcW w:w="1506" w:type="dxa"/>
            <w:vMerge/>
            <w:shd w:val="clear" w:color="auto" w:fill="E5B8B7" w:themeFill="accent2" w:themeFillTint="66"/>
            <w:vAlign w:val="center"/>
          </w:tcPr>
          <w:p w14:paraId="2B07569D" w14:textId="77777777" w:rsidR="00960096" w:rsidRPr="00960096" w:rsidRDefault="00960096" w:rsidP="003B58AA">
            <w:pPr>
              <w:spacing w:before="60" w:after="60"/>
              <w:jc w:val="center"/>
              <w:rPr>
                <w:rFonts w:ascii="Arial" w:hAnsi="Arial" w:cs="Arial"/>
                <w:b/>
                <w:sz w:val="16"/>
                <w:szCs w:val="16"/>
              </w:rPr>
            </w:pPr>
          </w:p>
        </w:tc>
        <w:tc>
          <w:tcPr>
            <w:tcW w:w="993" w:type="dxa"/>
            <w:vMerge/>
            <w:shd w:val="clear" w:color="auto" w:fill="F2DBDB" w:themeFill="accent2" w:themeFillTint="33"/>
          </w:tcPr>
          <w:p w14:paraId="539283AD" w14:textId="77777777" w:rsidR="00960096" w:rsidRPr="00960096" w:rsidRDefault="00960096" w:rsidP="003B58AA">
            <w:pPr>
              <w:spacing w:before="60" w:after="60"/>
              <w:jc w:val="center"/>
              <w:rPr>
                <w:rFonts w:ascii="Arial" w:hAnsi="Arial" w:cs="Arial"/>
                <w:b/>
                <w:sz w:val="16"/>
                <w:szCs w:val="16"/>
              </w:rPr>
            </w:pPr>
          </w:p>
        </w:tc>
        <w:tc>
          <w:tcPr>
            <w:tcW w:w="992" w:type="dxa"/>
            <w:shd w:val="clear" w:color="auto" w:fill="BFBFBF" w:themeFill="background1" w:themeFillShade="BF"/>
            <w:vAlign w:val="center"/>
          </w:tcPr>
          <w:p w14:paraId="36D2637F"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Year 0</w:t>
            </w:r>
          </w:p>
        </w:tc>
        <w:tc>
          <w:tcPr>
            <w:tcW w:w="992" w:type="dxa"/>
            <w:shd w:val="clear" w:color="auto" w:fill="BFBFBF" w:themeFill="background1" w:themeFillShade="BF"/>
            <w:vAlign w:val="center"/>
          </w:tcPr>
          <w:p w14:paraId="403FC0A0"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Year 1</w:t>
            </w:r>
          </w:p>
        </w:tc>
        <w:tc>
          <w:tcPr>
            <w:tcW w:w="992" w:type="dxa"/>
            <w:shd w:val="clear" w:color="auto" w:fill="BFBFBF" w:themeFill="background1" w:themeFillShade="BF"/>
            <w:vAlign w:val="center"/>
          </w:tcPr>
          <w:p w14:paraId="68CD8A85"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Year 3</w:t>
            </w:r>
          </w:p>
        </w:tc>
        <w:tc>
          <w:tcPr>
            <w:tcW w:w="993" w:type="dxa"/>
            <w:shd w:val="clear" w:color="auto" w:fill="BFBFBF" w:themeFill="background1" w:themeFillShade="BF"/>
            <w:vAlign w:val="center"/>
          </w:tcPr>
          <w:p w14:paraId="30480CB3" w14:textId="77777777" w:rsidR="00960096" w:rsidRPr="00960096" w:rsidRDefault="00960096" w:rsidP="003B58AA">
            <w:pPr>
              <w:spacing w:before="60" w:after="60"/>
              <w:jc w:val="center"/>
              <w:rPr>
                <w:rFonts w:ascii="Arial" w:hAnsi="Arial" w:cs="Arial"/>
                <w:b/>
                <w:sz w:val="16"/>
                <w:szCs w:val="16"/>
              </w:rPr>
            </w:pPr>
            <w:r w:rsidRPr="00960096">
              <w:rPr>
                <w:rFonts w:ascii="Arial" w:hAnsi="Arial" w:cs="Arial"/>
                <w:b/>
                <w:sz w:val="16"/>
                <w:szCs w:val="16"/>
              </w:rPr>
              <w:t>Year 6</w:t>
            </w:r>
          </w:p>
        </w:tc>
        <w:tc>
          <w:tcPr>
            <w:tcW w:w="3685" w:type="dxa"/>
            <w:vMerge/>
            <w:shd w:val="clear" w:color="auto" w:fill="E5B8B7" w:themeFill="accent2" w:themeFillTint="66"/>
            <w:vAlign w:val="center"/>
          </w:tcPr>
          <w:p w14:paraId="571BF695" w14:textId="77777777" w:rsidR="00960096" w:rsidRPr="00960096" w:rsidRDefault="00960096" w:rsidP="003B58AA">
            <w:pPr>
              <w:spacing w:before="60" w:after="60"/>
              <w:jc w:val="center"/>
              <w:rPr>
                <w:rFonts w:ascii="Arial" w:hAnsi="Arial" w:cs="Arial"/>
                <w:b/>
                <w:sz w:val="16"/>
                <w:szCs w:val="16"/>
              </w:rPr>
            </w:pPr>
          </w:p>
        </w:tc>
      </w:tr>
      <w:tr w:rsidR="00960096" w:rsidRPr="00960096" w14:paraId="35370E1C" w14:textId="77777777" w:rsidTr="003B58AA">
        <w:tc>
          <w:tcPr>
            <w:tcW w:w="828" w:type="dxa"/>
            <w:vAlign w:val="center"/>
          </w:tcPr>
          <w:p w14:paraId="45E87BDB"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2.2.5</w:t>
            </w:r>
          </w:p>
        </w:tc>
        <w:tc>
          <w:tcPr>
            <w:tcW w:w="1623" w:type="dxa"/>
            <w:vAlign w:val="center"/>
          </w:tcPr>
          <w:p w14:paraId="02E46677" w14:textId="77777777" w:rsidR="00960096" w:rsidRPr="00960096" w:rsidRDefault="00960096" w:rsidP="003B58AA">
            <w:pPr>
              <w:spacing w:before="60" w:after="60"/>
              <w:rPr>
                <w:rFonts w:ascii="Arial" w:hAnsi="Arial" w:cs="Arial"/>
                <w:color w:val="000000"/>
                <w:sz w:val="16"/>
                <w:szCs w:val="16"/>
              </w:rPr>
            </w:pPr>
            <w:r w:rsidRPr="00960096">
              <w:rPr>
                <w:rFonts w:ascii="Arial" w:hAnsi="Arial" w:cs="Arial"/>
                <w:color w:val="000000"/>
                <w:sz w:val="16"/>
                <w:szCs w:val="16"/>
              </w:rPr>
              <w:t xml:space="preserve">Your company </w:t>
            </w:r>
            <w:r w:rsidRPr="00960096">
              <w:rPr>
                <w:rFonts w:ascii="Arial" w:hAnsi="Arial" w:cs="Arial"/>
                <w:b/>
                <w:color w:val="000000"/>
                <w:sz w:val="16"/>
                <w:szCs w:val="16"/>
              </w:rPr>
              <w:t xml:space="preserve">must give </w:t>
            </w:r>
            <w:r w:rsidRPr="00960096">
              <w:rPr>
                <w:rFonts w:ascii="Arial" w:hAnsi="Arial" w:cs="Arial"/>
                <w:color w:val="000000"/>
                <w:sz w:val="16"/>
                <w:szCs w:val="16"/>
              </w:rPr>
              <w:t>special attention to the empowerment of women by means of adequate training, capacity building, guidance, encouragement and assistance as necessary.</w:t>
            </w:r>
          </w:p>
        </w:tc>
        <w:tc>
          <w:tcPr>
            <w:tcW w:w="627" w:type="dxa"/>
            <w:vAlign w:val="center"/>
          </w:tcPr>
          <w:p w14:paraId="0F3B97E9" w14:textId="77777777" w:rsidR="00960096" w:rsidRPr="00960096" w:rsidRDefault="00960096" w:rsidP="003B58AA">
            <w:pPr>
              <w:spacing w:before="60" w:after="60"/>
              <w:jc w:val="center"/>
              <w:rPr>
                <w:rFonts w:ascii="Arial" w:hAnsi="Arial" w:cs="Arial"/>
                <w:sz w:val="16"/>
                <w:szCs w:val="16"/>
              </w:rPr>
            </w:pPr>
            <w:r w:rsidRPr="00960096">
              <w:rPr>
                <w:rFonts w:ascii="Arial" w:hAnsi="Arial" w:cs="Arial"/>
                <w:sz w:val="16"/>
                <w:szCs w:val="16"/>
              </w:rPr>
              <w:t>Dev</w:t>
            </w:r>
          </w:p>
        </w:tc>
        <w:tc>
          <w:tcPr>
            <w:tcW w:w="627" w:type="dxa"/>
            <w:vAlign w:val="center"/>
          </w:tcPr>
          <w:p w14:paraId="7C3F6D5B"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3</w:t>
            </w:r>
          </w:p>
        </w:tc>
        <w:tc>
          <w:tcPr>
            <w:tcW w:w="1506" w:type="dxa"/>
            <w:vAlign w:val="center"/>
          </w:tcPr>
          <w:p w14:paraId="2853373E"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Have workers elect a gender committee and provide training on gender issues to the committee and to all general workers.</w:t>
            </w:r>
          </w:p>
          <w:p w14:paraId="1B7B10AE"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Appoint a member of senior management whose role it is to focus on the empowerment of women through encouragement and opportunity.</w:t>
            </w:r>
          </w:p>
        </w:tc>
        <w:tc>
          <w:tcPr>
            <w:tcW w:w="993" w:type="dxa"/>
            <w:vAlign w:val="center"/>
          </w:tcPr>
          <w:p w14:paraId="5B3B9DCE"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HR Manager</w:t>
            </w:r>
          </w:p>
        </w:tc>
        <w:tc>
          <w:tcPr>
            <w:tcW w:w="992" w:type="dxa"/>
            <w:vAlign w:val="center"/>
          </w:tcPr>
          <w:p w14:paraId="1921C353" w14:textId="77777777" w:rsidR="00960096" w:rsidRPr="00960096" w:rsidRDefault="00960096" w:rsidP="003B58AA">
            <w:pPr>
              <w:spacing w:before="60" w:after="60"/>
              <w:rPr>
                <w:rFonts w:ascii="Arial" w:hAnsi="Arial" w:cs="Arial"/>
                <w:sz w:val="16"/>
                <w:szCs w:val="16"/>
              </w:rPr>
            </w:pPr>
          </w:p>
        </w:tc>
        <w:tc>
          <w:tcPr>
            <w:tcW w:w="992" w:type="dxa"/>
            <w:vAlign w:val="center"/>
          </w:tcPr>
          <w:p w14:paraId="3F4F18AD"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5000</w:t>
            </w:r>
          </w:p>
        </w:tc>
        <w:tc>
          <w:tcPr>
            <w:tcW w:w="992" w:type="dxa"/>
            <w:vAlign w:val="center"/>
          </w:tcPr>
          <w:p w14:paraId="5872704D"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5000</w:t>
            </w:r>
          </w:p>
        </w:tc>
        <w:tc>
          <w:tcPr>
            <w:tcW w:w="993" w:type="dxa"/>
            <w:vAlign w:val="center"/>
          </w:tcPr>
          <w:p w14:paraId="394B1071"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5000</w:t>
            </w:r>
          </w:p>
        </w:tc>
        <w:tc>
          <w:tcPr>
            <w:tcW w:w="3685" w:type="dxa"/>
            <w:vAlign w:val="center"/>
          </w:tcPr>
          <w:p w14:paraId="0FC28A0F"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Ensure activities are recorded and monitored to demonstrate change and successes.</w:t>
            </w:r>
          </w:p>
        </w:tc>
      </w:tr>
      <w:tr w:rsidR="00960096" w:rsidRPr="00960096" w14:paraId="0C61BEBC" w14:textId="77777777" w:rsidTr="003B58AA">
        <w:tc>
          <w:tcPr>
            <w:tcW w:w="828" w:type="dxa"/>
            <w:vAlign w:val="center"/>
          </w:tcPr>
          <w:p w14:paraId="1C25058A"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3.6.2</w:t>
            </w:r>
          </w:p>
        </w:tc>
        <w:tc>
          <w:tcPr>
            <w:tcW w:w="1623" w:type="dxa"/>
            <w:vAlign w:val="center"/>
          </w:tcPr>
          <w:p w14:paraId="53524FE8" w14:textId="77777777" w:rsidR="00960096" w:rsidRPr="00960096" w:rsidRDefault="00960096" w:rsidP="003B58AA">
            <w:pPr>
              <w:spacing w:before="60" w:after="60"/>
              <w:rPr>
                <w:rFonts w:ascii="Arial" w:hAnsi="Arial" w:cs="Arial"/>
                <w:color w:val="000000"/>
                <w:sz w:val="16"/>
                <w:szCs w:val="16"/>
              </w:rPr>
            </w:pPr>
            <w:r w:rsidRPr="00960096">
              <w:rPr>
                <w:rFonts w:ascii="Arial" w:hAnsi="Arial" w:cs="Arial"/>
                <w:color w:val="000000"/>
                <w:sz w:val="16"/>
                <w:szCs w:val="16"/>
              </w:rPr>
              <w:t xml:space="preserve">Your company </w:t>
            </w:r>
            <w:r w:rsidRPr="00960096">
              <w:rPr>
                <w:rFonts w:ascii="Arial" w:hAnsi="Arial" w:cs="Arial"/>
                <w:b/>
                <w:color w:val="000000"/>
                <w:sz w:val="16"/>
                <w:szCs w:val="16"/>
              </w:rPr>
              <w:t>must appoint</w:t>
            </w:r>
            <w:r w:rsidRPr="00960096">
              <w:rPr>
                <w:rFonts w:ascii="Arial" w:hAnsi="Arial" w:cs="Arial"/>
                <w:color w:val="000000"/>
                <w:sz w:val="16"/>
                <w:szCs w:val="16"/>
              </w:rPr>
              <w:t xml:space="preserve"> a Health and Safety Officer to be in charge of OHS </w:t>
            </w:r>
            <w:r w:rsidRPr="00960096">
              <w:rPr>
                <w:rFonts w:ascii="Arial" w:hAnsi="Arial" w:cs="Arial"/>
                <w:color w:val="000000"/>
                <w:sz w:val="16"/>
                <w:szCs w:val="16"/>
              </w:rPr>
              <w:lastRenderedPageBreak/>
              <w:t>matters.</w:t>
            </w:r>
          </w:p>
          <w:p w14:paraId="17D049C8" w14:textId="77777777" w:rsidR="00960096" w:rsidRPr="00960096" w:rsidRDefault="00960096" w:rsidP="003B58AA">
            <w:pPr>
              <w:tabs>
                <w:tab w:val="left" w:pos="668"/>
              </w:tabs>
              <w:spacing w:before="60" w:after="60"/>
              <w:rPr>
                <w:rFonts w:ascii="Arial" w:hAnsi="Arial" w:cs="Arial"/>
                <w:sz w:val="16"/>
                <w:szCs w:val="16"/>
              </w:rPr>
            </w:pPr>
          </w:p>
        </w:tc>
        <w:tc>
          <w:tcPr>
            <w:tcW w:w="627" w:type="dxa"/>
            <w:vAlign w:val="center"/>
          </w:tcPr>
          <w:p w14:paraId="2CAB309C" w14:textId="77777777" w:rsidR="00960096" w:rsidRPr="00960096" w:rsidRDefault="00960096" w:rsidP="003B58AA">
            <w:pPr>
              <w:spacing w:before="60" w:after="60"/>
              <w:jc w:val="center"/>
              <w:rPr>
                <w:rFonts w:ascii="Arial" w:hAnsi="Arial" w:cs="Arial"/>
                <w:sz w:val="16"/>
                <w:szCs w:val="16"/>
              </w:rPr>
            </w:pPr>
            <w:r w:rsidRPr="00960096">
              <w:rPr>
                <w:rFonts w:ascii="Arial" w:hAnsi="Arial" w:cs="Arial"/>
                <w:sz w:val="16"/>
                <w:szCs w:val="16"/>
              </w:rPr>
              <w:lastRenderedPageBreak/>
              <w:t>Core</w:t>
            </w:r>
          </w:p>
        </w:tc>
        <w:tc>
          <w:tcPr>
            <w:tcW w:w="627" w:type="dxa"/>
            <w:vAlign w:val="center"/>
          </w:tcPr>
          <w:p w14:paraId="3E7497EE"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0</w:t>
            </w:r>
          </w:p>
        </w:tc>
        <w:tc>
          <w:tcPr>
            <w:tcW w:w="1506" w:type="dxa"/>
            <w:vAlign w:val="center"/>
          </w:tcPr>
          <w:p w14:paraId="19F55556"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Appoint H&amp;S Officer</w:t>
            </w:r>
          </w:p>
        </w:tc>
        <w:tc>
          <w:tcPr>
            <w:tcW w:w="993" w:type="dxa"/>
            <w:vAlign w:val="center"/>
          </w:tcPr>
          <w:p w14:paraId="73D78FD8"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General Manager</w:t>
            </w:r>
          </w:p>
        </w:tc>
        <w:tc>
          <w:tcPr>
            <w:tcW w:w="992" w:type="dxa"/>
            <w:vAlign w:val="center"/>
          </w:tcPr>
          <w:p w14:paraId="2FB635E0"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15000</w:t>
            </w:r>
          </w:p>
        </w:tc>
        <w:tc>
          <w:tcPr>
            <w:tcW w:w="992" w:type="dxa"/>
            <w:vAlign w:val="center"/>
          </w:tcPr>
          <w:p w14:paraId="7C3D9522"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16500</w:t>
            </w:r>
          </w:p>
        </w:tc>
        <w:tc>
          <w:tcPr>
            <w:tcW w:w="992" w:type="dxa"/>
            <w:vAlign w:val="center"/>
          </w:tcPr>
          <w:p w14:paraId="618F337C"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18000</w:t>
            </w:r>
          </w:p>
        </w:tc>
        <w:tc>
          <w:tcPr>
            <w:tcW w:w="993" w:type="dxa"/>
            <w:vAlign w:val="center"/>
          </w:tcPr>
          <w:p w14:paraId="4DB6F8E2"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19500</w:t>
            </w:r>
          </w:p>
        </w:tc>
        <w:tc>
          <w:tcPr>
            <w:tcW w:w="3685" w:type="dxa"/>
            <w:vAlign w:val="center"/>
          </w:tcPr>
          <w:p w14:paraId="7F76D1F6" w14:textId="77777777" w:rsidR="00960096" w:rsidRPr="00960096" w:rsidRDefault="00960096" w:rsidP="003B58AA">
            <w:pPr>
              <w:spacing w:before="60" w:after="60"/>
              <w:rPr>
                <w:rFonts w:ascii="Arial" w:hAnsi="Arial" w:cs="Arial"/>
                <w:sz w:val="16"/>
                <w:szCs w:val="16"/>
              </w:rPr>
            </w:pPr>
          </w:p>
        </w:tc>
      </w:tr>
      <w:tr w:rsidR="00960096" w:rsidRPr="00960096" w14:paraId="5AFAA64E" w14:textId="77777777" w:rsidTr="003B58AA">
        <w:tc>
          <w:tcPr>
            <w:tcW w:w="828" w:type="dxa"/>
            <w:vAlign w:val="center"/>
          </w:tcPr>
          <w:p w14:paraId="1CDEE939"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3.6.3</w:t>
            </w:r>
          </w:p>
        </w:tc>
        <w:tc>
          <w:tcPr>
            <w:tcW w:w="1623" w:type="dxa"/>
            <w:vAlign w:val="center"/>
          </w:tcPr>
          <w:p w14:paraId="2EA5E8A7" w14:textId="77777777" w:rsidR="00960096" w:rsidRPr="00960096" w:rsidRDefault="00960096" w:rsidP="003B58AA">
            <w:pPr>
              <w:spacing w:before="60" w:after="60"/>
              <w:rPr>
                <w:rFonts w:ascii="Arial" w:hAnsi="Arial" w:cs="Arial"/>
                <w:color w:val="000000"/>
                <w:sz w:val="16"/>
                <w:szCs w:val="16"/>
              </w:rPr>
            </w:pPr>
            <w:r w:rsidRPr="00960096">
              <w:rPr>
                <w:rFonts w:ascii="Arial" w:hAnsi="Arial" w:cs="Arial"/>
                <w:color w:val="000000"/>
                <w:sz w:val="16"/>
                <w:szCs w:val="16"/>
              </w:rPr>
              <w:t xml:space="preserve">Your company </w:t>
            </w:r>
            <w:r w:rsidRPr="00960096">
              <w:rPr>
                <w:rFonts w:ascii="Arial" w:hAnsi="Arial" w:cs="Arial"/>
                <w:b/>
                <w:color w:val="000000"/>
                <w:sz w:val="16"/>
                <w:szCs w:val="16"/>
              </w:rPr>
              <w:t>must establish</w:t>
            </w:r>
            <w:r w:rsidRPr="00960096">
              <w:rPr>
                <w:rFonts w:ascii="Arial" w:hAnsi="Arial" w:cs="Arial"/>
                <w:color w:val="000000"/>
                <w:sz w:val="16"/>
                <w:szCs w:val="16"/>
              </w:rPr>
              <w:t xml:space="preserve"> an occupational Health &amp; Safety Committee with workers’ representation. The H&amp;S Committee </w:t>
            </w:r>
            <w:r w:rsidRPr="00960096">
              <w:rPr>
                <w:rFonts w:ascii="Arial" w:hAnsi="Arial" w:cs="Arial"/>
                <w:b/>
                <w:color w:val="000000"/>
                <w:sz w:val="16"/>
                <w:szCs w:val="16"/>
              </w:rPr>
              <w:t>must hold</w:t>
            </w:r>
            <w:r w:rsidRPr="00960096">
              <w:rPr>
                <w:rFonts w:ascii="Arial" w:hAnsi="Arial" w:cs="Arial"/>
                <w:color w:val="000000"/>
                <w:sz w:val="16"/>
                <w:szCs w:val="16"/>
              </w:rPr>
              <w:t xml:space="preserve"> regular meetings with the H&amp;S Officer to discuss health and safety in the workplace.</w:t>
            </w:r>
          </w:p>
          <w:p w14:paraId="2DDB2A4F" w14:textId="77777777" w:rsidR="00960096" w:rsidRPr="00960096" w:rsidRDefault="00960096" w:rsidP="003B58AA">
            <w:pPr>
              <w:spacing w:before="60" w:after="60"/>
              <w:rPr>
                <w:rFonts w:ascii="Arial" w:hAnsi="Arial" w:cs="Arial"/>
                <w:sz w:val="16"/>
                <w:szCs w:val="16"/>
              </w:rPr>
            </w:pPr>
          </w:p>
        </w:tc>
        <w:tc>
          <w:tcPr>
            <w:tcW w:w="627" w:type="dxa"/>
            <w:vAlign w:val="center"/>
          </w:tcPr>
          <w:p w14:paraId="4BF2D1CB" w14:textId="77777777" w:rsidR="00960096" w:rsidRPr="00960096" w:rsidRDefault="00960096" w:rsidP="003B58AA">
            <w:pPr>
              <w:spacing w:before="60" w:after="60"/>
              <w:jc w:val="center"/>
              <w:rPr>
                <w:rFonts w:ascii="Arial" w:hAnsi="Arial" w:cs="Arial"/>
                <w:sz w:val="16"/>
                <w:szCs w:val="16"/>
              </w:rPr>
            </w:pPr>
            <w:r w:rsidRPr="00960096">
              <w:rPr>
                <w:rFonts w:ascii="Arial" w:hAnsi="Arial" w:cs="Arial"/>
                <w:sz w:val="16"/>
                <w:szCs w:val="16"/>
              </w:rPr>
              <w:t>Core</w:t>
            </w:r>
          </w:p>
        </w:tc>
        <w:tc>
          <w:tcPr>
            <w:tcW w:w="627" w:type="dxa"/>
            <w:vAlign w:val="center"/>
          </w:tcPr>
          <w:p w14:paraId="3D674252"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1</w:t>
            </w:r>
          </w:p>
        </w:tc>
        <w:tc>
          <w:tcPr>
            <w:tcW w:w="1506" w:type="dxa"/>
            <w:vAlign w:val="center"/>
          </w:tcPr>
          <w:p w14:paraId="3D681B02"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Establish a H&amp;S committee, ensure regular meetings take place.</w:t>
            </w:r>
          </w:p>
        </w:tc>
        <w:tc>
          <w:tcPr>
            <w:tcW w:w="993" w:type="dxa"/>
            <w:vAlign w:val="center"/>
          </w:tcPr>
          <w:p w14:paraId="5DE0DFAF"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H&amp;S Officer</w:t>
            </w:r>
          </w:p>
        </w:tc>
        <w:tc>
          <w:tcPr>
            <w:tcW w:w="992" w:type="dxa"/>
            <w:vAlign w:val="center"/>
          </w:tcPr>
          <w:p w14:paraId="16F2331D"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3000</w:t>
            </w:r>
          </w:p>
        </w:tc>
        <w:tc>
          <w:tcPr>
            <w:tcW w:w="992" w:type="dxa"/>
            <w:vAlign w:val="center"/>
          </w:tcPr>
          <w:p w14:paraId="649FA0A5"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2000</w:t>
            </w:r>
          </w:p>
        </w:tc>
        <w:tc>
          <w:tcPr>
            <w:tcW w:w="992" w:type="dxa"/>
            <w:vAlign w:val="center"/>
          </w:tcPr>
          <w:p w14:paraId="5AE2D439"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3500</w:t>
            </w:r>
          </w:p>
        </w:tc>
        <w:tc>
          <w:tcPr>
            <w:tcW w:w="993" w:type="dxa"/>
            <w:vAlign w:val="center"/>
          </w:tcPr>
          <w:p w14:paraId="4AF47954"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2500</w:t>
            </w:r>
          </w:p>
        </w:tc>
        <w:tc>
          <w:tcPr>
            <w:tcW w:w="3685" w:type="dxa"/>
            <w:vAlign w:val="center"/>
          </w:tcPr>
          <w:p w14:paraId="1FDF7791"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Initial training for committee. Resources for meetings, trainings</w:t>
            </w:r>
          </w:p>
        </w:tc>
      </w:tr>
      <w:tr w:rsidR="00960096" w:rsidRPr="00960096" w14:paraId="5FB1E0E1" w14:textId="77777777" w:rsidTr="003B58AA">
        <w:tc>
          <w:tcPr>
            <w:tcW w:w="828" w:type="dxa"/>
            <w:vAlign w:val="center"/>
          </w:tcPr>
          <w:p w14:paraId="5CCAD3C1"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3.6.4</w:t>
            </w:r>
          </w:p>
        </w:tc>
        <w:tc>
          <w:tcPr>
            <w:tcW w:w="1623" w:type="dxa"/>
            <w:vAlign w:val="center"/>
          </w:tcPr>
          <w:p w14:paraId="6C2A6FA6" w14:textId="77777777" w:rsidR="00960096" w:rsidRPr="00960096" w:rsidRDefault="00960096" w:rsidP="003B58AA">
            <w:pPr>
              <w:spacing w:before="60" w:after="60"/>
              <w:rPr>
                <w:rFonts w:ascii="Arial" w:hAnsi="Arial" w:cs="Arial"/>
                <w:color w:val="000000"/>
                <w:sz w:val="16"/>
                <w:szCs w:val="16"/>
              </w:rPr>
            </w:pPr>
            <w:r w:rsidRPr="00960096">
              <w:rPr>
                <w:rFonts w:ascii="Arial" w:hAnsi="Arial" w:cs="Arial"/>
                <w:color w:val="000000"/>
                <w:sz w:val="16"/>
                <w:szCs w:val="16"/>
              </w:rPr>
              <w:t xml:space="preserve">Your company </w:t>
            </w:r>
            <w:r w:rsidRPr="00960096">
              <w:rPr>
                <w:rFonts w:ascii="Arial" w:hAnsi="Arial" w:cs="Arial"/>
                <w:b/>
                <w:color w:val="000000"/>
                <w:sz w:val="16"/>
                <w:szCs w:val="16"/>
              </w:rPr>
              <w:t>must carry out</w:t>
            </w:r>
            <w:r w:rsidRPr="00960096">
              <w:rPr>
                <w:rFonts w:ascii="Arial" w:hAnsi="Arial" w:cs="Arial"/>
                <w:color w:val="000000"/>
                <w:sz w:val="16"/>
                <w:szCs w:val="16"/>
              </w:rPr>
              <w:t xml:space="preserve"> regular H&amp;S risk assessments jointly with workers and their H&amp;S representatives (see 3.6.3), and adapt safety measures accordingly.</w:t>
            </w:r>
          </w:p>
          <w:p w14:paraId="330A19A8" w14:textId="77777777" w:rsidR="00960096" w:rsidRPr="00960096" w:rsidRDefault="00960096" w:rsidP="003B58AA">
            <w:pPr>
              <w:spacing w:before="60" w:after="60"/>
              <w:rPr>
                <w:rFonts w:ascii="Arial" w:hAnsi="Arial" w:cs="Arial"/>
                <w:sz w:val="16"/>
                <w:szCs w:val="16"/>
              </w:rPr>
            </w:pPr>
          </w:p>
        </w:tc>
        <w:tc>
          <w:tcPr>
            <w:tcW w:w="627" w:type="dxa"/>
            <w:vAlign w:val="center"/>
          </w:tcPr>
          <w:p w14:paraId="258720AB" w14:textId="77777777" w:rsidR="00960096" w:rsidRPr="00960096" w:rsidRDefault="00960096" w:rsidP="003B58AA">
            <w:pPr>
              <w:spacing w:before="60" w:after="60"/>
              <w:jc w:val="center"/>
              <w:rPr>
                <w:rFonts w:ascii="Arial" w:hAnsi="Arial" w:cs="Arial"/>
                <w:sz w:val="16"/>
                <w:szCs w:val="16"/>
              </w:rPr>
            </w:pPr>
            <w:r w:rsidRPr="00960096">
              <w:rPr>
                <w:rFonts w:ascii="Arial" w:hAnsi="Arial" w:cs="Arial"/>
                <w:sz w:val="16"/>
                <w:szCs w:val="16"/>
              </w:rPr>
              <w:t>Dev</w:t>
            </w:r>
          </w:p>
        </w:tc>
        <w:tc>
          <w:tcPr>
            <w:tcW w:w="627" w:type="dxa"/>
            <w:vAlign w:val="center"/>
          </w:tcPr>
          <w:p w14:paraId="4BFD0368"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3</w:t>
            </w:r>
          </w:p>
        </w:tc>
        <w:tc>
          <w:tcPr>
            <w:tcW w:w="1506" w:type="dxa"/>
            <w:vAlign w:val="center"/>
          </w:tcPr>
          <w:p w14:paraId="44788AF7"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Annual risk assessment and follow up.</w:t>
            </w:r>
          </w:p>
        </w:tc>
        <w:tc>
          <w:tcPr>
            <w:tcW w:w="993" w:type="dxa"/>
            <w:vAlign w:val="center"/>
          </w:tcPr>
          <w:p w14:paraId="5F780BEE"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H&amp;S Officer/committee</w:t>
            </w:r>
          </w:p>
        </w:tc>
        <w:tc>
          <w:tcPr>
            <w:tcW w:w="992" w:type="dxa"/>
            <w:vAlign w:val="center"/>
          </w:tcPr>
          <w:p w14:paraId="1B6EA060"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500</w:t>
            </w:r>
          </w:p>
        </w:tc>
        <w:tc>
          <w:tcPr>
            <w:tcW w:w="992" w:type="dxa"/>
            <w:vAlign w:val="center"/>
          </w:tcPr>
          <w:p w14:paraId="7E0B4076"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550</w:t>
            </w:r>
          </w:p>
        </w:tc>
        <w:tc>
          <w:tcPr>
            <w:tcW w:w="992" w:type="dxa"/>
            <w:vAlign w:val="center"/>
          </w:tcPr>
          <w:p w14:paraId="10B4FAE9"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600</w:t>
            </w:r>
          </w:p>
        </w:tc>
        <w:tc>
          <w:tcPr>
            <w:tcW w:w="993" w:type="dxa"/>
            <w:vAlign w:val="center"/>
          </w:tcPr>
          <w:p w14:paraId="0A0A82DB" w14:textId="77777777" w:rsidR="00960096" w:rsidRPr="00960096" w:rsidRDefault="00960096" w:rsidP="003B58AA">
            <w:pPr>
              <w:spacing w:before="60" w:after="60"/>
              <w:rPr>
                <w:rFonts w:ascii="Arial" w:hAnsi="Arial" w:cs="Arial"/>
                <w:sz w:val="16"/>
                <w:szCs w:val="16"/>
              </w:rPr>
            </w:pPr>
            <w:r w:rsidRPr="00960096">
              <w:rPr>
                <w:rFonts w:ascii="Arial" w:hAnsi="Arial" w:cs="Arial"/>
                <w:sz w:val="16"/>
                <w:szCs w:val="16"/>
              </w:rPr>
              <w:t>650</w:t>
            </w:r>
          </w:p>
        </w:tc>
        <w:tc>
          <w:tcPr>
            <w:tcW w:w="3685" w:type="dxa"/>
            <w:vAlign w:val="center"/>
          </w:tcPr>
          <w:p w14:paraId="504AC69A" w14:textId="77777777" w:rsidR="00960096" w:rsidRPr="00960096" w:rsidRDefault="00960096" w:rsidP="003B58AA">
            <w:pPr>
              <w:spacing w:before="60" w:after="60"/>
              <w:rPr>
                <w:rFonts w:ascii="Arial" w:hAnsi="Arial" w:cs="Arial"/>
                <w:sz w:val="16"/>
                <w:szCs w:val="16"/>
              </w:rPr>
            </w:pPr>
          </w:p>
        </w:tc>
      </w:tr>
    </w:tbl>
    <w:p w14:paraId="460CF6E6" w14:textId="77777777" w:rsidR="00960096" w:rsidRPr="00676C69" w:rsidRDefault="00960096" w:rsidP="00960096">
      <w:pPr>
        <w:rPr>
          <w:rFonts w:ascii="Arial" w:hAnsi="Arial" w:cs="Arial"/>
        </w:rPr>
      </w:pPr>
    </w:p>
    <w:p w14:paraId="7A68A341" w14:textId="77777777" w:rsidR="00CC084A" w:rsidRDefault="00960096">
      <w:pPr>
        <w:rPr>
          <w:rFonts w:ascii="Arial" w:hAnsi="Arial" w:cs="Arial"/>
          <w:b/>
        </w:rPr>
      </w:pPr>
      <w:r>
        <w:rPr>
          <w:rFonts w:ascii="Arial" w:hAnsi="Arial" w:cs="Arial"/>
          <w:b/>
        </w:rPr>
        <w:br w:type="page"/>
      </w:r>
    </w:p>
    <w:p w14:paraId="1B4BDC51" w14:textId="77777777" w:rsidR="00CC084A" w:rsidRPr="00CC084A" w:rsidRDefault="00CC084A" w:rsidP="00CC084A">
      <w:pPr>
        <w:pStyle w:val="Style2"/>
      </w:pPr>
      <w:bookmarkStart w:id="6" w:name="_Toc384029267"/>
      <w:r w:rsidRPr="00CC084A">
        <w:lastRenderedPageBreak/>
        <w:t>Fairtrade Development Plan template</w:t>
      </w:r>
      <w:bookmarkEnd w:id="6"/>
    </w:p>
    <w:p w14:paraId="484FD1E3" w14:textId="77777777" w:rsidR="00CC084A" w:rsidRDefault="00CC084A" w:rsidP="00CC084A">
      <w:pPr>
        <w:rPr>
          <w:rFonts w:ascii="Arial" w:hAnsi="Arial" w:cs="Arial"/>
        </w:rPr>
      </w:pPr>
    </w:p>
    <w:p w14:paraId="3933CFBA" w14:textId="77777777" w:rsidR="00CC084A" w:rsidRDefault="00CC084A" w:rsidP="00CC084A">
      <w:pPr>
        <w:rPr>
          <w:rFonts w:ascii="Arial" w:hAnsi="Arial" w:cs="Arial"/>
        </w:rPr>
      </w:pPr>
    </w:p>
    <w:tbl>
      <w:tblPr>
        <w:tblStyle w:val="TableGrid"/>
        <w:tblW w:w="13788" w:type="dxa"/>
        <w:tblLayout w:type="fixed"/>
        <w:tblLook w:val="04A0" w:firstRow="1" w:lastRow="0" w:firstColumn="1" w:lastColumn="0" w:noHBand="0" w:noVBand="1"/>
      </w:tblPr>
      <w:tblGrid>
        <w:gridCol w:w="648"/>
        <w:gridCol w:w="1980"/>
        <w:gridCol w:w="900"/>
        <w:gridCol w:w="900"/>
        <w:gridCol w:w="1800"/>
        <w:gridCol w:w="1170"/>
        <w:gridCol w:w="990"/>
        <w:gridCol w:w="990"/>
        <w:gridCol w:w="810"/>
        <w:gridCol w:w="900"/>
        <w:gridCol w:w="2700"/>
      </w:tblGrid>
      <w:tr w:rsidR="00CC084A" w:rsidRPr="00906B74" w14:paraId="35A3E9C2" w14:textId="77777777" w:rsidTr="003B58AA">
        <w:trPr>
          <w:trHeight w:val="674"/>
        </w:trPr>
        <w:tc>
          <w:tcPr>
            <w:tcW w:w="648" w:type="dxa"/>
            <w:vMerge w:val="restart"/>
            <w:shd w:val="clear" w:color="auto" w:fill="A6A6A6" w:themeFill="background1" w:themeFillShade="A6"/>
            <w:vAlign w:val="center"/>
          </w:tcPr>
          <w:p w14:paraId="13B4D961" w14:textId="77777777" w:rsidR="00CC084A" w:rsidRPr="00906B74" w:rsidRDefault="00CC084A" w:rsidP="003B58AA">
            <w:pPr>
              <w:jc w:val="center"/>
              <w:rPr>
                <w:rFonts w:ascii="Arial" w:hAnsi="Arial" w:cs="Arial"/>
                <w:b/>
                <w:sz w:val="16"/>
                <w:szCs w:val="16"/>
              </w:rPr>
            </w:pPr>
            <w:proofErr w:type="spellStart"/>
            <w:r>
              <w:rPr>
                <w:rFonts w:ascii="Arial" w:hAnsi="Arial" w:cs="Arial"/>
                <w:b/>
                <w:sz w:val="16"/>
                <w:szCs w:val="16"/>
              </w:rPr>
              <w:t>Req</w:t>
            </w:r>
            <w:proofErr w:type="spellEnd"/>
            <w:r>
              <w:rPr>
                <w:rFonts w:ascii="Arial" w:hAnsi="Arial" w:cs="Arial"/>
                <w:b/>
                <w:sz w:val="16"/>
                <w:szCs w:val="16"/>
              </w:rPr>
              <w:t xml:space="preserve"> </w:t>
            </w:r>
            <w:r w:rsidRPr="00906B74">
              <w:rPr>
                <w:rFonts w:ascii="Arial" w:hAnsi="Arial" w:cs="Arial"/>
                <w:b/>
                <w:sz w:val="16"/>
                <w:szCs w:val="16"/>
              </w:rPr>
              <w:t>No.</w:t>
            </w:r>
          </w:p>
        </w:tc>
        <w:tc>
          <w:tcPr>
            <w:tcW w:w="1980" w:type="dxa"/>
            <w:vMerge w:val="restart"/>
            <w:shd w:val="clear" w:color="auto" w:fill="A6A6A6" w:themeFill="background1" w:themeFillShade="A6"/>
            <w:vAlign w:val="center"/>
          </w:tcPr>
          <w:p w14:paraId="1C042AAB"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FLO Standard</w:t>
            </w:r>
          </w:p>
        </w:tc>
        <w:tc>
          <w:tcPr>
            <w:tcW w:w="900" w:type="dxa"/>
            <w:vMerge w:val="restart"/>
            <w:shd w:val="clear" w:color="auto" w:fill="A6A6A6" w:themeFill="background1" w:themeFillShade="A6"/>
            <w:vAlign w:val="center"/>
          </w:tcPr>
          <w:p w14:paraId="66E5A016" w14:textId="77777777" w:rsidR="00CC084A" w:rsidRPr="00906B74" w:rsidRDefault="00CC084A" w:rsidP="003B58AA">
            <w:pPr>
              <w:jc w:val="center"/>
              <w:rPr>
                <w:rFonts w:ascii="Arial" w:hAnsi="Arial" w:cs="Arial"/>
                <w:b/>
                <w:sz w:val="16"/>
                <w:szCs w:val="16"/>
              </w:rPr>
            </w:pPr>
            <w:r>
              <w:rPr>
                <w:rFonts w:ascii="Arial" w:hAnsi="Arial" w:cs="Arial"/>
                <w:b/>
                <w:sz w:val="16"/>
                <w:szCs w:val="16"/>
              </w:rPr>
              <w:t>Core or Development</w:t>
            </w:r>
          </w:p>
        </w:tc>
        <w:tc>
          <w:tcPr>
            <w:tcW w:w="900" w:type="dxa"/>
            <w:vMerge w:val="restart"/>
            <w:shd w:val="clear" w:color="auto" w:fill="A6A6A6" w:themeFill="background1" w:themeFillShade="A6"/>
            <w:vAlign w:val="center"/>
          </w:tcPr>
          <w:p w14:paraId="123B4E27"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Timeline</w:t>
            </w:r>
          </w:p>
        </w:tc>
        <w:tc>
          <w:tcPr>
            <w:tcW w:w="1800" w:type="dxa"/>
            <w:vMerge w:val="restart"/>
            <w:shd w:val="clear" w:color="auto" w:fill="A6A6A6" w:themeFill="background1" w:themeFillShade="A6"/>
            <w:vAlign w:val="center"/>
          </w:tcPr>
          <w:p w14:paraId="0831DFB3"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Action</w:t>
            </w:r>
          </w:p>
        </w:tc>
        <w:tc>
          <w:tcPr>
            <w:tcW w:w="1170" w:type="dxa"/>
            <w:vMerge w:val="restart"/>
            <w:shd w:val="clear" w:color="auto" w:fill="A6A6A6" w:themeFill="background1" w:themeFillShade="A6"/>
            <w:vAlign w:val="center"/>
          </w:tcPr>
          <w:p w14:paraId="7C5F8BF9" w14:textId="77777777" w:rsidR="00CC084A" w:rsidRDefault="00CC084A" w:rsidP="003B58AA">
            <w:pPr>
              <w:rPr>
                <w:rFonts w:ascii="Arial" w:hAnsi="Arial" w:cs="Arial"/>
                <w:b/>
                <w:sz w:val="16"/>
                <w:szCs w:val="16"/>
              </w:rPr>
            </w:pPr>
            <w:r>
              <w:rPr>
                <w:rFonts w:ascii="Arial" w:hAnsi="Arial" w:cs="Arial"/>
                <w:b/>
                <w:sz w:val="16"/>
                <w:szCs w:val="16"/>
              </w:rPr>
              <w:t>Responsible</w:t>
            </w:r>
          </w:p>
        </w:tc>
        <w:tc>
          <w:tcPr>
            <w:tcW w:w="3690" w:type="dxa"/>
            <w:gridSpan w:val="4"/>
            <w:shd w:val="clear" w:color="auto" w:fill="A6A6A6" w:themeFill="background1" w:themeFillShade="A6"/>
            <w:vAlign w:val="center"/>
          </w:tcPr>
          <w:p w14:paraId="7889C744" w14:textId="77777777" w:rsidR="00CC084A" w:rsidRPr="00906B74" w:rsidRDefault="00CC084A" w:rsidP="003B58AA">
            <w:pPr>
              <w:jc w:val="center"/>
              <w:rPr>
                <w:rFonts w:ascii="Arial" w:hAnsi="Arial" w:cs="Arial"/>
                <w:b/>
                <w:sz w:val="16"/>
                <w:szCs w:val="16"/>
              </w:rPr>
            </w:pPr>
            <w:r>
              <w:rPr>
                <w:rFonts w:ascii="Arial" w:hAnsi="Arial" w:cs="Arial"/>
                <w:b/>
                <w:sz w:val="16"/>
                <w:szCs w:val="16"/>
              </w:rPr>
              <w:t>Budget</w:t>
            </w:r>
          </w:p>
        </w:tc>
        <w:tc>
          <w:tcPr>
            <w:tcW w:w="2700" w:type="dxa"/>
            <w:vMerge w:val="restart"/>
            <w:shd w:val="clear" w:color="auto" w:fill="A6A6A6" w:themeFill="background1" w:themeFillShade="A6"/>
            <w:vAlign w:val="center"/>
          </w:tcPr>
          <w:p w14:paraId="58AE66A0"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Comments</w:t>
            </w:r>
          </w:p>
        </w:tc>
      </w:tr>
      <w:tr w:rsidR="00CC084A" w:rsidRPr="00906B74" w14:paraId="1D918A36" w14:textId="77777777" w:rsidTr="003B58AA">
        <w:trPr>
          <w:trHeight w:val="674"/>
        </w:trPr>
        <w:tc>
          <w:tcPr>
            <w:tcW w:w="648" w:type="dxa"/>
            <w:vMerge/>
            <w:shd w:val="clear" w:color="auto" w:fill="A6A6A6" w:themeFill="background1" w:themeFillShade="A6"/>
            <w:vAlign w:val="center"/>
          </w:tcPr>
          <w:p w14:paraId="6C4B84F3" w14:textId="77777777" w:rsidR="00CC084A" w:rsidRPr="00906B74" w:rsidRDefault="00CC084A" w:rsidP="003B58AA">
            <w:pPr>
              <w:jc w:val="center"/>
              <w:rPr>
                <w:rFonts w:ascii="Arial" w:hAnsi="Arial" w:cs="Arial"/>
                <w:b/>
                <w:sz w:val="16"/>
                <w:szCs w:val="16"/>
              </w:rPr>
            </w:pPr>
          </w:p>
        </w:tc>
        <w:tc>
          <w:tcPr>
            <w:tcW w:w="1980" w:type="dxa"/>
            <w:vMerge/>
            <w:shd w:val="clear" w:color="auto" w:fill="A6A6A6" w:themeFill="background1" w:themeFillShade="A6"/>
            <w:vAlign w:val="center"/>
          </w:tcPr>
          <w:p w14:paraId="28385770" w14:textId="77777777" w:rsidR="00CC084A" w:rsidRPr="00906B74" w:rsidRDefault="00CC084A" w:rsidP="003B58AA">
            <w:pPr>
              <w:jc w:val="center"/>
              <w:rPr>
                <w:rFonts w:ascii="Arial" w:hAnsi="Arial" w:cs="Arial"/>
                <w:b/>
                <w:sz w:val="16"/>
                <w:szCs w:val="16"/>
              </w:rPr>
            </w:pPr>
          </w:p>
        </w:tc>
        <w:tc>
          <w:tcPr>
            <w:tcW w:w="900" w:type="dxa"/>
            <w:vMerge/>
            <w:shd w:val="clear" w:color="auto" w:fill="E5B8B7" w:themeFill="accent2" w:themeFillTint="66"/>
          </w:tcPr>
          <w:p w14:paraId="147F3297" w14:textId="77777777" w:rsidR="00CC084A" w:rsidRPr="00906B74" w:rsidRDefault="00CC084A" w:rsidP="003B58AA">
            <w:pPr>
              <w:jc w:val="center"/>
              <w:rPr>
                <w:rFonts w:ascii="Arial" w:hAnsi="Arial" w:cs="Arial"/>
                <w:b/>
                <w:sz w:val="16"/>
                <w:szCs w:val="16"/>
              </w:rPr>
            </w:pPr>
          </w:p>
        </w:tc>
        <w:tc>
          <w:tcPr>
            <w:tcW w:w="900" w:type="dxa"/>
            <w:vMerge/>
            <w:shd w:val="clear" w:color="auto" w:fill="E5B8B7" w:themeFill="accent2" w:themeFillTint="66"/>
            <w:vAlign w:val="center"/>
          </w:tcPr>
          <w:p w14:paraId="6EC48898" w14:textId="77777777" w:rsidR="00CC084A" w:rsidRPr="00906B74" w:rsidRDefault="00CC084A" w:rsidP="003B58AA">
            <w:pPr>
              <w:jc w:val="center"/>
              <w:rPr>
                <w:rFonts w:ascii="Arial" w:hAnsi="Arial" w:cs="Arial"/>
                <w:b/>
                <w:sz w:val="16"/>
                <w:szCs w:val="16"/>
              </w:rPr>
            </w:pPr>
          </w:p>
        </w:tc>
        <w:tc>
          <w:tcPr>
            <w:tcW w:w="1800" w:type="dxa"/>
            <w:vMerge/>
            <w:shd w:val="clear" w:color="auto" w:fill="E5B8B7" w:themeFill="accent2" w:themeFillTint="66"/>
            <w:vAlign w:val="center"/>
          </w:tcPr>
          <w:p w14:paraId="04B922D6" w14:textId="77777777" w:rsidR="00CC084A" w:rsidRPr="00906B74" w:rsidRDefault="00CC084A" w:rsidP="003B58AA">
            <w:pPr>
              <w:jc w:val="center"/>
              <w:rPr>
                <w:rFonts w:ascii="Arial" w:hAnsi="Arial" w:cs="Arial"/>
                <w:b/>
                <w:sz w:val="16"/>
                <w:szCs w:val="16"/>
              </w:rPr>
            </w:pPr>
          </w:p>
        </w:tc>
        <w:tc>
          <w:tcPr>
            <w:tcW w:w="1170" w:type="dxa"/>
            <w:vMerge/>
            <w:shd w:val="clear" w:color="auto" w:fill="F2DBDB" w:themeFill="accent2" w:themeFillTint="33"/>
          </w:tcPr>
          <w:p w14:paraId="4D7A29B5" w14:textId="77777777" w:rsidR="00CC084A" w:rsidRPr="00906B74" w:rsidRDefault="00CC084A" w:rsidP="003B58AA">
            <w:pPr>
              <w:jc w:val="center"/>
              <w:rPr>
                <w:rFonts w:ascii="Arial" w:hAnsi="Arial" w:cs="Arial"/>
                <w:b/>
                <w:sz w:val="16"/>
                <w:szCs w:val="16"/>
              </w:rPr>
            </w:pPr>
          </w:p>
        </w:tc>
        <w:tc>
          <w:tcPr>
            <w:tcW w:w="990" w:type="dxa"/>
            <w:shd w:val="clear" w:color="auto" w:fill="BFBFBF" w:themeFill="background1" w:themeFillShade="BF"/>
            <w:vAlign w:val="center"/>
          </w:tcPr>
          <w:p w14:paraId="629EE6E8"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Year 0</w:t>
            </w:r>
          </w:p>
        </w:tc>
        <w:tc>
          <w:tcPr>
            <w:tcW w:w="990" w:type="dxa"/>
            <w:shd w:val="clear" w:color="auto" w:fill="BFBFBF" w:themeFill="background1" w:themeFillShade="BF"/>
            <w:vAlign w:val="center"/>
          </w:tcPr>
          <w:p w14:paraId="050D508A"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Year 1</w:t>
            </w:r>
          </w:p>
        </w:tc>
        <w:tc>
          <w:tcPr>
            <w:tcW w:w="810" w:type="dxa"/>
            <w:shd w:val="clear" w:color="auto" w:fill="BFBFBF" w:themeFill="background1" w:themeFillShade="BF"/>
            <w:vAlign w:val="center"/>
          </w:tcPr>
          <w:p w14:paraId="6AD77414"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Year 3</w:t>
            </w:r>
          </w:p>
        </w:tc>
        <w:tc>
          <w:tcPr>
            <w:tcW w:w="900" w:type="dxa"/>
            <w:shd w:val="clear" w:color="auto" w:fill="BFBFBF" w:themeFill="background1" w:themeFillShade="BF"/>
            <w:vAlign w:val="center"/>
          </w:tcPr>
          <w:p w14:paraId="668D1B13" w14:textId="77777777" w:rsidR="00CC084A" w:rsidRPr="00906B74" w:rsidRDefault="00CC084A" w:rsidP="003B58AA">
            <w:pPr>
              <w:jc w:val="center"/>
              <w:rPr>
                <w:rFonts w:ascii="Arial" w:hAnsi="Arial" w:cs="Arial"/>
                <w:b/>
                <w:sz w:val="16"/>
                <w:szCs w:val="16"/>
              </w:rPr>
            </w:pPr>
            <w:r w:rsidRPr="00906B74">
              <w:rPr>
                <w:rFonts w:ascii="Arial" w:hAnsi="Arial" w:cs="Arial"/>
                <w:b/>
                <w:sz w:val="16"/>
                <w:szCs w:val="16"/>
              </w:rPr>
              <w:t>Year 6</w:t>
            </w:r>
          </w:p>
        </w:tc>
        <w:tc>
          <w:tcPr>
            <w:tcW w:w="2700" w:type="dxa"/>
            <w:vMerge/>
            <w:shd w:val="clear" w:color="auto" w:fill="E5B8B7" w:themeFill="accent2" w:themeFillTint="66"/>
            <w:vAlign w:val="center"/>
          </w:tcPr>
          <w:p w14:paraId="4E5492D3" w14:textId="77777777" w:rsidR="00CC084A" w:rsidRPr="00906B74" w:rsidRDefault="00CC084A" w:rsidP="003B58AA">
            <w:pPr>
              <w:jc w:val="center"/>
              <w:rPr>
                <w:rFonts w:ascii="Arial" w:hAnsi="Arial" w:cs="Arial"/>
                <w:b/>
                <w:sz w:val="16"/>
                <w:szCs w:val="16"/>
              </w:rPr>
            </w:pPr>
          </w:p>
        </w:tc>
      </w:tr>
      <w:tr w:rsidR="00CC084A" w:rsidRPr="00906B74" w14:paraId="017C9C9B" w14:textId="77777777" w:rsidTr="003B58AA">
        <w:tc>
          <w:tcPr>
            <w:tcW w:w="648" w:type="dxa"/>
            <w:shd w:val="clear" w:color="auto" w:fill="F2F2F2" w:themeFill="background1" w:themeFillShade="F2"/>
            <w:vAlign w:val="center"/>
          </w:tcPr>
          <w:p w14:paraId="7370001F"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2AC1A28B"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61857CF2"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59173092"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69AF3704"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01DE7677"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4E7356D2"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39D69AD9"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78FF382B"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721AB271"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053C9DC1" w14:textId="77777777" w:rsidR="00CC084A" w:rsidRPr="00906B74" w:rsidRDefault="00CC084A" w:rsidP="003B58AA">
            <w:pPr>
              <w:rPr>
                <w:rFonts w:ascii="Arial" w:hAnsi="Arial" w:cs="Arial"/>
                <w:sz w:val="16"/>
                <w:szCs w:val="16"/>
              </w:rPr>
            </w:pPr>
          </w:p>
        </w:tc>
      </w:tr>
      <w:tr w:rsidR="00CC084A" w:rsidRPr="00906B74" w14:paraId="0C0406BF" w14:textId="77777777" w:rsidTr="003B58AA">
        <w:tc>
          <w:tcPr>
            <w:tcW w:w="648" w:type="dxa"/>
            <w:shd w:val="clear" w:color="auto" w:fill="F2F2F2" w:themeFill="background1" w:themeFillShade="F2"/>
            <w:vAlign w:val="center"/>
          </w:tcPr>
          <w:p w14:paraId="24908F39"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58D337ED"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3A15699C"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6281540C"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16822A0D"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1A93F876"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39AF8223"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1D204631"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7A319898"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5BB7F468"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3B2816EB" w14:textId="77777777" w:rsidR="00CC084A" w:rsidRPr="00906B74" w:rsidRDefault="00CC084A" w:rsidP="003B58AA">
            <w:pPr>
              <w:rPr>
                <w:rFonts w:ascii="Arial" w:hAnsi="Arial" w:cs="Arial"/>
                <w:sz w:val="16"/>
                <w:szCs w:val="16"/>
              </w:rPr>
            </w:pPr>
          </w:p>
        </w:tc>
      </w:tr>
      <w:tr w:rsidR="00CC084A" w:rsidRPr="00906B74" w14:paraId="717278F9" w14:textId="77777777" w:rsidTr="003B58AA">
        <w:tc>
          <w:tcPr>
            <w:tcW w:w="648" w:type="dxa"/>
            <w:shd w:val="clear" w:color="auto" w:fill="F2F2F2" w:themeFill="background1" w:themeFillShade="F2"/>
            <w:vAlign w:val="center"/>
          </w:tcPr>
          <w:p w14:paraId="11838AE8"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7E749EA0"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5AF650BE"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3684632A"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0FDD0971"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2DBFFCF5"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395812BA"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02D34D9B"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7F54D339"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74384072"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2D0D473B" w14:textId="77777777" w:rsidR="00CC084A" w:rsidRPr="00906B74" w:rsidRDefault="00CC084A" w:rsidP="003B58AA">
            <w:pPr>
              <w:rPr>
                <w:rFonts w:ascii="Arial" w:hAnsi="Arial" w:cs="Arial"/>
                <w:sz w:val="16"/>
                <w:szCs w:val="16"/>
              </w:rPr>
            </w:pPr>
          </w:p>
        </w:tc>
      </w:tr>
      <w:tr w:rsidR="00CC084A" w:rsidRPr="00906B74" w14:paraId="0FB5B4BA" w14:textId="77777777" w:rsidTr="003B58AA">
        <w:tc>
          <w:tcPr>
            <w:tcW w:w="648" w:type="dxa"/>
            <w:shd w:val="clear" w:color="auto" w:fill="F2F2F2" w:themeFill="background1" w:themeFillShade="F2"/>
            <w:vAlign w:val="center"/>
          </w:tcPr>
          <w:p w14:paraId="4F97E0CB"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10979ACC"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231A4FCA"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4373BD64"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4A358A55"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0308B307"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7FC8C657"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546DFDA7"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1AA8DECA"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5B77AD2B"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193B36E5" w14:textId="77777777" w:rsidR="00CC084A" w:rsidRPr="00906B74" w:rsidRDefault="00CC084A" w:rsidP="003B58AA">
            <w:pPr>
              <w:rPr>
                <w:rFonts w:ascii="Arial" w:hAnsi="Arial" w:cs="Arial"/>
                <w:sz w:val="16"/>
                <w:szCs w:val="16"/>
              </w:rPr>
            </w:pPr>
          </w:p>
        </w:tc>
      </w:tr>
      <w:tr w:rsidR="00CC084A" w:rsidRPr="00906B74" w14:paraId="02E7E1C3" w14:textId="77777777" w:rsidTr="003B58AA">
        <w:tc>
          <w:tcPr>
            <w:tcW w:w="648" w:type="dxa"/>
            <w:shd w:val="clear" w:color="auto" w:fill="F2F2F2" w:themeFill="background1" w:themeFillShade="F2"/>
            <w:vAlign w:val="center"/>
          </w:tcPr>
          <w:p w14:paraId="48E30CA0"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496833C9"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3D9781CF"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785BA93A"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6F781DC3"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6E1AC03E"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134DF4DA"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30B6F915"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767E62B5"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699DAFEA"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61728F14" w14:textId="77777777" w:rsidR="00CC084A" w:rsidRPr="00906B74" w:rsidRDefault="00CC084A" w:rsidP="003B58AA">
            <w:pPr>
              <w:rPr>
                <w:rFonts w:ascii="Arial" w:hAnsi="Arial" w:cs="Arial"/>
                <w:sz w:val="16"/>
                <w:szCs w:val="16"/>
              </w:rPr>
            </w:pPr>
          </w:p>
        </w:tc>
      </w:tr>
      <w:tr w:rsidR="00CC084A" w:rsidRPr="00906B74" w14:paraId="249532B3" w14:textId="77777777" w:rsidTr="003B58AA">
        <w:tc>
          <w:tcPr>
            <w:tcW w:w="648" w:type="dxa"/>
            <w:shd w:val="clear" w:color="auto" w:fill="F2F2F2" w:themeFill="background1" w:themeFillShade="F2"/>
            <w:vAlign w:val="center"/>
          </w:tcPr>
          <w:p w14:paraId="14CCB41C"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0C26477B"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3390F1BB"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5A9667AD"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57144265"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3F4401C5"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2F04BDAE"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63ED9141"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2BEA4AAC"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563F7D14"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5CAE44E0" w14:textId="77777777" w:rsidR="00CC084A" w:rsidRPr="00906B74" w:rsidRDefault="00CC084A" w:rsidP="003B58AA">
            <w:pPr>
              <w:rPr>
                <w:rFonts w:ascii="Arial" w:hAnsi="Arial" w:cs="Arial"/>
                <w:sz w:val="16"/>
                <w:szCs w:val="16"/>
              </w:rPr>
            </w:pPr>
          </w:p>
        </w:tc>
      </w:tr>
      <w:tr w:rsidR="00CC084A" w:rsidRPr="00906B74" w14:paraId="5B0ECC5C" w14:textId="77777777" w:rsidTr="003B58AA">
        <w:tc>
          <w:tcPr>
            <w:tcW w:w="648" w:type="dxa"/>
            <w:shd w:val="clear" w:color="auto" w:fill="F2F2F2" w:themeFill="background1" w:themeFillShade="F2"/>
            <w:vAlign w:val="center"/>
          </w:tcPr>
          <w:p w14:paraId="0AC6B108"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038235A2"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35504465"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635CA78A"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74943298"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7465ECC6"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05395601"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03A51166"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6E992FE6"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05CF6D17"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0198B971" w14:textId="77777777" w:rsidR="00CC084A" w:rsidRPr="00906B74" w:rsidRDefault="00CC084A" w:rsidP="003B58AA">
            <w:pPr>
              <w:rPr>
                <w:rFonts w:ascii="Arial" w:hAnsi="Arial" w:cs="Arial"/>
                <w:sz w:val="16"/>
                <w:szCs w:val="16"/>
              </w:rPr>
            </w:pPr>
          </w:p>
        </w:tc>
      </w:tr>
      <w:tr w:rsidR="00CC084A" w:rsidRPr="00906B74" w14:paraId="3D607A5D" w14:textId="77777777" w:rsidTr="003B58AA">
        <w:tc>
          <w:tcPr>
            <w:tcW w:w="648" w:type="dxa"/>
            <w:shd w:val="clear" w:color="auto" w:fill="F2F2F2" w:themeFill="background1" w:themeFillShade="F2"/>
            <w:vAlign w:val="center"/>
          </w:tcPr>
          <w:p w14:paraId="61C2DAFC"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0B57DAA1"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446B073D"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59018434"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2A399EF3"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7F93A4DE"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5E28DB9F"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607E5015"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68D30FFE"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04195F5D"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5C6C2F53" w14:textId="77777777" w:rsidR="00CC084A" w:rsidRPr="00906B74" w:rsidRDefault="00CC084A" w:rsidP="003B58AA">
            <w:pPr>
              <w:rPr>
                <w:rFonts w:ascii="Arial" w:hAnsi="Arial" w:cs="Arial"/>
                <w:sz w:val="16"/>
                <w:szCs w:val="16"/>
              </w:rPr>
            </w:pPr>
          </w:p>
        </w:tc>
      </w:tr>
      <w:tr w:rsidR="00CC084A" w:rsidRPr="00906B74" w14:paraId="725ECE17" w14:textId="77777777" w:rsidTr="003B58AA">
        <w:tc>
          <w:tcPr>
            <w:tcW w:w="648" w:type="dxa"/>
            <w:shd w:val="clear" w:color="auto" w:fill="F2F2F2" w:themeFill="background1" w:themeFillShade="F2"/>
            <w:vAlign w:val="center"/>
          </w:tcPr>
          <w:p w14:paraId="39431B40"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5E793B71"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6BEA4C0B"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167434B7"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0317078F"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25899978"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2AD163FE"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3DF5D81F"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1B70F6BB"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57B612C3"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7EFAB0D5" w14:textId="77777777" w:rsidR="00CC084A" w:rsidRPr="00906B74" w:rsidRDefault="00CC084A" w:rsidP="003B58AA">
            <w:pPr>
              <w:rPr>
                <w:rFonts w:ascii="Arial" w:hAnsi="Arial" w:cs="Arial"/>
                <w:sz w:val="16"/>
                <w:szCs w:val="16"/>
              </w:rPr>
            </w:pPr>
          </w:p>
        </w:tc>
      </w:tr>
      <w:tr w:rsidR="00CC084A" w:rsidRPr="00906B74" w14:paraId="0C6317C7" w14:textId="77777777" w:rsidTr="003B58AA">
        <w:tc>
          <w:tcPr>
            <w:tcW w:w="648" w:type="dxa"/>
            <w:shd w:val="clear" w:color="auto" w:fill="F2F2F2" w:themeFill="background1" w:themeFillShade="F2"/>
            <w:vAlign w:val="center"/>
          </w:tcPr>
          <w:p w14:paraId="3A154C28"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5E17617D"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4203D2C6"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27B9D205"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1EBAC65C"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7E588844"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25709888"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6B986EBF"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51DD9151"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3C1CBB0D"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3540A768" w14:textId="77777777" w:rsidR="00CC084A" w:rsidRPr="00906B74" w:rsidRDefault="00CC084A" w:rsidP="003B58AA">
            <w:pPr>
              <w:rPr>
                <w:rFonts w:ascii="Arial" w:hAnsi="Arial" w:cs="Arial"/>
                <w:sz w:val="16"/>
                <w:szCs w:val="16"/>
              </w:rPr>
            </w:pPr>
          </w:p>
        </w:tc>
      </w:tr>
      <w:tr w:rsidR="00CC084A" w:rsidRPr="00906B74" w14:paraId="4066211B" w14:textId="77777777" w:rsidTr="003B58AA">
        <w:tc>
          <w:tcPr>
            <w:tcW w:w="648" w:type="dxa"/>
            <w:shd w:val="clear" w:color="auto" w:fill="F2F2F2" w:themeFill="background1" w:themeFillShade="F2"/>
            <w:vAlign w:val="center"/>
          </w:tcPr>
          <w:p w14:paraId="5093DC59"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53791EDE"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68A21100"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2C730B7C"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548C6FC2"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2AA84BE8"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1574C260"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3B518E1A"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42C5623F"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2956ECD2"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06C7F747" w14:textId="77777777" w:rsidR="00CC084A" w:rsidRPr="00906B74" w:rsidRDefault="00CC084A" w:rsidP="003B58AA">
            <w:pPr>
              <w:rPr>
                <w:rFonts w:ascii="Arial" w:hAnsi="Arial" w:cs="Arial"/>
                <w:sz w:val="16"/>
                <w:szCs w:val="16"/>
              </w:rPr>
            </w:pPr>
          </w:p>
        </w:tc>
      </w:tr>
      <w:tr w:rsidR="00CC084A" w:rsidRPr="00906B74" w14:paraId="4B14700D" w14:textId="77777777" w:rsidTr="003B58AA">
        <w:tc>
          <w:tcPr>
            <w:tcW w:w="648" w:type="dxa"/>
            <w:shd w:val="clear" w:color="auto" w:fill="F2F2F2" w:themeFill="background1" w:themeFillShade="F2"/>
            <w:vAlign w:val="center"/>
          </w:tcPr>
          <w:p w14:paraId="2910D922"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0666BC68"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2E568719"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48898F17"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60434A5B"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10887F92"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5F92B6D7"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1A7D35CB"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50855E7F"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27871F5B"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05CAAB25" w14:textId="77777777" w:rsidR="00CC084A" w:rsidRPr="00906B74" w:rsidRDefault="00CC084A" w:rsidP="003B58AA">
            <w:pPr>
              <w:rPr>
                <w:rFonts w:ascii="Arial" w:hAnsi="Arial" w:cs="Arial"/>
                <w:sz w:val="16"/>
                <w:szCs w:val="16"/>
              </w:rPr>
            </w:pPr>
          </w:p>
        </w:tc>
      </w:tr>
      <w:tr w:rsidR="00CC084A" w:rsidRPr="00906B74" w14:paraId="0876AA20" w14:textId="77777777" w:rsidTr="003B58AA">
        <w:tc>
          <w:tcPr>
            <w:tcW w:w="648" w:type="dxa"/>
            <w:shd w:val="clear" w:color="auto" w:fill="F2F2F2" w:themeFill="background1" w:themeFillShade="F2"/>
            <w:vAlign w:val="center"/>
          </w:tcPr>
          <w:p w14:paraId="6A1B72BE" w14:textId="77777777" w:rsidR="00CC084A" w:rsidRPr="00906B74" w:rsidRDefault="00CC084A" w:rsidP="003B58AA">
            <w:pPr>
              <w:rPr>
                <w:rFonts w:ascii="Arial" w:hAnsi="Arial" w:cs="Arial"/>
                <w:sz w:val="16"/>
                <w:szCs w:val="16"/>
              </w:rPr>
            </w:pPr>
          </w:p>
        </w:tc>
        <w:tc>
          <w:tcPr>
            <w:tcW w:w="1980" w:type="dxa"/>
            <w:shd w:val="clear" w:color="auto" w:fill="F2F2F2" w:themeFill="background1" w:themeFillShade="F2"/>
            <w:vAlign w:val="center"/>
          </w:tcPr>
          <w:p w14:paraId="3A0DE2ED" w14:textId="77777777" w:rsidR="00CC084A" w:rsidRPr="00972A32" w:rsidRDefault="00CC084A" w:rsidP="003B58AA">
            <w:pPr>
              <w:spacing w:before="120" w:after="120"/>
              <w:rPr>
                <w:rFonts w:ascii="Arial" w:hAnsi="Arial" w:cs="Arial"/>
                <w:color w:val="000000"/>
                <w:sz w:val="16"/>
                <w:szCs w:val="16"/>
              </w:rPr>
            </w:pPr>
          </w:p>
        </w:tc>
        <w:tc>
          <w:tcPr>
            <w:tcW w:w="900" w:type="dxa"/>
            <w:shd w:val="clear" w:color="auto" w:fill="F2F2F2" w:themeFill="background1" w:themeFillShade="F2"/>
            <w:vAlign w:val="center"/>
          </w:tcPr>
          <w:p w14:paraId="41C77A42" w14:textId="77777777" w:rsidR="00CC084A" w:rsidRDefault="00CC084A" w:rsidP="003B58AA">
            <w:pPr>
              <w:jc w:val="center"/>
              <w:rPr>
                <w:rFonts w:ascii="Arial" w:hAnsi="Arial" w:cs="Arial"/>
                <w:sz w:val="16"/>
                <w:szCs w:val="16"/>
              </w:rPr>
            </w:pPr>
          </w:p>
        </w:tc>
        <w:tc>
          <w:tcPr>
            <w:tcW w:w="900" w:type="dxa"/>
            <w:shd w:val="clear" w:color="auto" w:fill="F2F2F2" w:themeFill="background1" w:themeFillShade="F2"/>
            <w:vAlign w:val="center"/>
          </w:tcPr>
          <w:p w14:paraId="1CAA1FDA" w14:textId="77777777" w:rsidR="00CC084A" w:rsidRPr="00906B74" w:rsidRDefault="00CC084A" w:rsidP="003B58AA">
            <w:pPr>
              <w:rPr>
                <w:rFonts w:ascii="Arial" w:hAnsi="Arial" w:cs="Arial"/>
                <w:sz w:val="16"/>
                <w:szCs w:val="16"/>
              </w:rPr>
            </w:pPr>
          </w:p>
        </w:tc>
        <w:tc>
          <w:tcPr>
            <w:tcW w:w="1800" w:type="dxa"/>
            <w:shd w:val="clear" w:color="auto" w:fill="F2F2F2" w:themeFill="background1" w:themeFillShade="F2"/>
            <w:vAlign w:val="center"/>
          </w:tcPr>
          <w:p w14:paraId="4594BAEC" w14:textId="77777777" w:rsidR="00CC084A" w:rsidRPr="00906B74" w:rsidRDefault="00CC084A" w:rsidP="003B58AA">
            <w:pPr>
              <w:rPr>
                <w:rFonts w:ascii="Arial" w:hAnsi="Arial" w:cs="Arial"/>
                <w:sz w:val="16"/>
                <w:szCs w:val="16"/>
              </w:rPr>
            </w:pPr>
          </w:p>
        </w:tc>
        <w:tc>
          <w:tcPr>
            <w:tcW w:w="1170" w:type="dxa"/>
            <w:shd w:val="clear" w:color="auto" w:fill="F2F2F2" w:themeFill="background1" w:themeFillShade="F2"/>
            <w:vAlign w:val="center"/>
          </w:tcPr>
          <w:p w14:paraId="75D3C992" w14:textId="77777777" w:rsidR="00CC084A" w:rsidRDefault="00CC084A" w:rsidP="003B58AA">
            <w:pPr>
              <w:rPr>
                <w:rFonts w:ascii="Arial" w:hAnsi="Arial" w:cs="Arial"/>
                <w:sz w:val="16"/>
                <w:szCs w:val="16"/>
              </w:rPr>
            </w:pPr>
          </w:p>
        </w:tc>
        <w:tc>
          <w:tcPr>
            <w:tcW w:w="990" w:type="dxa"/>
            <w:shd w:val="clear" w:color="auto" w:fill="F2F2F2" w:themeFill="background1" w:themeFillShade="F2"/>
            <w:vAlign w:val="center"/>
          </w:tcPr>
          <w:p w14:paraId="58E8DE13" w14:textId="77777777" w:rsidR="00CC084A" w:rsidRPr="00906B74" w:rsidRDefault="00CC084A" w:rsidP="003B58AA">
            <w:pPr>
              <w:rPr>
                <w:rFonts w:ascii="Arial" w:hAnsi="Arial" w:cs="Arial"/>
                <w:sz w:val="16"/>
                <w:szCs w:val="16"/>
              </w:rPr>
            </w:pPr>
          </w:p>
        </w:tc>
        <w:tc>
          <w:tcPr>
            <w:tcW w:w="990" w:type="dxa"/>
            <w:shd w:val="clear" w:color="auto" w:fill="F2F2F2" w:themeFill="background1" w:themeFillShade="F2"/>
            <w:vAlign w:val="center"/>
          </w:tcPr>
          <w:p w14:paraId="789C5870" w14:textId="77777777" w:rsidR="00CC084A" w:rsidRPr="00906B74" w:rsidRDefault="00CC084A" w:rsidP="003B58AA">
            <w:pPr>
              <w:rPr>
                <w:rFonts w:ascii="Arial" w:hAnsi="Arial" w:cs="Arial"/>
                <w:sz w:val="16"/>
                <w:szCs w:val="16"/>
              </w:rPr>
            </w:pPr>
          </w:p>
        </w:tc>
        <w:tc>
          <w:tcPr>
            <w:tcW w:w="810" w:type="dxa"/>
            <w:shd w:val="clear" w:color="auto" w:fill="F2F2F2" w:themeFill="background1" w:themeFillShade="F2"/>
            <w:vAlign w:val="center"/>
          </w:tcPr>
          <w:p w14:paraId="20F9C337" w14:textId="77777777" w:rsidR="00CC084A" w:rsidRPr="00906B74" w:rsidRDefault="00CC084A" w:rsidP="003B58AA">
            <w:pPr>
              <w:rPr>
                <w:rFonts w:ascii="Arial" w:hAnsi="Arial" w:cs="Arial"/>
                <w:sz w:val="16"/>
                <w:szCs w:val="16"/>
              </w:rPr>
            </w:pPr>
          </w:p>
        </w:tc>
        <w:tc>
          <w:tcPr>
            <w:tcW w:w="900" w:type="dxa"/>
            <w:shd w:val="clear" w:color="auto" w:fill="F2F2F2" w:themeFill="background1" w:themeFillShade="F2"/>
            <w:vAlign w:val="center"/>
          </w:tcPr>
          <w:p w14:paraId="28C2D8A4" w14:textId="77777777" w:rsidR="00CC084A" w:rsidRPr="00906B74" w:rsidRDefault="00CC084A" w:rsidP="003B58AA">
            <w:pPr>
              <w:rPr>
                <w:rFonts w:ascii="Arial" w:hAnsi="Arial" w:cs="Arial"/>
                <w:sz w:val="16"/>
                <w:szCs w:val="16"/>
              </w:rPr>
            </w:pPr>
          </w:p>
        </w:tc>
        <w:tc>
          <w:tcPr>
            <w:tcW w:w="2700" w:type="dxa"/>
            <w:shd w:val="clear" w:color="auto" w:fill="F2F2F2" w:themeFill="background1" w:themeFillShade="F2"/>
            <w:vAlign w:val="center"/>
          </w:tcPr>
          <w:p w14:paraId="55FDE63E" w14:textId="77777777" w:rsidR="00CC084A" w:rsidRPr="00906B74" w:rsidRDefault="00CC084A" w:rsidP="003B58AA">
            <w:pPr>
              <w:rPr>
                <w:rFonts w:ascii="Arial" w:hAnsi="Arial" w:cs="Arial"/>
                <w:sz w:val="16"/>
                <w:szCs w:val="16"/>
              </w:rPr>
            </w:pPr>
          </w:p>
        </w:tc>
      </w:tr>
    </w:tbl>
    <w:p w14:paraId="4B6939AF" w14:textId="77777777" w:rsidR="00CC084A" w:rsidRDefault="00CC084A" w:rsidP="00CC084A">
      <w:pPr>
        <w:rPr>
          <w:rFonts w:ascii="Arial" w:hAnsi="Arial" w:cs="Arial"/>
        </w:rPr>
      </w:pPr>
    </w:p>
    <w:p w14:paraId="1ED6C0EC" w14:textId="77777777" w:rsidR="00960096" w:rsidRDefault="00960096" w:rsidP="00960096">
      <w:pPr>
        <w:rPr>
          <w:rFonts w:ascii="Arial" w:hAnsi="Arial" w:cs="Arial"/>
          <w:b/>
        </w:rPr>
      </w:pPr>
    </w:p>
    <w:p w14:paraId="2FB3E91D" w14:textId="77777777" w:rsidR="00960096" w:rsidRDefault="00960096" w:rsidP="00960096">
      <w:pPr>
        <w:rPr>
          <w:rFonts w:ascii="Arial" w:hAnsi="Arial" w:cs="Arial"/>
          <w:b/>
        </w:rPr>
      </w:pPr>
    </w:p>
    <w:p w14:paraId="2402CD09" w14:textId="77777777" w:rsidR="00960096" w:rsidRDefault="00960096" w:rsidP="00960096">
      <w:pPr>
        <w:rPr>
          <w:rFonts w:ascii="Arial" w:hAnsi="Arial" w:cs="Arial"/>
        </w:rPr>
      </w:pPr>
    </w:p>
    <w:sectPr w:rsidR="00960096" w:rsidSect="005A17AB">
      <w:headerReference w:type="default" r:id="rId10"/>
      <w:footerReference w:type="default" r:id="rId11"/>
      <w:headerReference w:type="first" r:id="rId12"/>
      <w:pgSz w:w="16838" w:h="11906" w:orient="landscape"/>
      <w:pgMar w:top="1984" w:right="1440" w:bottom="1135" w:left="1440" w:header="284"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E2B56C" w14:textId="77777777" w:rsidR="003834FD" w:rsidRDefault="003834FD" w:rsidP="00756A31">
      <w:r>
        <w:separator/>
      </w:r>
    </w:p>
  </w:endnote>
  <w:endnote w:type="continuationSeparator" w:id="0">
    <w:p w14:paraId="2E0612DE" w14:textId="77777777" w:rsidR="003834FD" w:rsidRDefault="003834FD" w:rsidP="00756A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Rockwell Extra Bold">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37166861"/>
      <w:docPartObj>
        <w:docPartGallery w:val="Page Numbers (Bottom of Page)"/>
        <w:docPartUnique/>
      </w:docPartObj>
    </w:sdtPr>
    <w:sdtEndPr>
      <w:rPr>
        <w:noProof/>
      </w:rPr>
    </w:sdtEndPr>
    <w:sdtContent>
      <w:p w14:paraId="69658A8A" w14:textId="77777777" w:rsidR="002C7C6E" w:rsidRDefault="002C7C6E">
        <w:pPr>
          <w:pStyle w:val="Footer"/>
          <w:jc w:val="right"/>
        </w:pPr>
        <w:r>
          <w:fldChar w:fldCharType="begin"/>
        </w:r>
        <w:r>
          <w:instrText xml:space="preserve"> PAGE   \* MERGEFORMAT </w:instrText>
        </w:r>
        <w:r>
          <w:fldChar w:fldCharType="separate"/>
        </w:r>
        <w:r w:rsidR="00C63819">
          <w:rPr>
            <w:noProof/>
          </w:rPr>
          <w:t>19</w:t>
        </w:r>
        <w:r>
          <w:rPr>
            <w:noProof/>
          </w:rPr>
          <w:fldChar w:fldCharType="end"/>
        </w:r>
      </w:p>
    </w:sdtContent>
  </w:sdt>
  <w:p w14:paraId="7780D01B" w14:textId="77777777" w:rsidR="002C7C6E" w:rsidRDefault="002C7C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7B9A21" w14:textId="77777777" w:rsidR="003834FD" w:rsidRDefault="003834FD" w:rsidP="00756A31">
      <w:r>
        <w:separator/>
      </w:r>
    </w:p>
  </w:footnote>
  <w:footnote w:type="continuationSeparator" w:id="0">
    <w:p w14:paraId="2A1EFB3C" w14:textId="77777777" w:rsidR="003834FD" w:rsidRDefault="003834FD" w:rsidP="00756A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DB8807" w14:textId="77777777" w:rsidR="002C7C6E" w:rsidRDefault="002C7C6E" w:rsidP="00F91953">
    <w:pPr>
      <w:autoSpaceDE w:val="0"/>
      <w:autoSpaceDN w:val="0"/>
      <w:adjustRightInd w:val="0"/>
      <w:rPr>
        <w:noProof/>
      </w:rPr>
    </w:pPr>
    <w:r>
      <w:rPr>
        <w:noProof/>
        <w:lang w:eastAsia="en-GB"/>
      </w:rPr>
      <w:drawing>
        <wp:anchor distT="0" distB="0" distL="114300" distR="114300" simplePos="0" relativeHeight="251659264" behindDoc="1" locked="0" layoutInCell="1" allowOverlap="1" wp14:anchorId="5ABDD78C" wp14:editId="40030A99">
          <wp:simplePos x="0" y="0"/>
          <wp:positionH relativeFrom="column">
            <wp:align>left</wp:align>
          </wp:positionH>
          <wp:positionV relativeFrom="paragraph">
            <wp:posOffset>-3810</wp:posOffset>
          </wp:positionV>
          <wp:extent cx="965200" cy="1003300"/>
          <wp:effectExtent l="0" t="0" r="6350" b="6350"/>
          <wp:wrapNone/>
          <wp:docPr id="3" name="Picture 3" descr="FAIRTRADE_letterhea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IRTRADE_letterhead_RGB"/>
                  <pic:cNvPicPr>
                    <a:picLocks noChangeAspect="1" noChangeArrowheads="1"/>
                  </pic:cNvPicPr>
                </pic:nvPicPr>
                <pic:blipFill>
                  <a:blip r:embed="rId1">
                    <a:extLst>
                      <a:ext uri="{28A0092B-C50C-407E-A947-70E740481C1C}">
                        <a14:useLocalDpi xmlns:a14="http://schemas.microsoft.com/office/drawing/2010/main" val="0"/>
                      </a:ext>
                    </a:extLst>
                  </a:blip>
                  <a:srcRect t="-323" r="66071" b="87317"/>
                  <a:stretch>
                    <a:fillRect/>
                  </a:stretch>
                </pic:blipFill>
                <pic:spPr bwMode="auto">
                  <a:xfrm>
                    <a:off x="0" y="0"/>
                    <a:ext cx="965200" cy="1003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1E60CE" w14:textId="77777777" w:rsidR="002C7C6E" w:rsidRDefault="002C7C6E" w:rsidP="00DE0E34">
    <w:pPr>
      <w:pBdr>
        <w:bottom w:val="single" w:sz="6" w:space="1" w:color="auto"/>
      </w:pBdr>
      <w:autoSpaceDE w:val="0"/>
      <w:autoSpaceDN w:val="0"/>
      <w:adjustRightInd w:val="0"/>
      <w:rPr>
        <w:noProof/>
      </w:rPr>
    </w:pPr>
    <w:r>
      <w:rPr>
        <w:rFonts w:ascii="Rockwell Extra Bold" w:hAnsi="Rockwell Extra Bold"/>
        <w:noProof/>
        <w:color w:val="00B9E4"/>
        <w:sz w:val="56"/>
        <w:szCs w:val="56"/>
      </w:rPr>
      <w:t xml:space="preserve">       </w:t>
    </w:r>
    <w:r>
      <w:rPr>
        <w:noProof/>
        <w:lang w:eastAsia="en-GB"/>
      </w:rPr>
      <w:drawing>
        <wp:anchor distT="0" distB="0" distL="114300" distR="114300" simplePos="0" relativeHeight="251661312" behindDoc="1" locked="0" layoutInCell="1" allowOverlap="1" wp14:anchorId="4FBA6945" wp14:editId="3D65662A">
          <wp:simplePos x="0" y="0"/>
          <wp:positionH relativeFrom="column">
            <wp:align>left</wp:align>
          </wp:positionH>
          <wp:positionV relativeFrom="paragraph">
            <wp:posOffset>-3810</wp:posOffset>
          </wp:positionV>
          <wp:extent cx="965200" cy="1003300"/>
          <wp:effectExtent l="0" t="0" r="6350" b="6350"/>
          <wp:wrapNone/>
          <wp:docPr id="4" name="Picture 4" descr="FAIRTRADE_letterhea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IRTRADE_letterhead_RGB"/>
                  <pic:cNvPicPr>
                    <a:picLocks noChangeAspect="1" noChangeArrowheads="1"/>
                  </pic:cNvPicPr>
                </pic:nvPicPr>
                <pic:blipFill>
                  <a:blip r:embed="rId1">
                    <a:extLst>
                      <a:ext uri="{28A0092B-C50C-407E-A947-70E740481C1C}">
                        <a14:useLocalDpi xmlns:a14="http://schemas.microsoft.com/office/drawing/2010/main" val="0"/>
                      </a:ext>
                    </a:extLst>
                  </a:blip>
                  <a:srcRect t="-323" r="66071" b="87317"/>
                  <a:stretch>
                    <a:fillRect/>
                  </a:stretch>
                </pic:blipFill>
                <pic:spPr bwMode="auto">
                  <a:xfrm>
                    <a:off x="0" y="0"/>
                    <a:ext cx="965200" cy="1003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 xml:space="preserve"> </w:t>
    </w:r>
  </w:p>
  <w:p w14:paraId="03746C8C" w14:textId="77777777" w:rsidR="002C7C6E" w:rsidRDefault="002C7C6E" w:rsidP="00466A4A">
    <w:pPr>
      <w:pBdr>
        <w:bottom w:val="single" w:sz="6" w:space="1" w:color="auto"/>
      </w:pBdr>
      <w:autoSpaceDE w:val="0"/>
      <w:autoSpaceDN w:val="0"/>
      <w:adjustRightInd w:val="0"/>
      <w:ind w:firstLine="720"/>
      <w:jc w:val="center"/>
    </w:pPr>
    <w:r>
      <w:rPr>
        <w:rFonts w:ascii="Rockwell Extra Bold" w:hAnsi="Rockwell Extra Bold"/>
        <w:noProof/>
        <w:color w:val="00B9E4"/>
        <w:sz w:val="52"/>
        <w:szCs w:val="52"/>
      </w:rPr>
      <w:t>Hi</w:t>
    </w:r>
    <w:r>
      <w:rPr>
        <w:rFonts w:ascii="Rockwell Extra Bold" w:hAnsi="Rockwell Extra Bold"/>
        <w:noProof/>
        <w:color w:val="00B9E4"/>
        <w:sz w:val="56"/>
        <w:szCs w:val="56"/>
      </w:rPr>
      <w:t>red Labour planning &amp; reporting template</w:t>
    </w:r>
    <w:r w:rsidR="005A17AB">
      <w:rPr>
        <w:rFonts w:ascii="Rockwell Extra Bold" w:hAnsi="Rockwell Extra Bold"/>
        <w:noProof/>
        <w:color w:val="00B9E4"/>
        <w:sz w:val="56"/>
        <w:szCs w:val="56"/>
      </w:rPr>
      <w:t>s</w:t>
    </w:r>
    <w:r>
      <w:rPr>
        <w:rFonts w:ascii="Rockwell Extra Bold" w:hAnsi="Rockwell Extra Bold"/>
        <w:noProof/>
        <w:color w:val="00B9E4"/>
        <w:sz w:val="56"/>
        <w:szCs w:val="56"/>
      </w:rPr>
      <w:t xml:space="preserve"> for management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A0401D"/>
    <w:multiLevelType w:val="hybridMultilevel"/>
    <w:tmpl w:val="C44E75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8CC44B8"/>
    <w:multiLevelType w:val="hybridMultilevel"/>
    <w:tmpl w:val="0E263B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9D92939"/>
    <w:multiLevelType w:val="hybridMultilevel"/>
    <w:tmpl w:val="68A03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C001E6"/>
    <w:multiLevelType w:val="hybridMultilevel"/>
    <w:tmpl w:val="EFD8F2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633713">
    <w:abstractNumId w:val="1"/>
  </w:num>
  <w:num w:numId="2" w16cid:durableId="925042250">
    <w:abstractNumId w:val="3"/>
  </w:num>
  <w:num w:numId="3" w16cid:durableId="1594045023">
    <w:abstractNumId w:val="0"/>
  </w:num>
  <w:num w:numId="4" w16cid:durableId="1459372156">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DED"/>
    <w:rsid w:val="00006A35"/>
    <w:rsid w:val="00014012"/>
    <w:rsid w:val="00051CD6"/>
    <w:rsid w:val="000A685C"/>
    <w:rsid w:val="000D759D"/>
    <w:rsid w:val="00124009"/>
    <w:rsid w:val="001572F6"/>
    <w:rsid w:val="00161A76"/>
    <w:rsid w:val="00174231"/>
    <w:rsid w:val="001B70F4"/>
    <w:rsid w:val="001C4C6E"/>
    <w:rsid w:val="001E1256"/>
    <w:rsid w:val="0020203B"/>
    <w:rsid w:val="00233B52"/>
    <w:rsid w:val="00266C38"/>
    <w:rsid w:val="00272730"/>
    <w:rsid w:val="002C04C6"/>
    <w:rsid w:val="002C7C6E"/>
    <w:rsid w:val="002F5A6B"/>
    <w:rsid w:val="003148A9"/>
    <w:rsid w:val="00321015"/>
    <w:rsid w:val="003240C5"/>
    <w:rsid w:val="0033074B"/>
    <w:rsid w:val="003457C9"/>
    <w:rsid w:val="00354DD7"/>
    <w:rsid w:val="003725E5"/>
    <w:rsid w:val="003834FD"/>
    <w:rsid w:val="00384B89"/>
    <w:rsid w:val="003A3437"/>
    <w:rsid w:val="003B2BCB"/>
    <w:rsid w:val="003B56F1"/>
    <w:rsid w:val="003C486D"/>
    <w:rsid w:val="003C69C9"/>
    <w:rsid w:val="003F4898"/>
    <w:rsid w:val="0042354A"/>
    <w:rsid w:val="00440938"/>
    <w:rsid w:val="0044431A"/>
    <w:rsid w:val="00460FE2"/>
    <w:rsid w:val="00466A4A"/>
    <w:rsid w:val="004A717E"/>
    <w:rsid w:val="004B151F"/>
    <w:rsid w:val="004F1EB1"/>
    <w:rsid w:val="005A17AB"/>
    <w:rsid w:val="005F6594"/>
    <w:rsid w:val="00600E68"/>
    <w:rsid w:val="0060600C"/>
    <w:rsid w:val="00656E04"/>
    <w:rsid w:val="00667E04"/>
    <w:rsid w:val="00676C69"/>
    <w:rsid w:val="006B597C"/>
    <w:rsid w:val="006E404A"/>
    <w:rsid w:val="006E6C2D"/>
    <w:rsid w:val="006F7903"/>
    <w:rsid w:val="00710DED"/>
    <w:rsid w:val="00732D46"/>
    <w:rsid w:val="0073499A"/>
    <w:rsid w:val="00756A31"/>
    <w:rsid w:val="00767606"/>
    <w:rsid w:val="007768B0"/>
    <w:rsid w:val="007C4DEC"/>
    <w:rsid w:val="00906B74"/>
    <w:rsid w:val="009148E7"/>
    <w:rsid w:val="00956287"/>
    <w:rsid w:val="00960096"/>
    <w:rsid w:val="00972A32"/>
    <w:rsid w:val="009802B0"/>
    <w:rsid w:val="00981AE6"/>
    <w:rsid w:val="009A01F2"/>
    <w:rsid w:val="009C52BD"/>
    <w:rsid w:val="009F0213"/>
    <w:rsid w:val="00A70DB8"/>
    <w:rsid w:val="00A9593B"/>
    <w:rsid w:val="00AD325F"/>
    <w:rsid w:val="00AD34C1"/>
    <w:rsid w:val="00AD6636"/>
    <w:rsid w:val="00BC7581"/>
    <w:rsid w:val="00C14B8C"/>
    <w:rsid w:val="00C63819"/>
    <w:rsid w:val="00CA2A98"/>
    <w:rsid w:val="00CC084A"/>
    <w:rsid w:val="00CE0753"/>
    <w:rsid w:val="00CE6A5A"/>
    <w:rsid w:val="00D156E9"/>
    <w:rsid w:val="00DE0E34"/>
    <w:rsid w:val="00DF66E3"/>
    <w:rsid w:val="00E44B19"/>
    <w:rsid w:val="00EF2FE0"/>
    <w:rsid w:val="00F91953"/>
    <w:rsid w:val="00FB02AA"/>
    <w:rsid w:val="00FE2F6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990A4D"/>
  <w15:docId w15:val="{4BEA9B19-A228-4318-AD54-CD6D9AC49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lang w:val="en-GB"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semiHidden="1" w:uiPriority="99" w:unhideWhenUsed="1"/>
    <w:lsdException w:name="header" w:semiHidden="1" w:uiPriority="99" w:unhideWhenUsed="1"/>
    <w:lsdException w:name="footer" w:semiHidden="1" w:uiPriority="99" w:unhideWhenUsed="1"/>
    <w:lsdException w:name="caption" w:semiHidden="1" w:unhideWhenUsed="1" w:qFormat="1"/>
    <w:lsdException w:name="annotation reference" w:semiHidden="1" w:uiPriority="99" w:unhideWhenUsed="1"/>
    <w:lsdException w:name="page number" w:semiHidden="1" w:unhideWhenUsed="1"/>
    <w:lsdException w:name="Title" w:qFormat="1"/>
    <w:lsdException w:name="Default Paragraph Font" w:semiHidden="1" w:unhideWhenUsed="1"/>
    <w:lsdException w:name="Subtitle" w:qFormat="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Cite" w:semiHidden="1" w:unhideWhenUsed="1"/>
    <w:lsdException w:name="Normal Table" w:semiHidden="1" w:uiPriority="99" w:unhideWhenUsed="1"/>
    <w:lsdException w:name="annotation subject" w:semiHidden="1" w:unhideWhenUsed="1"/>
    <w:lsdException w:name="No List"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4231"/>
  </w:style>
  <w:style w:type="paragraph" w:styleId="Heading1">
    <w:name w:val="heading 1"/>
    <w:basedOn w:val="Normal"/>
    <w:next w:val="Normal"/>
    <w:link w:val="Heading1Char"/>
    <w:qFormat/>
    <w:rsid w:val="00174231"/>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nhideWhenUsed/>
    <w:qFormat/>
    <w:rsid w:val="00174231"/>
    <w:pPr>
      <w:keepNext/>
      <w:spacing w:before="240" w:after="60"/>
      <w:outlineLvl w:val="1"/>
    </w:pPr>
    <w:rPr>
      <w:rFonts w:ascii="Arial" w:eastAsia="Times New Roman" w:hAnsi="Arial"/>
      <w:b/>
      <w:bCs/>
      <w:i/>
      <w:iCs/>
      <w:sz w:val="28"/>
      <w:szCs w:val="28"/>
    </w:rPr>
  </w:style>
  <w:style w:type="paragraph" w:styleId="Heading3">
    <w:name w:val="heading 3"/>
    <w:basedOn w:val="Normal"/>
    <w:next w:val="Normal"/>
    <w:link w:val="Heading3Char"/>
    <w:qFormat/>
    <w:rsid w:val="00174231"/>
    <w:pPr>
      <w:keepNext/>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74231"/>
    <w:rPr>
      <w:rFonts w:ascii="Arial" w:eastAsia="Times New Roman" w:hAnsi="Arial" w:cs="Arial"/>
      <w:b/>
      <w:bCs/>
      <w:kern w:val="32"/>
      <w:sz w:val="32"/>
      <w:szCs w:val="32"/>
    </w:rPr>
  </w:style>
  <w:style w:type="character" w:customStyle="1" w:styleId="Heading2Char">
    <w:name w:val="Heading 2 Char"/>
    <w:basedOn w:val="DefaultParagraphFont"/>
    <w:link w:val="Heading2"/>
    <w:rsid w:val="00174231"/>
    <w:rPr>
      <w:rFonts w:ascii="Arial" w:eastAsia="Times New Roman" w:hAnsi="Arial" w:cs="Times New Roman"/>
      <w:b/>
      <w:bCs/>
      <w:i/>
      <w:iCs/>
      <w:sz w:val="28"/>
      <w:szCs w:val="28"/>
    </w:rPr>
  </w:style>
  <w:style w:type="character" w:customStyle="1" w:styleId="Heading3Char">
    <w:name w:val="Heading 3 Char"/>
    <w:basedOn w:val="DefaultParagraphFont"/>
    <w:link w:val="Heading3"/>
    <w:rsid w:val="00174231"/>
    <w:rPr>
      <w:rFonts w:ascii="Arial" w:eastAsia="Times New Roman" w:hAnsi="Arial" w:cs="Arial"/>
      <w:b/>
      <w:bCs/>
      <w:sz w:val="26"/>
      <w:szCs w:val="26"/>
    </w:rPr>
  </w:style>
  <w:style w:type="paragraph" w:styleId="CommentText">
    <w:name w:val="annotation text"/>
    <w:basedOn w:val="Normal"/>
    <w:link w:val="CommentTextChar"/>
    <w:uiPriority w:val="99"/>
    <w:rsid w:val="00174231"/>
    <w:rPr>
      <w:rFonts w:eastAsia="Times New Roman"/>
    </w:rPr>
  </w:style>
  <w:style w:type="character" w:customStyle="1" w:styleId="CommentTextChar">
    <w:name w:val="Comment Text Char"/>
    <w:basedOn w:val="DefaultParagraphFont"/>
    <w:link w:val="CommentText"/>
    <w:uiPriority w:val="99"/>
    <w:rsid w:val="00174231"/>
    <w:rPr>
      <w:rFonts w:ascii="Times New Roman" w:eastAsia="Times New Roman" w:hAnsi="Times New Roman" w:cs="Times New Roman"/>
      <w:sz w:val="20"/>
      <w:szCs w:val="20"/>
    </w:rPr>
  </w:style>
  <w:style w:type="paragraph" w:styleId="Header">
    <w:name w:val="header"/>
    <w:basedOn w:val="Normal"/>
    <w:link w:val="HeaderChar"/>
    <w:uiPriority w:val="99"/>
    <w:rsid w:val="00174231"/>
    <w:pPr>
      <w:tabs>
        <w:tab w:val="center" w:pos="4320"/>
        <w:tab w:val="right" w:pos="8640"/>
      </w:tabs>
    </w:pPr>
    <w:rPr>
      <w:rFonts w:eastAsia="Times New Roman"/>
    </w:rPr>
  </w:style>
  <w:style w:type="character" w:customStyle="1" w:styleId="HeaderChar">
    <w:name w:val="Header Char"/>
    <w:basedOn w:val="DefaultParagraphFont"/>
    <w:link w:val="Header"/>
    <w:uiPriority w:val="99"/>
    <w:rsid w:val="00174231"/>
    <w:rPr>
      <w:rFonts w:ascii="Times New Roman" w:eastAsia="Times New Roman" w:hAnsi="Times New Roman" w:cs="Times New Roman"/>
      <w:sz w:val="20"/>
      <w:szCs w:val="20"/>
    </w:rPr>
  </w:style>
  <w:style w:type="paragraph" w:styleId="Footer">
    <w:name w:val="footer"/>
    <w:basedOn w:val="Normal"/>
    <w:link w:val="FooterChar"/>
    <w:uiPriority w:val="99"/>
    <w:rsid w:val="00174231"/>
    <w:pPr>
      <w:tabs>
        <w:tab w:val="center" w:pos="4153"/>
        <w:tab w:val="right" w:pos="8306"/>
      </w:tabs>
    </w:pPr>
    <w:rPr>
      <w:rFonts w:eastAsia="Times New Roman"/>
    </w:rPr>
  </w:style>
  <w:style w:type="character" w:customStyle="1" w:styleId="FooterChar">
    <w:name w:val="Footer Char"/>
    <w:basedOn w:val="DefaultParagraphFont"/>
    <w:link w:val="Footer"/>
    <w:uiPriority w:val="99"/>
    <w:rsid w:val="00174231"/>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rsid w:val="00174231"/>
    <w:rPr>
      <w:sz w:val="16"/>
      <w:szCs w:val="16"/>
    </w:rPr>
  </w:style>
  <w:style w:type="character" w:styleId="PageNumber">
    <w:name w:val="page number"/>
    <w:basedOn w:val="DefaultParagraphFont"/>
    <w:rsid w:val="00174231"/>
  </w:style>
  <w:style w:type="character" w:styleId="Hyperlink">
    <w:name w:val="Hyperlink"/>
    <w:basedOn w:val="DefaultParagraphFont"/>
    <w:uiPriority w:val="99"/>
    <w:rsid w:val="00174231"/>
    <w:rPr>
      <w:color w:val="0000FF"/>
      <w:u w:val="single"/>
    </w:rPr>
  </w:style>
  <w:style w:type="character" w:styleId="FollowedHyperlink">
    <w:name w:val="FollowedHyperlink"/>
    <w:basedOn w:val="DefaultParagraphFont"/>
    <w:rsid w:val="00174231"/>
    <w:rPr>
      <w:color w:val="800080"/>
      <w:u w:val="single"/>
    </w:rPr>
  </w:style>
  <w:style w:type="character" w:styleId="Strong">
    <w:name w:val="Strong"/>
    <w:uiPriority w:val="22"/>
    <w:qFormat/>
    <w:rsid w:val="00174231"/>
    <w:rPr>
      <w:b/>
      <w:bCs/>
    </w:rPr>
  </w:style>
  <w:style w:type="paragraph" w:styleId="DocumentMap">
    <w:name w:val="Document Map"/>
    <w:basedOn w:val="Normal"/>
    <w:link w:val="DocumentMapChar"/>
    <w:semiHidden/>
    <w:rsid w:val="00174231"/>
    <w:pPr>
      <w:shd w:val="clear" w:color="auto" w:fill="000080"/>
    </w:pPr>
    <w:rPr>
      <w:rFonts w:ascii="Tahoma" w:eastAsia="Times New Roman" w:hAnsi="Tahoma" w:cs="Tahoma"/>
    </w:rPr>
  </w:style>
  <w:style w:type="character" w:customStyle="1" w:styleId="DocumentMapChar">
    <w:name w:val="Document Map Char"/>
    <w:basedOn w:val="DefaultParagraphFont"/>
    <w:link w:val="DocumentMap"/>
    <w:semiHidden/>
    <w:rsid w:val="00174231"/>
    <w:rPr>
      <w:rFonts w:ascii="Tahoma" w:eastAsia="Times New Roman" w:hAnsi="Tahoma" w:cs="Tahoma"/>
      <w:sz w:val="20"/>
      <w:szCs w:val="20"/>
      <w:shd w:val="clear" w:color="auto" w:fill="000080"/>
    </w:rPr>
  </w:style>
  <w:style w:type="paragraph" w:styleId="NormalWeb">
    <w:name w:val="Normal (Web)"/>
    <w:basedOn w:val="Normal"/>
    <w:uiPriority w:val="99"/>
    <w:unhideWhenUsed/>
    <w:rsid w:val="00174231"/>
    <w:pPr>
      <w:spacing w:before="100" w:beforeAutospacing="1" w:after="100" w:afterAutospacing="1"/>
    </w:pPr>
    <w:rPr>
      <w:rFonts w:eastAsia="Calibri"/>
      <w:sz w:val="24"/>
      <w:szCs w:val="24"/>
      <w:lang w:eastAsia="en-GB"/>
    </w:rPr>
  </w:style>
  <w:style w:type="character" w:styleId="HTMLCite">
    <w:name w:val="HTML Cite"/>
    <w:rsid w:val="00174231"/>
    <w:rPr>
      <w:i/>
      <w:iCs/>
    </w:rPr>
  </w:style>
  <w:style w:type="paragraph" w:styleId="CommentSubject">
    <w:name w:val="annotation subject"/>
    <w:basedOn w:val="CommentText"/>
    <w:next w:val="CommentText"/>
    <w:link w:val="CommentSubjectChar"/>
    <w:semiHidden/>
    <w:rsid w:val="00174231"/>
    <w:rPr>
      <w:b/>
      <w:bCs/>
    </w:rPr>
  </w:style>
  <w:style w:type="character" w:customStyle="1" w:styleId="CommentSubjectChar">
    <w:name w:val="Comment Subject Char"/>
    <w:basedOn w:val="CommentTextChar"/>
    <w:link w:val="CommentSubject"/>
    <w:semiHidden/>
    <w:rsid w:val="0017423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rsid w:val="00174231"/>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174231"/>
    <w:rPr>
      <w:rFonts w:ascii="Tahoma" w:eastAsia="Times New Roman" w:hAnsi="Tahoma" w:cs="Tahoma"/>
      <w:sz w:val="16"/>
      <w:szCs w:val="16"/>
    </w:rPr>
  </w:style>
  <w:style w:type="table" w:styleId="TableGrid">
    <w:name w:val="Table Grid"/>
    <w:basedOn w:val="TableNormal"/>
    <w:rsid w:val="00174231"/>
    <w:rPr>
      <w:rFonts w:eastAsia="Times New Roma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74231"/>
    <w:pPr>
      <w:spacing w:after="200" w:line="276" w:lineRule="auto"/>
      <w:ind w:left="720"/>
      <w:contextualSpacing/>
    </w:pPr>
    <w:rPr>
      <w:rFonts w:ascii="Calibri" w:eastAsia="Times New Roman" w:hAnsi="Calibri"/>
      <w:sz w:val="22"/>
      <w:szCs w:val="22"/>
      <w:lang w:val="en-US"/>
    </w:rPr>
  </w:style>
  <w:style w:type="paragraph" w:customStyle="1" w:styleId="Default">
    <w:name w:val="Default"/>
    <w:rsid w:val="00174231"/>
    <w:pPr>
      <w:autoSpaceDE w:val="0"/>
      <w:autoSpaceDN w:val="0"/>
      <w:adjustRightInd w:val="0"/>
    </w:pPr>
    <w:rPr>
      <w:rFonts w:ascii="Arial" w:eastAsia="Times New Roman" w:hAnsi="Arial" w:cs="Arial"/>
      <w:color w:val="000000"/>
      <w:sz w:val="24"/>
      <w:szCs w:val="24"/>
      <w:lang w:eastAsia="en-GB"/>
    </w:rPr>
  </w:style>
  <w:style w:type="paragraph" w:customStyle="1" w:styleId="bodytext">
    <w:name w:val="bodytext"/>
    <w:basedOn w:val="Normal"/>
    <w:rsid w:val="00174231"/>
    <w:pPr>
      <w:spacing w:before="100" w:beforeAutospacing="1" w:after="100" w:afterAutospacing="1"/>
    </w:pPr>
    <w:rPr>
      <w:rFonts w:eastAsia="Times New Roman"/>
      <w:sz w:val="24"/>
      <w:szCs w:val="24"/>
      <w:lang w:eastAsia="en-GB"/>
    </w:rPr>
  </w:style>
  <w:style w:type="character" w:customStyle="1" w:styleId="st">
    <w:name w:val="st"/>
    <w:basedOn w:val="DefaultParagraphFont"/>
    <w:rsid w:val="00174231"/>
  </w:style>
  <w:style w:type="character" w:customStyle="1" w:styleId="spleft">
    <w:name w:val="spleft"/>
    <w:basedOn w:val="DefaultParagraphFont"/>
    <w:rsid w:val="00174231"/>
  </w:style>
  <w:style w:type="character" w:customStyle="1" w:styleId="longtext">
    <w:name w:val="long_text"/>
    <w:basedOn w:val="DefaultParagraphFont"/>
    <w:rsid w:val="00174231"/>
  </w:style>
  <w:style w:type="table" w:styleId="TableClassic2">
    <w:name w:val="Table Classic 2"/>
    <w:basedOn w:val="TableNormal"/>
    <w:rsid w:val="00710DED"/>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TOC1">
    <w:name w:val="toc 1"/>
    <w:basedOn w:val="Normal"/>
    <w:next w:val="Normal"/>
    <w:autoRedefine/>
    <w:uiPriority w:val="39"/>
    <w:rsid w:val="00272730"/>
    <w:rPr>
      <w:rFonts w:eastAsia="Times New Roman"/>
    </w:rPr>
  </w:style>
  <w:style w:type="paragraph" w:styleId="TOC3">
    <w:name w:val="toc 3"/>
    <w:basedOn w:val="Normal"/>
    <w:next w:val="Normal"/>
    <w:autoRedefine/>
    <w:uiPriority w:val="39"/>
    <w:rsid w:val="00CC084A"/>
    <w:pPr>
      <w:tabs>
        <w:tab w:val="right" w:leader="dot" w:pos="13948"/>
      </w:tabs>
      <w:ind w:left="403"/>
    </w:pPr>
    <w:rPr>
      <w:rFonts w:eastAsia="Times New Roman"/>
    </w:rPr>
  </w:style>
  <w:style w:type="paragraph" w:styleId="TOC2">
    <w:name w:val="toc 2"/>
    <w:basedOn w:val="Normal"/>
    <w:next w:val="Normal"/>
    <w:autoRedefine/>
    <w:uiPriority w:val="39"/>
    <w:rsid w:val="00272730"/>
    <w:pPr>
      <w:ind w:left="200"/>
    </w:pPr>
    <w:rPr>
      <w:rFonts w:eastAsia="Times New Roman"/>
    </w:rPr>
  </w:style>
  <w:style w:type="paragraph" w:styleId="Caption">
    <w:name w:val="caption"/>
    <w:basedOn w:val="Normal"/>
    <w:next w:val="Normal"/>
    <w:unhideWhenUsed/>
    <w:qFormat/>
    <w:rsid w:val="00272730"/>
    <w:rPr>
      <w:rFonts w:eastAsia="Times New Roman"/>
      <w:b/>
      <w:bCs/>
    </w:rPr>
  </w:style>
  <w:style w:type="table" w:customStyle="1" w:styleId="MediumShading1-Accent21">
    <w:name w:val="Medium Shading 1 - Accent 21"/>
    <w:basedOn w:val="TableNormal"/>
    <w:next w:val="MediumShading1-Accent2"/>
    <w:uiPriority w:val="63"/>
    <w:rsid w:val="00272730"/>
    <w:rPr>
      <w:rFonts w:eastAsia="Calibri"/>
      <w:lang w:eastAsia="en-GB"/>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Lines="0" w:before="0" w:beforeAutospacing="0" w:afterLines="0" w:after="0" w:afterAutospacing="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Lines="0" w:before="0" w:beforeAutospacing="0" w:afterLines="0" w:after="0" w:afterAutospacing="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272730"/>
    <w:rPr>
      <w:rFonts w:eastAsia="Times New Roman"/>
      <w:lang w:eastAsia="en-GB"/>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customStyle="1" w:styleId="MediumGrid1-Accent21">
    <w:name w:val="Medium Grid 1 - Accent 21"/>
    <w:basedOn w:val="TableNormal"/>
    <w:next w:val="MediumGrid1-Accent2"/>
    <w:uiPriority w:val="67"/>
    <w:rsid w:val="00272730"/>
    <w:rPr>
      <w:rFonts w:eastAsia="Calibri"/>
      <w:lang w:eastAsia="en-GB"/>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2">
    <w:name w:val="Medium Grid 1 Accent 2"/>
    <w:basedOn w:val="TableNormal"/>
    <w:uiPriority w:val="67"/>
    <w:rsid w:val="00272730"/>
    <w:rPr>
      <w:rFonts w:eastAsia="Times New Roman"/>
      <w:lang w:eastAsia="en-GB"/>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customStyle="1" w:styleId="LightList-Accent31">
    <w:name w:val="Light List - Accent 31"/>
    <w:basedOn w:val="TableNormal"/>
    <w:next w:val="LightList-Accent3"/>
    <w:uiPriority w:val="61"/>
    <w:rsid w:val="00272730"/>
    <w:rPr>
      <w:rFonts w:eastAsia="Calibri"/>
      <w:lang w:eastAsia="en-GB"/>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Lines="0" w:before="0" w:beforeAutospacing="0" w:afterLines="0" w:after="0" w:afterAutospacing="0" w:line="240" w:lineRule="auto"/>
      </w:pPr>
      <w:rPr>
        <w:b/>
        <w:bCs/>
        <w:color w:val="FFFFFF"/>
      </w:rPr>
      <w:tblPr/>
      <w:tcPr>
        <w:shd w:val="clear" w:color="auto" w:fill="9BBB59"/>
      </w:tcPr>
    </w:tblStylePr>
    <w:tblStylePr w:type="lastRow">
      <w:pPr>
        <w:spacing w:beforeLines="0" w:before="0" w:beforeAutospacing="0" w:afterLines="0" w:after="0" w:afterAutospacing="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3">
    <w:name w:val="Light List Accent 3"/>
    <w:basedOn w:val="TableNormal"/>
    <w:uiPriority w:val="61"/>
    <w:rsid w:val="00272730"/>
    <w:rPr>
      <w:rFonts w:eastAsia="Times New Roman"/>
      <w:lang w:eastAsia="en-GB"/>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Style1">
    <w:name w:val="Style1"/>
    <w:basedOn w:val="Normal"/>
    <w:qFormat/>
    <w:rsid w:val="007C4DEC"/>
    <w:pPr>
      <w:spacing w:before="120" w:after="120"/>
      <w:jc w:val="both"/>
    </w:pPr>
    <w:rPr>
      <w:rFonts w:ascii="Arial" w:eastAsia="Times New Roman" w:hAnsi="Arial" w:cs="Arial"/>
      <w:lang w:eastAsia="ko-KR"/>
    </w:rPr>
  </w:style>
  <w:style w:type="paragraph" w:customStyle="1" w:styleId="Style2">
    <w:name w:val="Style2"/>
    <w:basedOn w:val="Heading3"/>
    <w:qFormat/>
    <w:rsid w:val="007C4DEC"/>
    <w:rPr>
      <w:sz w:val="24"/>
    </w:rPr>
  </w:style>
  <w:style w:type="paragraph" w:customStyle="1" w:styleId="Style3">
    <w:name w:val="Style3"/>
    <w:basedOn w:val="Heading1"/>
    <w:qFormat/>
    <w:rsid w:val="007C4DEC"/>
    <w:pPr>
      <w:spacing w:before="120" w:after="120"/>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airtrade.net/our_standards.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994A76-DFB8-4845-9D3D-C7CC03609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4508</Words>
  <Characters>25702</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30150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Geraldina Shkurtaj</cp:lastModifiedBy>
  <cp:revision>2</cp:revision>
  <cp:lastPrinted>2014-03-31T18:40:00Z</cp:lastPrinted>
  <dcterms:created xsi:type="dcterms:W3CDTF">2024-10-31T11:57:00Z</dcterms:created>
  <dcterms:modified xsi:type="dcterms:W3CDTF">2024-10-31T11:57:00Z</dcterms:modified>
</cp:coreProperties>
</file>