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717CF" w:rsidRPr="00497193">
        <w:trPr>
          <w:trHeight w:val="1282"/>
        </w:trPr>
        <w:tc>
          <w:tcPr>
            <w:tcW w:w="9498" w:type="dxa"/>
            <w:tcBorders>
              <w:bottom w:val="single" w:sz="4" w:space="0" w:color="auto"/>
            </w:tcBorders>
            <w:shd w:val="clear" w:color="auto" w:fill="BED600" w:themeFill="accent3"/>
          </w:tcPr>
          <w:p w:rsidR="00A44708" w:rsidRPr="00B16212" w:rsidRDefault="005C12D8" w:rsidP="005C12D8">
            <w:pPr>
              <w:spacing w:before="240" w:after="120"/>
              <w:jc w:val="center"/>
              <w:rPr>
                <w:rFonts w:cs="Arial"/>
                <w:b/>
                <w:sz w:val="28"/>
                <w:szCs w:val="28"/>
                <w:lang w:val="fr-FR"/>
              </w:rPr>
            </w:pPr>
            <w:r w:rsidRPr="00B16212">
              <w:rPr>
                <w:rFonts w:cs="Arial"/>
                <w:b/>
                <w:sz w:val="28"/>
                <w:szCs w:val="28"/>
                <w:lang w:val="fr-FR"/>
              </w:rPr>
              <w:t>Nous vous invitons à participer à la consultation publique sur le Standard Fairtrade pour les Organisations de Petits Producteurs</w:t>
            </w:r>
          </w:p>
        </w:tc>
      </w:tr>
    </w:tbl>
    <w:p w:rsidR="00E717CF" w:rsidRPr="00B16212" w:rsidRDefault="00E717CF" w:rsidP="00E717CF">
      <w:pPr>
        <w:pStyle w:val="ListParagraph"/>
        <w:rPr>
          <w:rFonts w:cs="Arial"/>
          <w:lang w:val="fr-FR"/>
        </w:rPr>
      </w:pPr>
    </w:p>
    <w:p w:rsidR="00E717CF" w:rsidRPr="00B16212" w:rsidRDefault="00E717CF" w:rsidP="00E717CF">
      <w:pPr>
        <w:pStyle w:val="ListParagraph"/>
        <w:ind w:right="382" w:firstLine="414"/>
        <w:rPr>
          <w:rFonts w:cs="Arial"/>
          <w:lang w:val="fr-FR"/>
        </w:rPr>
      </w:pPr>
    </w:p>
    <w:p w:rsidR="00E717CF" w:rsidRPr="00B16212" w:rsidRDefault="005C12D8" w:rsidP="005C12D8">
      <w:pPr>
        <w:pStyle w:val="ListParagraph"/>
        <w:numPr>
          <w:ilvl w:val="0"/>
          <w:numId w:val="10"/>
        </w:numPr>
        <w:spacing w:line="240" w:lineRule="auto"/>
        <w:ind w:left="1560" w:right="382" w:hanging="426"/>
        <w:jc w:val="left"/>
        <w:rPr>
          <w:rFonts w:cs="Arial"/>
          <w:lang w:val="fr-FR"/>
        </w:rPr>
      </w:pPr>
      <w:r w:rsidRPr="00B16212">
        <w:rPr>
          <w:rFonts w:cs="Arial"/>
          <w:lang w:val="fr-FR"/>
        </w:rPr>
        <w:t xml:space="preserve">Veuillez répondre aux questions contenues dans ce document et envoyer vos réponses avant le </w:t>
      </w:r>
      <w:r w:rsidR="00497193">
        <w:rPr>
          <w:rFonts w:cs="Arial"/>
          <w:b/>
          <w:lang w:val="fr-FR"/>
        </w:rPr>
        <w:t>10 juillet</w:t>
      </w:r>
      <w:r w:rsidRPr="00B16212">
        <w:rPr>
          <w:rFonts w:cs="Arial"/>
          <w:b/>
          <w:lang w:val="fr-FR"/>
        </w:rPr>
        <w:t> 2013</w:t>
      </w:r>
      <w:r w:rsidRPr="00B16212">
        <w:rPr>
          <w:rFonts w:cs="Arial"/>
          <w:lang w:val="fr-FR"/>
        </w:rPr>
        <w:t xml:space="preserve"> à </w:t>
      </w:r>
      <w:hyperlink r:id="rId9" w:history="1">
        <w:r w:rsidR="00E717CF" w:rsidRPr="00B16212">
          <w:rPr>
            <w:rStyle w:val="Hyperlink"/>
            <w:rFonts w:cs="Arial"/>
            <w:b/>
            <w:lang w:val="fr-FR"/>
          </w:rPr>
          <w:t>standards@fairtrade.net</w:t>
        </w:r>
      </w:hyperlink>
      <w:r w:rsidR="00E717CF" w:rsidRPr="00B16212">
        <w:rPr>
          <w:rFonts w:cs="Arial"/>
          <w:b/>
          <w:lang w:val="fr-FR"/>
        </w:rPr>
        <w:t xml:space="preserve"> </w:t>
      </w:r>
    </w:p>
    <w:p w:rsidR="00564A58" w:rsidRPr="00B16212" w:rsidRDefault="00564A58" w:rsidP="00564A58">
      <w:pPr>
        <w:spacing w:line="240" w:lineRule="auto"/>
        <w:ind w:left="1134" w:right="382"/>
        <w:jc w:val="left"/>
        <w:rPr>
          <w:rFonts w:cs="Arial"/>
          <w:lang w:val="fr-FR"/>
        </w:rPr>
      </w:pPr>
    </w:p>
    <w:p w:rsidR="005C12D8" w:rsidRPr="00B16212" w:rsidRDefault="005C12D8" w:rsidP="00F150FB">
      <w:pPr>
        <w:pStyle w:val="ListParagraph"/>
        <w:numPr>
          <w:ilvl w:val="0"/>
          <w:numId w:val="10"/>
        </w:numPr>
        <w:spacing w:line="240" w:lineRule="auto"/>
        <w:ind w:left="1560" w:right="382" w:hanging="426"/>
        <w:jc w:val="left"/>
        <w:rPr>
          <w:rFonts w:cs="Arial"/>
          <w:lang w:val="fr-FR"/>
        </w:rPr>
      </w:pPr>
      <w:r w:rsidRPr="00B16212">
        <w:rPr>
          <w:rFonts w:cs="Arial"/>
          <w:lang w:val="fr-FR"/>
        </w:rPr>
        <w:t>Vous trouverez les que</w:t>
      </w:r>
      <w:r w:rsidR="001C6690" w:rsidRPr="00B16212">
        <w:rPr>
          <w:rFonts w:cs="Arial"/>
          <w:lang w:val="fr-FR"/>
        </w:rPr>
        <w:t>stions des pages 7 à 26</w:t>
      </w:r>
      <w:r w:rsidRPr="00B16212">
        <w:rPr>
          <w:rFonts w:cs="Arial"/>
          <w:lang w:val="fr-FR"/>
        </w:rPr>
        <w:t>.</w:t>
      </w:r>
    </w:p>
    <w:p w:rsidR="005C12D8" w:rsidRPr="00B16212" w:rsidRDefault="005C12D8" w:rsidP="005C12D8">
      <w:pPr>
        <w:spacing w:line="240" w:lineRule="auto"/>
        <w:ind w:right="382"/>
        <w:jc w:val="left"/>
        <w:rPr>
          <w:rFonts w:cs="Arial"/>
          <w:lang w:val="fr-FR"/>
        </w:rPr>
      </w:pPr>
    </w:p>
    <w:p w:rsidR="00E717CF" w:rsidRPr="00B16212" w:rsidRDefault="005C12D8" w:rsidP="005C12D8">
      <w:pPr>
        <w:pStyle w:val="ListParagraph"/>
        <w:numPr>
          <w:ilvl w:val="0"/>
          <w:numId w:val="10"/>
        </w:numPr>
        <w:spacing w:line="240" w:lineRule="auto"/>
        <w:ind w:left="1560" w:right="382" w:hanging="426"/>
        <w:jc w:val="left"/>
        <w:rPr>
          <w:rFonts w:cs="Arial"/>
          <w:lang w:val="fr-FR"/>
        </w:rPr>
      </w:pPr>
      <w:r w:rsidRPr="00B16212">
        <w:rPr>
          <w:rFonts w:cs="Arial"/>
          <w:lang w:val="fr-FR"/>
        </w:rPr>
        <w:t>Si vous avez des question</w:t>
      </w:r>
      <w:r w:rsidR="00C857C6" w:rsidRPr="00B16212">
        <w:rPr>
          <w:rFonts w:cs="Arial"/>
          <w:lang w:val="fr-FR"/>
        </w:rPr>
        <w:t>s</w:t>
      </w:r>
      <w:r w:rsidRPr="00B16212">
        <w:rPr>
          <w:rFonts w:cs="Arial"/>
          <w:lang w:val="fr-FR"/>
        </w:rPr>
        <w:t xml:space="preserve"> ou souhaitez une aide pour répondre à ce questionnaire, veuillez contacter Ruth Audera à</w:t>
      </w:r>
      <w:r w:rsidR="00D03A8F">
        <w:rPr>
          <w:rFonts w:cs="Arial"/>
          <w:lang w:val="fr-FR"/>
        </w:rPr>
        <w:t xml:space="preserve"> </w:t>
      </w:r>
      <w:hyperlink r:id="rId10" w:history="1">
        <w:r w:rsidR="00D03A8F" w:rsidRPr="00B16212">
          <w:rPr>
            <w:rStyle w:val="Hyperlink"/>
            <w:rFonts w:cs="Arial"/>
            <w:b/>
            <w:lang w:val="fr-FR"/>
          </w:rPr>
          <w:t>standards@fairtrade.net</w:t>
        </w:r>
      </w:hyperlink>
    </w:p>
    <w:p w:rsidR="00E717CF" w:rsidRPr="00B16212" w:rsidRDefault="00E717CF" w:rsidP="00E717CF">
      <w:pPr>
        <w:pStyle w:val="ListParagraph"/>
        <w:ind w:left="1560" w:right="382" w:hanging="426"/>
        <w:rPr>
          <w:rFonts w:cs="Arial"/>
          <w:lang w:val="fr-FR"/>
        </w:rPr>
      </w:pPr>
    </w:p>
    <w:p w:rsidR="00E717CF" w:rsidRPr="00B16212" w:rsidRDefault="005C12D8" w:rsidP="00F150FB">
      <w:pPr>
        <w:pStyle w:val="ListParagraph"/>
        <w:numPr>
          <w:ilvl w:val="0"/>
          <w:numId w:val="10"/>
        </w:numPr>
        <w:spacing w:line="240" w:lineRule="auto"/>
        <w:ind w:left="1560" w:right="382" w:hanging="426"/>
        <w:jc w:val="left"/>
        <w:rPr>
          <w:rFonts w:cs="Arial"/>
          <w:lang w:val="fr-FR"/>
        </w:rPr>
      </w:pPr>
      <w:r w:rsidRPr="00B16212">
        <w:rPr>
          <w:rFonts w:cs="Arial"/>
          <w:lang w:val="fr-FR"/>
        </w:rPr>
        <w:t>Merci par avance pour votre contribution : votre opinion est précieuse</w:t>
      </w:r>
    </w:p>
    <w:p w:rsidR="008C6538" w:rsidRPr="00B16212" w:rsidRDefault="008C6538" w:rsidP="00D80311">
      <w:pPr>
        <w:spacing w:before="120" w:after="120"/>
        <w:rPr>
          <w:rFonts w:cs="Arial"/>
          <w:lang w:val="fr-FR"/>
        </w:rPr>
      </w:pPr>
    </w:p>
    <w:p w:rsidR="00FF711F" w:rsidRPr="00B16212" w:rsidRDefault="005C12D8" w:rsidP="00FF711F">
      <w:pPr>
        <w:pStyle w:val="StyleHeading6Left0Hanging025"/>
        <w:numPr>
          <w:ilvl w:val="0"/>
          <w:numId w:val="0"/>
        </w:numPr>
        <w:spacing w:before="120" w:after="120"/>
        <w:ind w:left="720" w:hanging="360"/>
        <w:rPr>
          <w:rFonts w:cs="Arial"/>
          <w:lang w:val="fr-FR"/>
        </w:rPr>
      </w:pPr>
      <w:r w:rsidRPr="00B16212">
        <w:rPr>
          <w:rFonts w:cs="Arial"/>
          <w:lang w:val="fr-FR"/>
        </w:rPr>
        <w:t>Domaines concernés par cet examen </w:t>
      </w:r>
      <w:r w:rsidR="00FF711F" w:rsidRPr="00B16212">
        <w:rPr>
          <w:rFonts w:cs="Arial"/>
          <w:lang w:val="fr-FR"/>
        </w:rPr>
        <w:t>:</w:t>
      </w:r>
    </w:p>
    <w:p w:rsidR="00FF711F" w:rsidRPr="00B16212" w:rsidRDefault="00FF711F" w:rsidP="00875EA8">
      <w:pPr>
        <w:pStyle w:val="ListParagraph"/>
        <w:numPr>
          <w:ilvl w:val="0"/>
          <w:numId w:val="12"/>
        </w:numPr>
        <w:spacing w:line="288" w:lineRule="auto"/>
        <w:jc w:val="left"/>
        <w:rPr>
          <w:rFonts w:cs="Arial"/>
          <w:szCs w:val="20"/>
          <w:lang w:val="fr-FR"/>
        </w:rPr>
      </w:pPr>
      <w:r w:rsidRPr="00B16212">
        <w:rPr>
          <w:rFonts w:cs="Arial"/>
          <w:szCs w:val="20"/>
          <w:lang w:val="fr-FR"/>
        </w:rPr>
        <w:t>Inclusion</w:t>
      </w:r>
      <w:r w:rsidR="005C12D8" w:rsidRPr="00B16212">
        <w:rPr>
          <w:rFonts w:cs="Arial"/>
          <w:szCs w:val="20"/>
          <w:lang w:val="fr-FR"/>
        </w:rPr>
        <w:t xml:space="preserve"> des critères pour les organisations de </w:t>
      </w:r>
      <w:r w:rsidR="002577AB" w:rsidRPr="00B16212">
        <w:rPr>
          <w:rFonts w:cs="Arial"/>
          <w:szCs w:val="20"/>
          <w:lang w:val="fr-FR"/>
        </w:rPr>
        <w:t>2</w:t>
      </w:r>
      <w:r w:rsidR="002577AB" w:rsidRPr="00B16212">
        <w:rPr>
          <w:rFonts w:cs="Arial"/>
          <w:szCs w:val="20"/>
          <w:vertAlign w:val="superscript"/>
          <w:lang w:val="fr-FR"/>
        </w:rPr>
        <w:t>ème</w:t>
      </w:r>
      <w:r w:rsidR="002577AB" w:rsidRPr="00B16212">
        <w:rPr>
          <w:rFonts w:cs="Arial"/>
          <w:szCs w:val="20"/>
          <w:lang w:val="fr-FR"/>
        </w:rPr>
        <w:t xml:space="preserve"> et 3</w:t>
      </w:r>
      <w:r w:rsidR="002577AB" w:rsidRPr="00B16212">
        <w:rPr>
          <w:rFonts w:cs="Arial"/>
          <w:szCs w:val="20"/>
          <w:vertAlign w:val="superscript"/>
          <w:lang w:val="fr-FR"/>
        </w:rPr>
        <w:t>ème</w:t>
      </w:r>
      <w:r w:rsidR="002577AB" w:rsidRPr="00B16212">
        <w:rPr>
          <w:rFonts w:cs="Arial"/>
          <w:szCs w:val="20"/>
          <w:lang w:val="fr-FR"/>
        </w:rPr>
        <w:t xml:space="preserve"> échelons</w:t>
      </w:r>
    </w:p>
    <w:p w:rsidR="00FF711F" w:rsidRPr="00B16212" w:rsidRDefault="005C12D8" w:rsidP="00875EA8">
      <w:pPr>
        <w:pStyle w:val="ListParagraph"/>
        <w:numPr>
          <w:ilvl w:val="0"/>
          <w:numId w:val="12"/>
        </w:numPr>
        <w:spacing w:line="288" w:lineRule="auto"/>
        <w:jc w:val="left"/>
        <w:rPr>
          <w:rFonts w:cs="Arial"/>
          <w:szCs w:val="20"/>
          <w:lang w:val="fr-FR"/>
        </w:rPr>
      </w:pPr>
      <w:r w:rsidRPr="00B16212">
        <w:rPr>
          <w:rFonts w:cs="Arial"/>
          <w:szCs w:val="20"/>
          <w:lang w:val="fr-FR"/>
        </w:rPr>
        <w:t>Non-memb</w:t>
      </w:r>
      <w:r w:rsidR="00FF711F" w:rsidRPr="00B16212">
        <w:rPr>
          <w:rFonts w:cs="Arial"/>
          <w:szCs w:val="20"/>
          <w:lang w:val="fr-FR"/>
        </w:rPr>
        <w:t>r</w:t>
      </w:r>
      <w:r w:rsidRPr="00B16212">
        <w:rPr>
          <w:rFonts w:cs="Arial"/>
          <w:szCs w:val="20"/>
          <w:lang w:val="fr-FR"/>
        </w:rPr>
        <w:t>e</w:t>
      </w:r>
      <w:r w:rsidR="00FF711F" w:rsidRPr="00B16212">
        <w:rPr>
          <w:rFonts w:cs="Arial"/>
          <w:szCs w:val="20"/>
          <w:lang w:val="fr-FR"/>
        </w:rPr>
        <w:t xml:space="preserve">s </w:t>
      </w:r>
      <w:r w:rsidRPr="00B16212">
        <w:rPr>
          <w:rFonts w:cs="Arial"/>
          <w:szCs w:val="20"/>
          <w:lang w:val="fr-FR"/>
        </w:rPr>
        <w:t>aux Conseils des OPP</w:t>
      </w:r>
    </w:p>
    <w:p w:rsidR="00FF711F" w:rsidRPr="00B16212" w:rsidRDefault="005C12D8" w:rsidP="00875EA8">
      <w:pPr>
        <w:pStyle w:val="ListParagraph"/>
        <w:numPr>
          <w:ilvl w:val="0"/>
          <w:numId w:val="12"/>
        </w:numPr>
        <w:spacing w:line="288" w:lineRule="auto"/>
        <w:jc w:val="left"/>
        <w:rPr>
          <w:rFonts w:cs="Arial"/>
          <w:szCs w:val="20"/>
          <w:lang w:val="fr-FR"/>
        </w:rPr>
      </w:pPr>
      <w:r w:rsidRPr="00B16212">
        <w:rPr>
          <w:rFonts w:cs="Arial"/>
          <w:szCs w:val="20"/>
          <w:lang w:val="fr-FR"/>
        </w:rPr>
        <w:t xml:space="preserve">OPP signataires de contrats avec les acheteurs </w:t>
      </w:r>
    </w:p>
    <w:p w:rsidR="00FF711F" w:rsidRPr="00B16212" w:rsidRDefault="00C857C6" w:rsidP="00875EA8">
      <w:pPr>
        <w:pStyle w:val="ListParagraph"/>
        <w:numPr>
          <w:ilvl w:val="0"/>
          <w:numId w:val="12"/>
        </w:numPr>
        <w:spacing w:line="288" w:lineRule="auto"/>
        <w:jc w:val="left"/>
        <w:rPr>
          <w:rFonts w:cs="Arial"/>
          <w:szCs w:val="20"/>
          <w:lang w:val="fr-FR"/>
        </w:rPr>
      </w:pPr>
      <w:r w:rsidRPr="00B16212">
        <w:rPr>
          <w:rFonts w:cs="Arial"/>
          <w:szCs w:val="20"/>
          <w:lang w:val="fr-FR"/>
        </w:rPr>
        <w:t>Ré</w:t>
      </w:r>
      <w:r w:rsidR="00FF711F" w:rsidRPr="00B16212">
        <w:rPr>
          <w:rFonts w:cs="Arial"/>
          <w:szCs w:val="20"/>
          <w:lang w:val="fr-FR"/>
        </w:rPr>
        <w:t>gul</w:t>
      </w:r>
      <w:r w:rsidRPr="00B16212">
        <w:rPr>
          <w:rFonts w:cs="Arial"/>
          <w:szCs w:val="20"/>
          <w:lang w:val="fr-FR"/>
        </w:rPr>
        <w:t>er la situation lorsque les agriculteurs sont membres de plus d’une organisation certifiée Fairtrade</w:t>
      </w:r>
    </w:p>
    <w:p w:rsidR="00FF711F" w:rsidRPr="00B16212" w:rsidRDefault="00C857C6" w:rsidP="00875EA8">
      <w:pPr>
        <w:pStyle w:val="ListParagraph"/>
        <w:numPr>
          <w:ilvl w:val="0"/>
          <w:numId w:val="12"/>
        </w:numPr>
        <w:spacing w:line="288" w:lineRule="auto"/>
        <w:jc w:val="left"/>
        <w:rPr>
          <w:rFonts w:cs="Arial"/>
          <w:szCs w:val="20"/>
          <w:lang w:val="fr-FR"/>
        </w:rPr>
      </w:pPr>
      <w:r w:rsidRPr="00B16212">
        <w:rPr>
          <w:rFonts w:cs="Arial"/>
          <w:szCs w:val="20"/>
          <w:lang w:val="fr-FR"/>
        </w:rPr>
        <w:t>Critère affirmant que les résultats des audits doivent être partagés avec les membres et présentés à l’</w:t>
      </w:r>
      <w:r w:rsidR="00CA4767" w:rsidRPr="00B16212">
        <w:rPr>
          <w:rFonts w:cs="Arial"/>
          <w:szCs w:val="20"/>
          <w:lang w:val="fr-FR"/>
        </w:rPr>
        <w:t>AGA</w:t>
      </w:r>
    </w:p>
    <w:p w:rsidR="00FF711F" w:rsidRPr="00B16212" w:rsidRDefault="00C857C6" w:rsidP="00875EA8">
      <w:pPr>
        <w:pStyle w:val="ListParagraph"/>
        <w:numPr>
          <w:ilvl w:val="0"/>
          <w:numId w:val="12"/>
        </w:numPr>
        <w:spacing w:line="288" w:lineRule="auto"/>
        <w:jc w:val="left"/>
        <w:rPr>
          <w:rFonts w:cs="Arial"/>
          <w:szCs w:val="20"/>
          <w:lang w:val="fr-FR"/>
        </w:rPr>
      </w:pPr>
      <w:r w:rsidRPr="00B16212">
        <w:rPr>
          <w:rFonts w:cs="Arial"/>
          <w:szCs w:val="20"/>
          <w:lang w:val="fr-FR"/>
        </w:rPr>
        <w:t>C</w:t>
      </w:r>
      <w:r w:rsidR="00FF711F" w:rsidRPr="00B16212">
        <w:rPr>
          <w:rFonts w:cs="Arial"/>
          <w:szCs w:val="20"/>
          <w:lang w:val="fr-FR"/>
        </w:rPr>
        <w:t>onditions</w:t>
      </w:r>
      <w:r w:rsidRPr="00B16212">
        <w:rPr>
          <w:rFonts w:cs="Arial"/>
          <w:szCs w:val="20"/>
          <w:lang w:val="fr-FR"/>
        </w:rPr>
        <w:t xml:space="preserve"> de travail</w:t>
      </w:r>
    </w:p>
    <w:p w:rsidR="00FF711F" w:rsidRPr="00B16212" w:rsidRDefault="00875EA8" w:rsidP="00875EA8">
      <w:pPr>
        <w:pStyle w:val="ListParagraph"/>
        <w:numPr>
          <w:ilvl w:val="1"/>
          <w:numId w:val="15"/>
        </w:numPr>
        <w:spacing w:line="288" w:lineRule="auto"/>
        <w:jc w:val="left"/>
        <w:rPr>
          <w:rFonts w:cs="Arial"/>
          <w:szCs w:val="20"/>
          <w:lang w:val="fr-FR"/>
        </w:rPr>
      </w:pPr>
      <w:r w:rsidRPr="00B16212">
        <w:rPr>
          <w:rFonts w:cs="Arial"/>
          <w:szCs w:val="20"/>
          <w:lang w:val="fr-FR"/>
        </w:rPr>
        <w:tab/>
      </w:r>
      <w:r w:rsidR="00C857C6" w:rsidRPr="00B16212">
        <w:rPr>
          <w:rFonts w:cs="Arial"/>
          <w:szCs w:val="20"/>
          <w:lang w:val="fr-FR"/>
        </w:rPr>
        <w:t>Ré</w:t>
      </w:r>
      <w:r w:rsidR="00FF711F" w:rsidRPr="00B16212">
        <w:rPr>
          <w:rFonts w:cs="Arial"/>
          <w:szCs w:val="20"/>
          <w:lang w:val="fr-FR"/>
        </w:rPr>
        <w:t>vise</w:t>
      </w:r>
      <w:r w:rsidR="00C857C6" w:rsidRPr="00B16212">
        <w:rPr>
          <w:rFonts w:cs="Arial"/>
          <w:szCs w:val="20"/>
          <w:lang w:val="fr-FR"/>
        </w:rPr>
        <w:t>r les critères sur le travail forcé</w:t>
      </w:r>
    </w:p>
    <w:p w:rsidR="00FF711F" w:rsidRPr="00B16212" w:rsidRDefault="00875EA8" w:rsidP="00875EA8">
      <w:pPr>
        <w:pStyle w:val="ListParagraph"/>
        <w:numPr>
          <w:ilvl w:val="1"/>
          <w:numId w:val="15"/>
        </w:numPr>
        <w:spacing w:line="288" w:lineRule="auto"/>
        <w:jc w:val="left"/>
        <w:rPr>
          <w:rFonts w:cs="Arial"/>
          <w:szCs w:val="20"/>
          <w:lang w:val="fr-FR"/>
        </w:rPr>
      </w:pPr>
      <w:r w:rsidRPr="00B16212">
        <w:rPr>
          <w:rFonts w:cs="Arial"/>
          <w:szCs w:val="20"/>
          <w:lang w:val="fr-FR"/>
        </w:rPr>
        <w:tab/>
      </w:r>
      <w:r w:rsidR="00C857C6" w:rsidRPr="00B16212">
        <w:rPr>
          <w:rFonts w:cs="Arial"/>
          <w:szCs w:val="20"/>
          <w:lang w:val="fr-FR"/>
        </w:rPr>
        <w:t>Clarifier les critères sur le travail des enfants et la protection des enfants</w:t>
      </w:r>
    </w:p>
    <w:p w:rsidR="00F150FB" w:rsidRPr="00B16212" w:rsidRDefault="00875EA8" w:rsidP="00875EA8">
      <w:pPr>
        <w:spacing w:line="288" w:lineRule="auto"/>
        <w:ind w:left="720"/>
        <w:jc w:val="left"/>
        <w:rPr>
          <w:rFonts w:cs="Arial"/>
          <w:szCs w:val="20"/>
          <w:lang w:val="fr-FR"/>
        </w:rPr>
      </w:pPr>
      <w:r w:rsidRPr="00B16212">
        <w:rPr>
          <w:rFonts w:cs="Arial"/>
          <w:szCs w:val="20"/>
          <w:lang w:val="fr-FR"/>
        </w:rPr>
        <w:t>6.3</w:t>
      </w:r>
      <w:r w:rsidRPr="00B16212">
        <w:rPr>
          <w:rFonts w:cs="Arial"/>
          <w:szCs w:val="20"/>
          <w:lang w:val="fr-FR"/>
        </w:rPr>
        <w:tab/>
      </w:r>
      <w:r w:rsidR="00C857C6" w:rsidRPr="00B16212">
        <w:rPr>
          <w:rFonts w:cs="Arial"/>
          <w:szCs w:val="20"/>
          <w:lang w:val="fr-FR"/>
        </w:rPr>
        <w:t>Conditions d’emploi</w:t>
      </w:r>
      <w:r w:rsidR="00F150FB" w:rsidRPr="00B16212">
        <w:rPr>
          <w:rFonts w:cs="Arial"/>
          <w:szCs w:val="20"/>
          <w:lang w:val="fr-FR"/>
        </w:rPr>
        <w:t xml:space="preserve"> – </w:t>
      </w:r>
      <w:r w:rsidR="00C857C6" w:rsidRPr="00B16212">
        <w:rPr>
          <w:rFonts w:cs="Arial"/>
          <w:szCs w:val="20"/>
          <w:lang w:val="fr-FR"/>
        </w:rPr>
        <w:t>recrutement légal des travailleurs migrants</w:t>
      </w:r>
    </w:p>
    <w:p w:rsidR="00875EA8" w:rsidRPr="00B16212" w:rsidRDefault="00875EA8" w:rsidP="00875EA8">
      <w:pPr>
        <w:spacing w:line="288" w:lineRule="auto"/>
        <w:ind w:left="720"/>
        <w:rPr>
          <w:lang w:val="fr-FR"/>
        </w:rPr>
      </w:pPr>
    </w:p>
    <w:p w:rsidR="00FF711F" w:rsidRPr="00B16212" w:rsidRDefault="00C857C6" w:rsidP="006D2F3A">
      <w:pPr>
        <w:pStyle w:val="ListParagraph"/>
        <w:numPr>
          <w:ilvl w:val="0"/>
          <w:numId w:val="12"/>
        </w:numPr>
        <w:spacing w:line="288" w:lineRule="auto"/>
        <w:jc w:val="left"/>
        <w:rPr>
          <w:rFonts w:cs="Arial"/>
          <w:szCs w:val="20"/>
          <w:lang w:val="fr-FR"/>
        </w:rPr>
      </w:pPr>
      <w:r w:rsidRPr="00B16212">
        <w:rPr>
          <w:rFonts w:cs="Arial"/>
          <w:szCs w:val="20"/>
          <w:lang w:val="fr-FR"/>
        </w:rPr>
        <w:t>Clarification de la formulation</w:t>
      </w:r>
      <w:r w:rsidR="00211C61">
        <w:rPr>
          <w:rFonts w:cs="Arial"/>
          <w:szCs w:val="20"/>
          <w:lang w:val="fr-FR"/>
        </w:rPr>
        <w:t xml:space="preserve"> pour les clauses suivantes</w:t>
      </w:r>
    </w:p>
    <w:p w:rsidR="009749E8" w:rsidRPr="00B16212" w:rsidRDefault="009749E8" w:rsidP="009749E8">
      <w:pPr>
        <w:pStyle w:val="ListParagraph"/>
        <w:numPr>
          <w:ilvl w:val="1"/>
          <w:numId w:val="22"/>
        </w:numPr>
        <w:spacing w:line="288" w:lineRule="auto"/>
        <w:jc w:val="left"/>
        <w:rPr>
          <w:rFonts w:cs="Arial"/>
          <w:szCs w:val="20"/>
          <w:lang w:val="fr-FR"/>
        </w:rPr>
      </w:pPr>
      <w:r w:rsidRPr="00B16212">
        <w:rPr>
          <w:rFonts w:cs="Arial"/>
          <w:szCs w:val="20"/>
          <w:lang w:val="fr-FR"/>
        </w:rPr>
        <w:tab/>
        <w:t xml:space="preserve">2.1.2: </w:t>
      </w:r>
      <w:r w:rsidR="00C857C6" w:rsidRPr="00B16212">
        <w:rPr>
          <w:rFonts w:cs="Arial"/>
          <w:szCs w:val="20"/>
          <w:lang w:val="fr-FR"/>
        </w:rPr>
        <w:t>Flux de produit jusqu’aux membres</w:t>
      </w:r>
    </w:p>
    <w:p w:rsidR="00FF711F" w:rsidRPr="00B16212" w:rsidRDefault="009749E8" w:rsidP="009749E8">
      <w:pPr>
        <w:pStyle w:val="ListParagraph"/>
        <w:numPr>
          <w:ilvl w:val="1"/>
          <w:numId w:val="22"/>
        </w:numPr>
        <w:spacing w:line="288" w:lineRule="auto"/>
        <w:jc w:val="left"/>
        <w:rPr>
          <w:rFonts w:cs="Arial"/>
          <w:szCs w:val="20"/>
          <w:lang w:val="fr-FR"/>
        </w:rPr>
      </w:pPr>
      <w:r w:rsidRPr="00B16212">
        <w:rPr>
          <w:rFonts w:cs="Arial"/>
          <w:szCs w:val="20"/>
          <w:lang w:val="fr-FR"/>
        </w:rPr>
        <w:tab/>
      </w:r>
      <w:r w:rsidR="00FF711F" w:rsidRPr="00B16212">
        <w:rPr>
          <w:rFonts w:cs="Arial"/>
          <w:szCs w:val="20"/>
          <w:lang w:val="fr-FR"/>
        </w:rPr>
        <w:t xml:space="preserve">2.1.7: </w:t>
      </w:r>
      <w:r w:rsidR="00A22229" w:rsidRPr="00B16212">
        <w:rPr>
          <w:rFonts w:cs="Arial"/>
          <w:szCs w:val="20"/>
          <w:lang w:val="fr-FR"/>
        </w:rPr>
        <w:t>Marquer le produit</w:t>
      </w:r>
      <w:r w:rsidR="00C857C6" w:rsidRPr="00B16212">
        <w:rPr>
          <w:rFonts w:cs="Arial"/>
          <w:szCs w:val="20"/>
          <w:lang w:val="fr-FR"/>
        </w:rPr>
        <w:t xml:space="preserve"> Fairtrade en tant que Commerce Équitable Fairtrade. Non applicable pour les produits non traçables physiquement </w:t>
      </w:r>
    </w:p>
    <w:p w:rsidR="009749E8" w:rsidRPr="00B16212" w:rsidRDefault="009749E8" w:rsidP="009749E8">
      <w:pPr>
        <w:pStyle w:val="ListParagraph"/>
        <w:numPr>
          <w:ilvl w:val="1"/>
          <w:numId w:val="22"/>
        </w:numPr>
        <w:spacing w:line="288" w:lineRule="auto"/>
        <w:jc w:val="left"/>
        <w:rPr>
          <w:rFonts w:cs="Arial"/>
          <w:szCs w:val="20"/>
          <w:lang w:val="fr-FR"/>
        </w:rPr>
      </w:pPr>
      <w:r w:rsidRPr="00B16212">
        <w:rPr>
          <w:rFonts w:cs="Arial"/>
          <w:szCs w:val="20"/>
          <w:lang w:val="fr-FR"/>
        </w:rPr>
        <w:tab/>
        <w:t xml:space="preserve">2.4.1 </w:t>
      </w:r>
      <w:r w:rsidR="00C857C6" w:rsidRPr="00B16212">
        <w:rPr>
          <w:rFonts w:cs="Arial"/>
          <w:szCs w:val="20"/>
          <w:lang w:val="fr-FR"/>
        </w:rPr>
        <w:t>Critère de labellisation</w:t>
      </w:r>
    </w:p>
    <w:p w:rsidR="00FF711F" w:rsidRPr="00B16212" w:rsidRDefault="009749E8" w:rsidP="009749E8">
      <w:pPr>
        <w:pStyle w:val="ListParagraph"/>
        <w:numPr>
          <w:ilvl w:val="1"/>
          <w:numId w:val="22"/>
        </w:numPr>
        <w:spacing w:line="288" w:lineRule="auto"/>
        <w:jc w:val="left"/>
        <w:rPr>
          <w:rFonts w:cs="Arial"/>
          <w:szCs w:val="20"/>
          <w:lang w:val="fr-FR"/>
        </w:rPr>
      </w:pPr>
      <w:r w:rsidRPr="00B16212">
        <w:rPr>
          <w:rFonts w:cs="Arial"/>
          <w:szCs w:val="20"/>
          <w:lang w:val="fr-FR"/>
        </w:rPr>
        <w:lastRenderedPageBreak/>
        <w:tab/>
      </w:r>
      <w:r w:rsidR="00FF711F" w:rsidRPr="00B16212">
        <w:rPr>
          <w:rFonts w:cs="Arial"/>
          <w:szCs w:val="20"/>
          <w:lang w:val="fr-FR"/>
        </w:rPr>
        <w:t xml:space="preserve">3.2.9: </w:t>
      </w:r>
      <w:r w:rsidR="00A22229" w:rsidRPr="00B16212">
        <w:rPr>
          <w:rFonts w:cs="Arial"/>
          <w:szCs w:val="20"/>
          <w:lang w:val="fr-FR"/>
        </w:rPr>
        <w:t>Le s</w:t>
      </w:r>
      <w:r w:rsidR="00C857C6" w:rsidRPr="00B16212">
        <w:rPr>
          <w:rFonts w:cs="Arial"/>
          <w:szCs w:val="20"/>
          <w:lang w:val="fr-FR"/>
        </w:rPr>
        <w:t>tockage central de produits chimiques dangereux</w:t>
      </w:r>
      <w:r w:rsidR="00A22229" w:rsidRPr="00B16212">
        <w:rPr>
          <w:rFonts w:cs="Arial"/>
          <w:szCs w:val="20"/>
          <w:lang w:val="fr-FR"/>
        </w:rPr>
        <w:t xml:space="preserve"> (s’il existe)</w:t>
      </w:r>
      <w:r w:rsidR="00C857C6" w:rsidRPr="00B16212">
        <w:rPr>
          <w:rFonts w:cs="Arial"/>
          <w:szCs w:val="20"/>
          <w:lang w:val="fr-FR"/>
        </w:rPr>
        <w:t xml:space="preserve"> doit être sûr </w:t>
      </w:r>
    </w:p>
    <w:p w:rsidR="00E717CF" w:rsidRPr="00A52307" w:rsidRDefault="00FF711F" w:rsidP="00A52307">
      <w:pPr>
        <w:pStyle w:val="ListParagraph"/>
        <w:numPr>
          <w:ilvl w:val="1"/>
          <w:numId w:val="22"/>
        </w:numPr>
        <w:spacing w:line="288" w:lineRule="auto"/>
        <w:ind w:left="709" w:firstLine="0"/>
        <w:jc w:val="left"/>
        <w:rPr>
          <w:rFonts w:cs="Arial"/>
          <w:szCs w:val="20"/>
          <w:lang w:val="fr-FR"/>
        </w:rPr>
      </w:pPr>
      <w:r w:rsidRPr="00B16212">
        <w:rPr>
          <w:rFonts w:cs="Arial"/>
          <w:szCs w:val="20"/>
          <w:lang w:val="fr-FR"/>
        </w:rPr>
        <w:t xml:space="preserve">4.2.11: </w:t>
      </w:r>
      <w:r w:rsidR="00C857C6" w:rsidRPr="00B16212">
        <w:rPr>
          <w:rFonts w:cs="Arial"/>
          <w:szCs w:val="20"/>
          <w:lang w:val="fr-FR"/>
        </w:rPr>
        <w:t>Meilleure for</w:t>
      </w:r>
      <w:r w:rsidR="00211C61">
        <w:rPr>
          <w:rFonts w:cs="Arial"/>
          <w:szCs w:val="20"/>
          <w:lang w:val="fr-FR"/>
        </w:rPr>
        <w:t>mulation pour la f</w:t>
      </w:r>
      <w:r w:rsidR="00C857C6" w:rsidRPr="00B16212">
        <w:rPr>
          <w:rFonts w:cs="Arial"/>
          <w:szCs w:val="20"/>
          <w:lang w:val="fr-FR"/>
        </w:rPr>
        <w:t>ormation sur le contrôle interne.</w:t>
      </w:r>
    </w:p>
    <w:p w:rsidR="00564A58" w:rsidRPr="00B16212" w:rsidRDefault="00564A58">
      <w:pPr>
        <w:spacing w:line="240" w:lineRule="auto"/>
        <w:jc w:val="left"/>
        <w:rPr>
          <w:rFonts w:asciiTheme="majorHAnsi" w:eastAsiaTheme="majorEastAsia" w:hAnsiTheme="majorHAnsi" w:cstheme="majorBidi"/>
          <w:b/>
          <w:bCs/>
          <w:color w:val="00B9E4" w:themeColor="text1"/>
          <w:sz w:val="28"/>
          <w:szCs w:val="28"/>
          <w:lang w:val="fr-FR"/>
        </w:rPr>
      </w:pPr>
      <w:bookmarkStart w:id="0" w:name="_Toc354474420"/>
      <w:r w:rsidRPr="00B16212">
        <w:rPr>
          <w:color w:val="00B9E4" w:themeColor="text1"/>
          <w:lang w:val="fr-FR"/>
        </w:rPr>
        <w:br w:type="page"/>
      </w:r>
    </w:p>
    <w:p w:rsidR="00E717CF" w:rsidRPr="00B16212" w:rsidRDefault="00E717CF" w:rsidP="00E717CF">
      <w:pPr>
        <w:pStyle w:val="Heading1"/>
        <w:spacing w:line="288" w:lineRule="auto"/>
        <w:rPr>
          <w:color w:val="00B9E4" w:themeColor="text1"/>
          <w:lang w:val="fr-FR"/>
        </w:rPr>
      </w:pPr>
      <w:r w:rsidRPr="00B16212">
        <w:rPr>
          <w:color w:val="00B9E4" w:themeColor="text1"/>
          <w:lang w:val="fr-FR"/>
        </w:rPr>
        <w:lastRenderedPageBreak/>
        <w:t>PART</w:t>
      </w:r>
      <w:r w:rsidR="0015316A" w:rsidRPr="00B16212">
        <w:rPr>
          <w:color w:val="00B9E4" w:themeColor="text1"/>
          <w:lang w:val="fr-FR"/>
        </w:rPr>
        <w:t>IE </w:t>
      </w:r>
      <w:r w:rsidRPr="00B16212">
        <w:rPr>
          <w:color w:val="00B9E4" w:themeColor="text1"/>
          <w:lang w:val="fr-FR"/>
        </w:rPr>
        <w:t>I  Introduction</w:t>
      </w:r>
      <w:bookmarkEnd w:id="0"/>
    </w:p>
    <w:p w:rsidR="008C6538" w:rsidRPr="00B16212" w:rsidRDefault="008C6538" w:rsidP="00D80311">
      <w:pPr>
        <w:pStyle w:val="StyleHeading6Left0Hanging025"/>
        <w:spacing w:before="120" w:after="120"/>
        <w:rPr>
          <w:rFonts w:cs="Arial"/>
          <w:lang w:val="fr-FR"/>
        </w:rPr>
      </w:pPr>
      <w:r w:rsidRPr="00B16212">
        <w:rPr>
          <w:rFonts w:cs="Arial"/>
          <w:lang w:val="fr-FR"/>
        </w:rPr>
        <w:t>Introduction</w:t>
      </w:r>
      <w:r w:rsidR="0015316A" w:rsidRPr="00B16212">
        <w:rPr>
          <w:rFonts w:cs="Arial"/>
          <w:lang w:val="fr-FR"/>
        </w:rPr>
        <w:t xml:space="preserve"> générale</w:t>
      </w:r>
    </w:p>
    <w:p w:rsidR="0071497E" w:rsidRPr="00B16212" w:rsidRDefault="0015316A" w:rsidP="00D80311">
      <w:pPr>
        <w:spacing w:before="120" w:after="120"/>
        <w:rPr>
          <w:lang w:val="fr-FR"/>
        </w:rPr>
      </w:pPr>
      <w:r w:rsidRPr="00B16212">
        <w:rPr>
          <w:rFonts w:cs="Arial"/>
          <w:lang w:val="fr-FR"/>
        </w:rPr>
        <w:t xml:space="preserve">Les Standards Fairtrade soutiennent le développement durable des producteurs et travailleurs à petite échelle dans les pays du Sud. Les producteurs et les marchands doivent répondre aux Standards Fairtrade en vigueur pour que leurs produits soient certifiés Commerce Équitable Fairtrade. Au sein de Fairtrade International, l’Unité des Standards est chargée de développer les Standards Fairtrade. La procédure qui correspond est en conformité avec le </w:t>
      </w:r>
      <w:r w:rsidRPr="00B16212">
        <w:rPr>
          <w:color w:val="000000"/>
          <w:lang w:val="fr-FR"/>
        </w:rPr>
        <w:t xml:space="preserve">Code de Bonnes Pratiques pour la mise en place de normes sociales et environnementales (ISEAL). </w:t>
      </w:r>
      <w:r w:rsidR="0071497E" w:rsidRPr="00B16212">
        <w:rPr>
          <w:color w:val="000000"/>
          <w:lang w:val="fr-FR"/>
        </w:rPr>
        <w:t>Ceci implique une consultation menée à grande échelle auprès des parties prenantes afin de garantir que les nouveaux standards et ceux qui ont fait l’objet de révisions reflètent les objectifs stratégiques de Fairtrade International, s’ancrent dans la réalité des producteurs et des marchands et répondent aux attentes des consommateurs.</w:t>
      </w:r>
    </w:p>
    <w:p w:rsidR="0015316A" w:rsidRPr="00B16212" w:rsidRDefault="0071497E" w:rsidP="00D80311">
      <w:pPr>
        <w:spacing w:before="120" w:after="120"/>
        <w:rPr>
          <w:lang w:val="fr-FR"/>
        </w:rPr>
      </w:pPr>
      <w:r w:rsidRPr="00B16212">
        <w:rPr>
          <w:lang w:val="fr-FR"/>
        </w:rPr>
        <w:t xml:space="preserve">Nous vous invitons à participer à cette consultation sur l’examen limité du Standard pour les Organisations de Petits Producteurs. </w:t>
      </w:r>
      <w:r w:rsidR="009545AF" w:rsidRPr="00B16212">
        <w:rPr>
          <w:lang w:val="fr-FR"/>
        </w:rPr>
        <w:t>Pour ce faire, nous vous demandons de bien vouloir apporter vos commentaires aux standards suggérés dans ce document et vous encourageons à fournir des explications, des analyses et des exemples qui étayent vos affirmations. Toutes les informations récoltées seront traitées dans la plus stricte confidentialité.</w:t>
      </w:r>
    </w:p>
    <w:p w:rsidR="008176CB" w:rsidRPr="00B16212" w:rsidRDefault="009545AF" w:rsidP="00D80311">
      <w:pPr>
        <w:spacing w:before="120" w:after="120"/>
        <w:rPr>
          <w:rFonts w:cs="Arial"/>
          <w:lang w:val="fr-FR"/>
        </w:rPr>
      </w:pPr>
      <w:r w:rsidRPr="00B16212">
        <w:rPr>
          <w:rFonts w:cs="Arial"/>
          <w:b/>
          <w:lang w:val="fr-FR"/>
        </w:rPr>
        <w:t>Veuillez so</w:t>
      </w:r>
      <w:bookmarkStart w:id="1" w:name="_GoBack"/>
      <w:bookmarkEnd w:id="1"/>
      <w:r w:rsidRPr="00B16212">
        <w:rPr>
          <w:rFonts w:cs="Arial"/>
          <w:b/>
          <w:lang w:val="fr-FR"/>
        </w:rPr>
        <w:t xml:space="preserve">umettre vos commentaires à </w:t>
      </w:r>
      <w:hyperlink r:id="rId11" w:history="1">
        <w:r w:rsidRPr="00B16212">
          <w:rPr>
            <w:rStyle w:val="Hyperlink"/>
            <w:rFonts w:cs="Arial"/>
            <w:b/>
            <w:color w:val="auto"/>
            <w:lang w:val="fr-FR"/>
          </w:rPr>
          <w:t>standards@fairtrade.net</w:t>
        </w:r>
      </w:hyperlink>
      <w:r w:rsidRPr="00B16212">
        <w:rPr>
          <w:rFonts w:cs="Arial"/>
          <w:b/>
          <w:lang w:val="fr-FR"/>
        </w:rPr>
        <w:t xml:space="preserve"> avant le </w:t>
      </w:r>
      <w:r w:rsidR="00CA3B93">
        <w:rPr>
          <w:rFonts w:cs="Arial"/>
          <w:b/>
          <w:lang w:val="fr-FR"/>
        </w:rPr>
        <w:t>10</w:t>
      </w:r>
      <w:r w:rsidRPr="00B16212">
        <w:rPr>
          <w:rFonts w:cs="Arial"/>
          <w:b/>
          <w:lang w:val="fr-FR"/>
        </w:rPr>
        <w:t>.0</w:t>
      </w:r>
      <w:r w:rsidR="00CA3B93">
        <w:rPr>
          <w:rFonts w:cs="Arial"/>
          <w:b/>
          <w:lang w:val="fr-FR"/>
        </w:rPr>
        <w:t>7</w:t>
      </w:r>
      <w:r w:rsidRPr="00B16212">
        <w:rPr>
          <w:rFonts w:cs="Arial"/>
          <w:b/>
          <w:lang w:val="fr-FR"/>
        </w:rPr>
        <w:t>.2013.</w:t>
      </w:r>
      <w:r w:rsidRPr="00B16212">
        <w:rPr>
          <w:rFonts w:cs="Arial"/>
          <w:lang w:val="fr-FR"/>
        </w:rPr>
        <w:t xml:space="preserve"> Pour toute question concernant </w:t>
      </w:r>
      <w:r w:rsidR="00915C1D" w:rsidRPr="00B16212">
        <w:rPr>
          <w:rFonts w:cs="Arial"/>
          <w:lang w:val="fr-FR"/>
        </w:rPr>
        <w:t>le projet ou le processus de consultation, veuillez contacter Ruth Audera à</w:t>
      </w:r>
      <w:hyperlink r:id="rId12" w:history="1">
        <w:r w:rsidR="000310CF" w:rsidRPr="00B16212">
          <w:rPr>
            <w:rStyle w:val="Hyperlink"/>
            <w:color w:val="auto"/>
            <w:lang w:val="fr-FR"/>
          </w:rPr>
          <w:t xml:space="preserve"> </w:t>
        </w:r>
        <w:hyperlink r:id="rId13" w:history="1">
          <w:r w:rsidR="00D03A8F" w:rsidRPr="00B16212">
            <w:rPr>
              <w:rStyle w:val="Hyperlink"/>
              <w:rFonts w:cs="Arial"/>
              <w:b/>
              <w:lang w:val="fr-FR"/>
            </w:rPr>
            <w:t>standards@fairtrade.net</w:t>
          </w:r>
        </w:hyperlink>
        <w:r w:rsidR="00D03A8F" w:rsidRPr="00B16212">
          <w:rPr>
            <w:rFonts w:cs="Arial"/>
            <w:b/>
            <w:lang w:val="fr-FR"/>
          </w:rPr>
          <w:t xml:space="preserve"> </w:t>
        </w:r>
      </w:hyperlink>
    </w:p>
    <w:p w:rsidR="00915C1D" w:rsidRPr="00B16212" w:rsidRDefault="00915C1D" w:rsidP="00D80311">
      <w:pPr>
        <w:spacing w:before="120" w:after="120"/>
        <w:rPr>
          <w:rFonts w:cs="Arial"/>
          <w:lang w:val="fr-FR"/>
        </w:rPr>
      </w:pPr>
      <w:r w:rsidRPr="00B16212">
        <w:rPr>
          <w:lang w:val="fr-FR"/>
        </w:rPr>
        <w:t xml:space="preserve">Suite à cette consultation, nous préparerons une compilation de tous les commentaires qui auront été formulés. Le projet du Standard sera modifié sur la base de ces commentaires et présenté au Comité des Standards pour approbation </w:t>
      </w:r>
      <w:r w:rsidRPr="00B16212">
        <w:rPr>
          <w:rFonts w:cs="Arial"/>
          <w:lang w:val="fr-FR"/>
        </w:rPr>
        <w:t>en septembre 2013.</w:t>
      </w:r>
    </w:p>
    <w:p w:rsidR="008C6538" w:rsidRPr="00B16212" w:rsidRDefault="008C6538" w:rsidP="00D80311">
      <w:pPr>
        <w:spacing w:before="120" w:after="120"/>
        <w:rPr>
          <w:rFonts w:cs="Arial"/>
          <w:lang w:val="fr-FR"/>
        </w:rPr>
      </w:pPr>
    </w:p>
    <w:p w:rsidR="008C6538" w:rsidRPr="00B16212" w:rsidRDefault="00915C1D" w:rsidP="00D80311">
      <w:pPr>
        <w:pStyle w:val="StyleHeading6Left0Hanging025"/>
        <w:keepNext/>
        <w:keepLines/>
        <w:spacing w:before="120" w:after="120"/>
        <w:rPr>
          <w:rFonts w:cs="Arial"/>
          <w:lang w:val="fr-FR"/>
        </w:rPr>
      </w:pPr>
      <w:r w:rsidRPr="00B16212">
        <w:rPr>
          <w:rFonts w:cs="Arial"/>
          <w:lang w:val="fr-FR"/>
        </w:rPr>
        <w:lastRenderedPageBreak/>
        <w:t>Contexte</w:t>
      </w:r>
    </w:p>
    <w:p w:rsidR="00915C1D" w:rsidRPr="00B16212" w:rsidRDefault="00915C1D" w:rsidP="00FC08C8">
      <w:pPr>
        <w:spacing w:before="120" w:after="120"/>
        <w:rPr>
          <w:rFonts w:cs="Arial"/>
          <w:lang w:val="fr-FR"/>
        </w:rPr>
      </w:pPr>
      <w:r w:rsidRPr="00B16212">
        <w:rPr>
          <w:rFonts w:cs="Arial"/>
          <w:lang w:val="fr-FR"/>
        </w:rPr>
        <w:t>Une version révisée du Standard pour les OPP a été publiée en mai 2011. L’Unité des Standards de Fairtrade International rassemble tous les retours d’information</w:t>
      </w:r>
      <w:r w:rsidR="00A85297">
        <w:rPr>
          <w:rFonts w:cs="Arial"/>
          <w:lang w:val="fr-FR"/>
        </w:rPr>
        <w:t>s</w:t>
      </w:r>
      <w:r w:rsidRPr="00B16212">
        <w:rPr>
          <w:rFonts w:cs="Arial"/>
          <w:lang w:val="fr-FR"/>
        </w:rPr>
        <w:t xml:space="preserve"> qui suivent la révisi</w:t>
      </w:r>
      <w:r w:rsidR="006E24D9" w:rsidRPr="00B16212">
        <w:rPr>
          <w:rFonts w:cs="Arial"/>
          <w:lang w:val="fr-FR"/>
        </w:rPr>
        <w:t>on ou la parution d’un nouveau S</w:t>
      </w:r>
      <w:r w:rsidRPr="00B16212">
        <w:rPr>
          <w:rFonts w:cs="Arial"/>
          <w:lang w:val="fr-FR"/>
        </w:rPr>
        <w:t>tandard et observe une procédure spécifique sur les modalités et le calendrier vis</w:t>
      </w:r>
      <w:r w:rsidR="00A85297">
        <w:rPr>
          <w:rFonts w:cs="Arial"/>
          <w:lang w:val="fr-FR"/>
        </w:rPr>
        <w:t>ant à prendre en considération l</w:t>
      </w:r>
      <w:r w:rsidRPr="00B16212">
        <w:rPr>
          <w:rFonts w:cs="Arial"/>
          <w:lang w:val="fr-FR"/>
        </w:rPr>
        <w:t xml:space="preserve">es changements apportés au Standard. Une première mise à jour du Standard a été publiée en juillet 2012, </w:t>
      </w:r>
      <w:r w:rsidR="00A85297">
        <w:rPr>
          <w:rFonts w:cs="Arial"/>
          <w:lang w:val="fr-FR"/>
        </w:rPr>
        <w:t>et</w:t>
      </w:r>
      <w:r w:rsidRPr="00B16212">
        <w:rPr>
          <w:rFonts w:cs="Arial"/>
          <w:lang w:val="fr-FR"/>
        </w:rPr>
        <w:t xml:space="preserve"> incorporait des modifications mineur</w:t>
      </w:r>
      <w:r w:rsidR="00E51099" w:rsidRPr="00B16212">
        <w:rPr>
          <w:rFonts w:cs="Arial"/>
          <w:lang w:val="fr-FR"/>
        </w:rPr>
        <w:t>e</w:t>
      </w:r>
      <w:r w:rsidRPr="00B16212">
        <w:rPr>
          <w:rFonts w:cs="Arial"/>
          <w:lang w:val="fr-FR"/>
        </w:rPr>
        <w:t>s pour des raisons de clarification qui ne nécessitaient pas la consultation des parties prenantes.</w:t>
      </w:r>
    </w:p>
    <w:p w:rsidR="006D2F3A" w:rsidRPr="00B16212" w:rsidRDefault="00915C1D" w:rsidP="00FC08C8">
      <w:pPr>
        <w:spacing w:before="120" w:after="120"/>
        <w:rPr>
          <w:rFonts w:cs="Arial"/>
          <w:lang w:val="fr-FR"/>
        </w:rPr>
      </w:pPr>
      <w:r w:rsidRPr="00B16212">
        <w:rPr>
          <w:rFonts w:cs="Arial"/>
          <w:lang w:val="fr-FR"/>
        </w:rPr>
        <w:t>Un certain nombre de questions sont restées en suspens sur la liste de surveillance, et qui nécessitent une consultation car elles concernent des modifications potentielles du contenu du Standard. La plupart de ces questions sont abordées dans cet examen limité du Standard pour les OPP et font désormais l’objet d’une consultation. Toutes les questions restantes seront prises en considération dans le prochain examen complet du Standard qui touche des sujets nécessitant des recherches plus poussées et une consultation des parties prenantes.</w:t>
      </w:r>
    </w:p>
    <w:p w:rsidR="00564A58" w:rsidRPr="00B16212" w:rsidRDefault="00564A58" w:rsidP="00FC08C8">
      <w:pPr>
        <w:spacing w:before="120" w:after="120"/>
        <w:rPr>
          <w:rFonts w:cs="Arial"/>
          <w:lang w:val="fr-FR"/>
        </w:rPr>
      </w:pPr>
    </w:p>
    <w:p w:rsidR="008C6538" w:rsidRPr="00B16212" w:rsidRDefault="007D5FA9" w:rsidP="00D80311">
      <w:pPr>
        <w:pStyle w:val="StyleHeading6Left0Hanging025"/>
        <w:spacing w:before="120" w:after="120"/>
        <w:rPr>
          <w:rFonts w:cs="Arial"/>
          <w:lang w:val="fr-FR"/>
        </w:rPr>
      </w:pPr>
      <w:r w:rsidRPr="00B16212">
        <w:rPr>
          <w:rFonts w:cs="Arial"/>
          <w:lang w:val="fr-FR"/>
        </w:rPr>
        <w:t>Objectif</w:t>
      </w:r>
      <w:r w:rsidR="008C6538" w:rsidRPr="00B16212">
        <w:rPr>
          <w:rFonts w:cs="Arial"/>
          <w:lang w:val="fr-FR"/>
        </w:rPr>
        <w:t>s</w:t>
      </w:r>
    </w:p>
    <w:p w:rsidR="007D5FA9" w:rsidRPr="00B16212" w:rsidRDefault="007D5FA9" w:rsidP="00FC08C8">
      <w:pPr>
        <w:spacing w:before="120" w:after="120"/>
        <w:rPr>
          <w:rFonts w:cs="Arial"/>
          <w:lang w:val="fr-FR"/>
        </w:rPr>
      </w:pPr>
      <w:r w:rsidRPr="00B16212">
        <w:rPr>
          <w:rFonts w:cs="Arial"/>
          <w:lang w:val="fr-FR"/>
        </w:rPr>
        <w:t>Les principaux objectifs de cet examen limité sont :</w:t>
      </w:r>
    </w:p>
    <w:p w:rsidR="00FC08C8" w:rsidRPr="00B16212" w:rsidRDefault="00A85297" w:rsidP="00F150FB">
      <w:pPr>
        <w:pStyle w:val="ListParagraph"/>
        <w:numPr>
          <w:ilvl w:val="0"/>
          <w:numId w:val="3"/>
        </w:numPr>
        <w:spacing w:before="120" w:after="120"/>
        <w:rPr>
          <w:rFonts w:cs="Arial"/>
          <w:lang w:val="fr-FR"/>
        </w:rPr>
      </w:pPr>
      <w:r>
        <w:rPr>
          <w:rFonts w:cs="Arial"/>
          <w:lang w:val="fr-FR"/>
        </w:rPr>
        <w:t>La mise en œuvre du</w:t>
      </w:r>
      <w:r w:rsidR="007D5FA9" w:rsidRPr="00B16212">
        <w:rPr>
          <w:rFonts w:cs="Arial"/>
          <w:lang w:val="fr-FR"/>
        </w:rPr>
        <w:t xml:space="preserve"> retour d’information</w:t>
      </w:r>
      <w:r w:rsidR="00E51099" w:rsidRPr="00B16212">
        <w:rPr>
          <w:rFonts w:cs="Arial"/>
          <w:lang w:val="fr-FR"/>
        </w:rPr>
        <w:t>s</w:t>
      </w:r>
      <w:r w:rsidR="007D5FA9" w:rsidRPr="00B16212">
        <w:rPr>
          <w:rFonts w:cs="Arial"/>
          <w:lang w:val="fr-FR"/>
        </w:rPr>
        <w:t xml:space="preserve"> des parties prenantes dans le Standard pour les OPP</w:t>
      </w:r>
    </w:p>
    <w:p w:rsidR="00FC08C8" w:rsidRPr="00B16212" w:rsidRDefault="00A85297" w:rsidP="00F150FB">
      <w:pPr>
        <w:pStyle w:val="ListParagraph"/>
        <w:numPr>
          <w:ilvl w:val="0"/>
          <w:numId w:val="3"/>
        </w:numPr>
        <w:spacing w:before="120" w:after="120"/>
        <w:rPr>
          <w:rFonts w:cs="Arial"/>
          <w:lang w:val="fr-FR"/>
        </w:rPr>
      </w:pPr>
      <w:r>
        <w:rPr>
          <w:rFonts w:cs="Arial"/>
          <w:lang w:val="fr-FR"/>
        </w:rPr>
        <w:t>L’amélioration</w:t>
      </w:r>
      <w:r w:rsidR="007D5FA9" w:rsidRPr="00B16212">
        <w:rPr>
          <w:rFonts w:cs="Arial"/>
          <w:lang w:val="fr-FR"/>
        </w:rPr>
        <w:t xml:space="preserve"> </w:t>
      </w:r>
      <w:r>
        <w:rPr>
          <w:rFonts w:cs="Arial"/>
          <w:lang w:val="fr-FR"/>
        </w:rPr>
        <w:t>du</w:t>
      </w:r>
      <w:r w:rsidR="007D5FA9" w:rsidRPr="00B16212">
        <w:rPr>
          <w:rFonts w:cs="Arial"/>
          <w:lang w:val="fr-FR"/>
        </w:rPr>
        <w:t xml:space="preserve"> Standard pour les OPP en termes de clarté et </w:t>
      </w:r>
      <w:r>
        <w:rPr>
          <w:rFonts w:cs="Arial"/>
          <w:lang w:val="fr-FR"/>
        </w:rPr>
        <w:t>l’adaptation</w:t>
      </w:r>
      <w:r w:rsidR="007D5FA9" w:rsidRPr="00B16212">
        <w:rPr>
          <w:rFonts w:cs="Arial"/>
          <w:lang w:val="fr-FR"/>
        </w:rPr>
        <w:t xml:space="preserve"> à la réalité des producteurs</w:t>
      </w:r>
    </w:p>
    <w:p w:rsidR="00FC08C8" w:rsidRPr="00B16212" w:rsidRDefault="007D5FA9" w:rsidP="00FC08C8">
      <w:pPr>
        <w:pStyle w:val="StyleHeading6Left0Hanging025"/>
        <w:spacing w:before="120" w:after="120"/>
        <w:rPr>
          <w:rFonts w:cs="Arial"/>
          <w:lang w:val="fr-FR"/>
        </w:rPr>
      </w:pPr>
      <w:r w:rsidRPr="00B16212">
        <w:rPr>
          <w:rFonts w:cs="Arial"/>
          <w:lang w:val="fr-FR"/>
        </w:rPr>
        <w:t>Détails du projet et processus</w:t>
      </w:r>
    </w:p>
    <w:p w:rsidR="007D5FA9" w:rsidRPr="00B16212" w:rsidRDefault="007D5FA9" w:rsidP="00E717CF">
      <w:pPr>
        <w:spacing w:before="120" w:after="120"/>
        <w:rPr>
          <w:rFonts w:cs="Arial"/>
          <w:lang w:val="fr-FR"/>
        </w:rPr>
      </w:pPr>
      <w:r w:rsidRPr="00B16212">
        <w:rPr>
          <w:rFonts w:cs="Arial"/>
          <w:lang w:val="fr-FR"/>
        </w:rPr>
        <w:t>Pour tous les détails concernant l’examen limité du Standard pour les OPP, veuillez consulter le projet disponible en ligne à l’adresse :</w:t>
      </w:r>
    </w:p>
    <w:p w:rsidR="00FC08C8" w:rsidRPr="00B16212" w:rsidRDefault="00CA3B93" w:rsidP="00FC08C8">
      <w:pPr>
        <w:spacing w:before="120" w:after="120"/>
        <w:rPr>
          <w:rFonts w:cs="Arial"/>
          <w:lang w:val="fr-FR"/>
        </w:rPr>
      </w:pPr>
      <w:hyperlink r:id="rId14" w:history="1">
        <w:r w:rsidR="00FC08C8" w:rsidRPr="00B16212">
          <w:rPr>
            <w:rStyle w:val="Hyperlink"/>
            <w:rFonts w:cs="Arial"/>
            <w:lang w:val="fr-FR"/>
          </w:rPr>
          <w:t>http://www.fairtrade.net/fileadmin/user_upload/content/2009/standards/documents/2013-01-16_limited_SPO_review_PA_external_final.pdf</w:t>
        </w:r>
      </w:hyperlink>
    </w:p>
    <w:p w:rsidR="007D5FA9" w:rsidRPr="00B16212" w:rsidRDefault="007D5FA9" w:rsidP="00E717CF">
      <w:pPr>
        <w:spacing w:before="120" w:after="120"/>
        <w:rPr>
          <w:rFonts w:cs="Arial"/>
          <w:lang w:val="fr-FR"/>
        </w:rPr>
      </w:pPr>
      <w:r w:rsidRPr="00B16212">
        <w:rPr>
          <w:rFonts w:cs="Arial"/>
          <w:lang w:val="fr-FR"/>
        </w:rPr>
        <w:lastRenderedPageBreak/>
        <w:t>Les retours d’informations communiqués par des parties prenantes tels que FLO-CERT et les unités internes (Unité d’appui aux producteurs, notamment Chargés d’appui, Unité de Gestion mondiale de produit) ont permis de décider de la portée du projet.</w:t>
      </w:r>
      <w:r w:rsidR="00F35C05" w:rsidRPr="00B16212">
        <w:rPr>
          <w:rFonts w:cs="Arial"/>
          <w:lang w:val="fr-FR"/>
        </w:rPr>
        <w:t xml:space="preserve"> Parmi eux, des retours proviennent des producteurs, car la plupart des commentaires sont issus des expériences nées de la mise en œuvre des critères du Standard. Le projet de révision du Standard a été développé en consultation avec FLO-CERT, l’Expert de Fairtrade pour la conformité sociale et d’autres membres</w:t>
      </w:r>
      <w:r w:rsidR="00654B36" w:rsidRPr="00B16212">
        <w:rPr>
          <w:rFonts w:cs="Arial"/>
          <w:lang w:val="fr-FR"/>
        </w:rPr>
        <w:t xml:space="preserve"> du personnel</w:t>
      </w:r>
      <w:r w:rsidR="00F35C05" w:rsidRPr="00B16212">
        <w:rPr>
          <w:rFonts w:cs="Arial"/>
          <w:lang w:val="fr-FR"/>
        </w:rPr>
        <w:t xml:space="preserve"> en interne. Les commentaires concernant le manque de clarté des critères ont été formulés essentiellement en interne et peuvent être clarifiés de manière à ce que l’objectif du critère soit mieux traduit.</w:t>
      </w:r>
    </w:p>
    <w:p w:rsidR="008C6538" w:rsidRPr="00B16212" w:rsidRDefault="00F35C05" w:rsidP="00E717CF">
      <w:pPr>
        <w:pStyle w:val="StyleHeading6Left0Hanging025"/>
        <w:spacing w:before="120" w:after="120"/>
        <w:rPr>
          <w:rFonts w:cs="Arial"/>
          <w:lang w:val="fr-FR"/>
        </w:rPr>
      </w:pPr>
      <w:r w:rsidRPr="00B16212">
        <w:rPr>
          <w:rFonts w:cs="Arial"/>
          <w:lang w:val="fr-FR"/>
        </w:rPr>
        <w:t>Avancées à ce jour et étapes à venir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857"/>
      </w:tblGrid>
      <w:tr w:rsidR="00C41B58" w:rsidRPr="00497193">
        <w:trPr>
          <w:jc w:val="center"/>
        </w:trPr>
        <w:tc>
          <w:tcPr>
            <w:tcW w:w="1483" w:type="dxa"/>
            <w:vAlign w:val="center"/>
          </w:tcPr>
          <w:p w:rsidR="00C41B58" w:rsidRPr="00B16212" w:rsidRDefault="00C41B58" w:rsidP="00C41B58">
            <w:pPr>
              <w:keepNext/>
              <w:keepLines/>
              <w:spacing w:before="120" w:after="120"/>
              <w:jc w:val="left"/>
              <w:rPr>
                <w:rFonts w:cs="Arial"/>
                <w:szCs w:val="20"/>
                <w:lang w:val="fr-FR"/>
              </w:rPr>
            </w:pPr>
            <w:proofErr w:type="spellStart"/>
            <w:r w:rsidRPr="00B16212">
              <w:rPr>
                <w:rFonts w:cs="Arial"/>
                <w:szCs w:val="20"/>
                <w:lang w:val="fr-FR"/>
              </w:rPr>
              <w:t>Nov</w:t>
            </w:r>
            <w:proofErr w:type="spellEnd"/>
            <w:r w:rsidRPr="00B16212">
              <w:rPr>
                <w:rFonts w:cs="Arial"/>
                <w:szCs w:val="20"/>
                <w:lang w:val="fr-FR"/>
              </w:rPr>
              <w:t xml:space="preserve"> 2012</w:t>
            </w:r>
          </w:p>
        </w:tc>
        <w:tc>
          <w:tcPr>
            <w:tcW w:w="6857" w:type="dxa"/>
            <w:vAlign w:val="center"/>
          </w:tcPr>
          <w:p w:rsidR="00C41B58" w:rsidRPr="00B16212" w:rsidRDefault="00F35C05" w:rsidP="00C41B58">
            <w:pPr>
              <w:keepNext/>
              <w:keepLines/>
              <w:spacing w:before="120" w:after="120"/>
              <w:jc w:val="left"/>
              <w:rPr>
                <w:rFonts w:cs="Arial"/>
                <w:szCs w:val="20"/>
                <w:lang w:val="fr-FR"/>
              </w:rPr>
            </w:pPr>
            <w:r w:rsidRPr="00B16212">
              <w:rPr>
                <w:rFonts w:cs="Arial"/>
                <w:szCs w:val="20"/>
                <w:lang w:val="fr-FR"/>
              </w:rPr>
              <w:t>Définition de la portée et planification du projet</w:t>
            </w:r>
          </w:p>
        </w:tc>
      </w:tr>
      <w:tr w:rsidR="00C41B58" w:rsidRPr="00497193">
        <w:trPr>
          <w:jc w:val="center"/>
        </w:trPr>
        <w:tc>
          <w:tcPr>
            <w:tcW w:w="1483" w:type="dxa"/>
            <w:vAlign w:val="center"/>
          </w:tcPr>
          <w:p w:rsidR="00C41B58" w:rsidRPr="00B16212" w:rsidRDefault="00C41B58" w:rsidP="008D44F8">
            <w:pPr>
              <w:keepNext/>
              <w:keepLines/>
              <w:spacing w:before="120" w:after="120"/>
              <w:jc w:val="left"/>
              <w:rPr>
                <w:rFonts w:cs="Arial"/>
                <w:szCs w:val="20"/>
                <w:lang w:val="fr-FR"/>
              </w:rPr>
            </w:pPr>
            <w:proofErr w:type="spellStart"/>
            <w:r w:rsidRPr="00B16212">
              <w:rPr>
                <w:rFonts w:cs="Arial"/>
                <w:szCs w:val="20"/>
                <w:lang w:val="fr-FR"/>
              </w:rPr>
              <w:t>Nov</w:t>
            </w:r>
            <w:proofErr w:type="spellEnd"/>
            <w:r w:rsidRPr="00B16212">
              <w:rPr>
                <w:rFonts w:cs="Arial"/>
                <w:szCs w:val="20"/>
                <w:lang w:val="fr-FR"/>
              </w:rPr>
              <w:t xml:space="preserve"> 2012</w:t>
            </w:r>
            <w:r w:rsidR="00564A58" w:rsidRPr="00B16212">
              <w:rPr>
                <w:rFonts w:cs="Arial"/>
                <w:szCs w:val="20"/>
                <w:lang w:val="fr-FR"/>
              </w:rPr>
              <w:t xml:space="preserve"> </w:t>
            </w:r>
            <w:r w:rsidRPr="00B16212">
              <w:rPr>
                <w:rFonts w:cs="Arial"/>
                <w:szCs w:val="20"/>
                <w:lang w:val="fr-FR"/>
              </w:rPr>
              <w:t>-</w:t>
            </w:r>
            <w:r w:rsidR="00564A58" w:rsidRPr="00B16212">
              <w:rPr>
                <w:rFonts w:cs="Arial"/>
                <w:szCs w:val="20"/>
                <w:lang w:val="fr-FR"/>
              </w:rPr>
              <w:t xml:space="preserve"> </w:t>
            </w:r>
            <w:r w:rsidRPr="00B16212">
              <w:rPr>
                <w:rFonts w:cs="Arial"/>
                <w:szCs w:val="20"/>
                <w:lang w:val="fr-FR"/>
              </w:rPr>
              <w:t>Jan 2013</w:t>
            </w:r>
          </w:p>
        </w:tc>
        <w:tc>
          <w:tcPr>
            <w:tcW w:w="6857" w:type="dxa"/>
            <w:vAlign w:val="center"/>
          </w:tcPr>
          <w:p w:rsidR="00C41B58" w:rsidRPr="00B16212" w:rsidRDefault="00D847C5" w:rsidP="00C41B58">
            <w:pPr>
              <w:jc w:val="left"/>
              <w:rPr>
                <w:rFonts w:cs="Arial"/>
                <w:szCs w:val="20"/>
                <w:lang w:val="fr-FR"/>
              </w:rPr>
            </w:pPr>
            <w:r w:rsidRPr="00B16212">
              <w:rPr>
                <w:rFonts w:cs="Arial"/>
                <w:szCs w:val="20"/>
                <w:lang w:val="fr-FR"/>
              </w:rPr>
              <w:t>Affectation du projet pour retour d’informations</w:t>
            </w:r>
          </w:p>
        </w:tc>
      </w:tr>
      <w:tr w:rsidR="00C41B58" w:rsidRPr="00B16212">
        <w:trPr>
          <w:jc w:val="center"/>
        </w:trPr>
        <w:tc>
          <w:tcPr>
            <w:tcW w:w="1483" w:type="dxa"/>
            <w:vAlign w:val="center"/>
          </w:tcPr>
          <w:p w:rsidR="00C41B58" w:rsidRPr="00B16212" w:rsidRDefault="00C41B58" w:rsidP="00C41B58">
            <w:pPr>
              <w:keepNext/>
              <w:keepLines/>
              <w:spacing w:before="120" w:after="120"/>
              <w:jc w:val="left"/>
              <w:rPr>
                <w:rFonts w:cs="Arial"/>
                <w:szCs w:val="20"/>
                <w:lang w:val="fr-FR"/>
              </w:rPr>
            </w:pPr>
            <w:proofErr w:type="spellStart"/>
            <w:r w:rsidRPr="00B16212">
              <w:rPr>
                <w:rFonts w:cs="Arial"/>
                <w:szCs w:val="20"/>
                <w:lang w:val="fr-FR"/>
              </w:rPr>
              <w:t>Nov</w:t>
            </w:r>
            <w:proofErr w:type="spellEnd"/>
            <w:r w:rsidRPr="00B16212">
              <w:rPr>
                <w:rFonts w:cs="Arial"/>
                <w:szCs w:val="20"/>
                <w:lang w:val="fr-FR"/>
              </w:rPr>
              <w:t xml:space="preserve"> 2012</w:t>
            </w:r>
            <w:r w:rsidR="00564A58" w:rsidRPr="00B16212">
              <w:rPr>
                <w:rFonts w:cs="Arial"/>
                <w:szCs w:val="20"/>
                <w:lang w:val="fr-FR"/>
              </w:rPr>
              <w:t xml:space="preserve"> </w:t>
            </w:r>
            <w:r w:rsidR="00D847C5" w:rsidRPr="00B16212">
              <w:rPr>
                <w:rFonts w:cs="Arial"/>
                <w:szCs w:val="20"/>
                <w:lang w:val="fr-FR"/>
              </w:rPr>
              <w:t xml:space="preserve">- </w:t>
            </w:r>
            <w:proofErr w:type="spellStart"/>
            <w:r w:rsidR="00D847C5" w:rsidRPr="00B16212">
              <w:rPr>
                <w:rFonts w:cs="Arial"/>
                <w:szCs w:val="20"/>
                <w:lang w:val="fr-FR"/>
              </w:rPr>
              <w:t>Fév</w:t>
            </w:r>
            <w:proofErr w:type="spellEnd"/>
            <w:r w:rsidRPr="00B16212">
              <w:rPr>
                <w:rFonts w:cs="Arial"/>
                <w:szCs w:val="20"/>
                <w:lang w:val="fr-FR"/>
              </w:rPr>
              <w:t xml:space="preserve"> 2013</w:t>
            </w:r>
          </w:p>
        </w:tc>
        <w:tc>
          <w:tcPr>
            <w:tcW w:w="6857" w:type="dxa"/>
            <w:vAlign w:val="center"/>
          </w:tcPr>
          <w:p w:rsidR="00C41B58" w:rsidRPr="00B16212" w:rsidRDefault="00D847C5" w:rsidP="00C41B58">
            <w:pPr>
              <w:keepNext/>
              <w:keepLines/>
              <w:spacing w:before="120" w:after="120"/>
              <w:jc w:val="left"/>
              <w:rPr>
                <w:rFonts w:cs="Arial"/>
                <w:szCs w:val="20"/>
                <w:lang w:val="fr-FR"/>
              </w:rPr>
            </w:pPr>
            <w:r w:rsidRPr="00B16212">
              <w:rPr>
                <w:rFonts w:cs="Arial"/>
                <w:szCs w:val="20"/>
                <w:lang w:val="fr-FR"/>
              </w:rPr>
              <w:t>Recherche</w:t>
            </w:r>
          </w:p>
        </w:tc>
      </w:tr>
      <w:tr w:rsidR="00C41B58" w:rsidRPr="00B16212">
        <w:trPr>
          <w:jc w:val="center"/>
        </w:trPr>
        <w:tc>
          <w:tcPr>
            <w:tcW w:w="1483" w:type="dxa"/>
            <w:shd w:val="clear" w:color="auto" w:fill="FFFF00"/>
            <w:vAlign w:val="center"/>
          </w:tcPr>
          <w:p w:rsidR="00C41B58" w:rsidRPr="00B16212" w:rsidRDefault="00D847C5" w:rsidP="00C41B58">
            <w:pPr>
              <w:keepNext/>
              <w:keepLines/>
              <w:spacing w:before="120" w:after="120"/>
              <w:jc w:val="left"/>
              <w:rPr>
                <w:rFonts w:cs="Arial"/>
                <w:szCs w:val="20"/>
                <w:highlight w:val="yellow"/>
                <w:lang w:val="fr-FR"/>
              </w:rPr>
            </w:pPr>
            <w:r w:rsidRPr="00B16212">
              <w:rPr>
                <w:rFonts w:cs="Arial"/>
                <w:szCs w:val="20"/>
                <w:lang w:val="fr-FR"/>
              </w:rPr>
              <w:t>Juin</w:t>
            </w:r>
            <w:r w:rsidR="00C41B58" w:rsidRPr="00B16212">
              <w:rPr>
                <w:rFonts w:cs="Arial"/>
                <w:szCs w:val="20"/>
                <w:lang w:val="fr-FR"/>
              </w:rPr>
              <w:t xml:space="preserve"> 2013</w:t>
            </w:r>
          </w:p>
        </w:tc>
        <w:tc>
          <w:tcPr>
            <w:tcW w:w="6857" w:type="dxa"/>
            <w:shd w:val="clear" w:color="auto" w:fill="FFFF00"/>
            <w:vAlign w:val="center"/>
          </w:tcPr>
          <w:p w:rsidR="00C41B58" w:rsidRPr="00B16212" w:rsidRDefault="00C41B58" w:rsidP="00D847C5">
            <w:pPr>
              <w:keepNext/>
              <w:keepLines/>
              <w:spacing w:before="120" w:after="120"/>
              <w:jc w:val="left"/>
              <w:rPr>
                <w:rFonts w:cs="Arial"/>
                <w:szCs w:val="20"/>
                <w:lang w:val="fr-FR"/>
              </w:rPr>
            </w:pPr>
            <w:r w:rsidRPr="00B16212">
              <w:rPr>
                <w:rFonts w:cs="Arial"/>
                <w:szCs w:val="20"/>
                <w:highlight w:val="yellow"/>
                <w:lang w:val="fr-FR"/>
              </w:rPr>
              <w:t xml:space="preserve">Consultation </w:t>
            </w:r>
            <w:r w:rsidR="00D847C5" w:rsidRPr="00B16212">
              <w:rPr>
                <w:rFonts w:cs="Arial"/>
                <w:szCs w:val="20"/>
                <w:lang w:val="fr-FR"/>
              </w:rPr>
              <w:t>des parties prenantes</w:t>
            </w:r>
          </w:p>
        </w:tc>
      </w:tr>
      <w:tr w:rsidR="00C41B58" w:rsidRPr="00497193">
        <w:trPr>
          <w:jc w:val="center"/>
        </w:trPr>
        <w:tc>
          <w:tcPr>
            <w:tcW w:w="1483" w:type="dxa"/>
            <w:vAlign w:val="center"/>
          </w:tcPr>
          <w:p w:rsidR="00C41B58" w:rsidRPr="00B16212" w:rsidRDefault="00D847C5" w:rsidP="00C41B58">
            <w:pPr>
              <w:keepNext/>
              <w:keepLines/>
              <w:spacing w:before="120" w:after="120"/>
              <w:jc w:val="left"/>
              <w:rPr>
                <w:rFonts w:cs="Arial"/>
                <w:szCs w:val="20"/>
                <w:lang w:val="fr-FR"/>
              </w:rPr>
            </w:pPr>
            <w:r w:rsidRPr="00B16212">
              <w:rPr>
                <w:rFonts w:cs="Arial"/>
                <w:szCs w:val="20"/>
                <w:lang w:val="fr-FR"/>
              </w:rPr>
              <w:t>Juillet – Août</w:t>
            </w:r>
            <w:r w:rsidR="00823820" w:rsidRPr="00B16212">
              <w:rPr>
                <w:rFonts w:cs="Arial"/>
                <w:szCs w:val="20"/>
                <w:lang w:val="fr-FR"/>
              </w:rPr>
              <w:t xml:space="preserve"> </w:t>
            </w:r>
            <w:r w:rsidR="00C41B58" w:rsidRPr="00B16212">
              <w:rPr>
                <w:rFonts w:cs="Arial"/>
                <w:szCs w:val="20"/>
                <w:lang w:val="fr-FR"/>
              </w:rPr>
              <w:t>2013</w:t>
            </w:r>
          </w:p>
        </w:tc>
        <w:tc>
          <w:tcPr>
            <w:tcW w:w="6857" w:type="dxa"/>
            <w:vAlign w:val="center"/>
          </w:tcPr>
          <w:p w:rsidR="00C41B58" w:rsidRPr="00B16212" w:rsidRDefault="000310CF" w:rsidP="00C41B58">
            <w:pPr>
              <w:keepNext/>
              <w:keepLines/>
              <w:spacing w:before="120" w:after="120"/>
              <w:jc w:val="left"/>
              <w:rPr>
                <w:rFonts w:cs="Arial"/>
                <w:szCs w:val="20"/>
                <w:lang w:val="fr-FR"/>
              </w:rPr>
            </w:pPr>
            <w:r w:rsidRPr="00B16212">
              <w:rPr>
                <w:rFonts w:cs="Arial"/>
                <w:szCs w:val="20"/>
                <w:lang w:val="fr-FR"/>
              </w:rPr>
              <w:t>Analys</w:t>
            </w:r>
            <w:r w:rsidR="00D847C5" w:rsidRPr="00B16212">
              <w:rPr>
                <w:rFonts w:cs="Arial"/>
                <w:szCs w:val="20"/>
                <w:lang w:val="fr-FR"/>
              </w:rPr>
              <w:t>e des réponses du processus de consultation</w:t>
            </w:r>
          </w:p>
          <w:p w:rsidR="00C41B58" w:rsidRPr="00B16212" w:rsidRDefault="00D847C5" w:rsidP="00D847C5">
            <w:pPr>
              <w:keepNext/>
              <w:keepLines/>
              <w:spacing w:before="120" w:after="120"/>
              <w:jc w:val="left"/>
              <w:rPr>
                <w:rFonts w:cs="Arial"/>
                <w:szCs w:val="20"/>
                <w:lang w:val="fr-FR"/>
              </w:rPr>
            </w:pPr>
            <w:r w:rsidRPr="00B16212">
              <w:rPr>
                <w:rFonts w:cs="Arial"/>
                <w:szCs w:val="20"/>
                <w:lang w:val="fr-FR"/>
              </w:rPr>
              <w:t>Pré</w:t>
            </w:r>
            <w:r w:rsidR="00C41B58" w:rsidRPr="00B16212">
              <w:rPr>
                <w:rFonts w:cs="Arial"/>
                <w:szCs w:val="20"/>
                <w:lang w:val="fr-FR"/>
              </w:rPr>
              <w:t xml:space="preserve">paration </w:t>
            </w:r>
            <w:r w:rsidRPr="00B16212">
              <w:rPr>
                <w:rFonts w:cs="Arial"/>
                <w:szCs w:val="20"/>
                <w:lang w:val="fr-FR"/>
              </w:rPr>
              <w:t>d’une proposition finale pour la décision du Comité des Standards</w:t>
            </w:r>
          </w:p>
        </w:tc>
      </w:tr>
      <w:tr w:rsidR="00C41B58" w:rsidRPr="00497193">
        <w:trPr>
          <w:jc w:val="center"/>
        </w:trPr>
        <w:tc>
          <w:tcPr>
            <w:tcW w:w="1483" w:type="dxa"/>
            <w:vAlign w:val="center"/>
          </w:tcPr>
          <w:p w:rsidR="00C41B58" w:rsidRPr="00B16212" w:rsidRDefault="00D847C5" w:rsidP="00C41B58">
            <w:pPr>
              <w:keepNext/>
              <w:keepLines/>
              <w:spacing w:before="120" w:after="120"/>
              <w:jc w:val="left"/>
              <w:rPr>
                <w:rFonts w:cs="Arial"/>
                <w:szCs w:val="20"/>
                <w:lang w:val="fr-FR"/>
              </w:rPr>
            </w:pPr>
            <w:r w:rsidRPr="00B16212">
              <w:rPr>
                <w:rFonts w:cs="Arial"/>
                <w:szCs w:val="20"/>
                <w:lang w:val="fr-FR"/>
              </w:rPr>
              <w:t>Septemb</w:t>
            </w:r>
            <w:r w:rsidR="009605E0" w:rsidRPr="00B16212">
              <w:rPr>
                <w:rFonts w:cs="Arial"/>
                <w:szCs w:val="20"/>
                <w:lang w:val="fr-FR"/>
              </w:rPr>
              <w:t>r</w:t>
            </w:r>
            <w:r w:rsidRPr="00B16212">
              <w:rPr>
                <w:rFonts w:cs="Arial"/>
                <w:szCs w:val="20"/>
                <w:lang w:val="fr-FR"/>
              </w:rPr>
              <w:t>e</w:t>
            </w:r>
            <w:r w:rsidR="00C41B58" w:rsidRPr="00B16212">
              <w:rPr>
                <w:rFonts w:cs="Arial"/>
                <w:szCs w:val="20"/>
                <w:lang w:val="fr-FR"/>
              </w:rPr>
              <w:t xml:space="preserve"> 2013</w:t>
            </w:r>
          </w:p>
        </w:tc>
        <w:tc>
          <w:tcPr>
            <w:tcW w:w="6857" w:type="dxa"/>
            <w:vAlign w:val="center"/>
          </w:tcPr>
          <w:p w:rsidR="00C41B58" w:rsidRPr="00B16212" w:rsidRDefault="00D847C5" w:rsidP="000310CF">
            <w:pPr>
              <w:keepNext/>
              <w:keepLines/>
              <w:spacing w:before="120" w:after="120"/>
              <w:jc w:val="left"/>
              <w:rPr>
                <w:rFonts w:cs="Arial"/>
                <w:szCs w:val="20"/>
                <w:lang w:val="fr-FR"/>
              </w:rPr>
            </w:pPr>
            <w:r w:rsidRPr="00B16212">
              <w:rPr>
                <w:rFonts w:cs="Arial"/>
                <w:szCs w:val="20"/>
                <w:lang w:val="fr-FR"/>
              </w:rPr>
              <w:t>Proposition finale présentée au Comité des Standards de Fairtrade International pour approbation</w:t>
            </w:r>
          </w:p>
        </w:tc>
      </w:tr>
      <w:tr w:rsidR="00C41B58" w:rsidRPr="00497193">
        <w:trPr>
          <w:jc w:val="center"/>
        </w:trPr>
        <w:tc>
          <w:tcPr>
            <w:tcW w:w="1483" w:type="dxa"/>
            <w:vAlign w:val="center"/>
          </w:tcPr>
          <w:p w:rsidR="00C41B58" w:rsidRPr="00B16212" w:rsidRDefault="00D847C5" w:rsidP="00C41B58">
            <w:pPr>
              <w:keepNext/>
              <w:keepLines/>
              <w:spacing w:before="120" w:after="120"/>
              <w:jc w:val="left"/>
              <w:rPr>
                <w:rFonts w:cs="Arial"/>
                <w:szCs w:val="20"/>
                <w:lang w:val="fr-FR"/>
              </w:rPr>
            </w:pPr>
            <w:r w:rsidRPr="00B16212">
              <w:rPr>
                <w:rFonts w:cs="Arial"/>
                <w:szCs w:val="20"/>
                <w:lang w:val="fr-FR"/>
              </w:rPr>
              <w:t>Octob</w:t>
            </w:r>
            <w:r w:rsidR="009605E0" w:rsidRPr="00B16212">
              <w:rPr>
                <w:rFonts w:cs="Arial"/>
                <w:szCs w:val="20"/>
                <w:lang w:val="fr-FR"/>
              </w:rPr>
              <w:t>r</w:t>
            </w:r>
            <w:r w:rsidRPr="00B16212">
              <w:rPr>
                <w:rFonts w:cs="Arial"/>
                <w:szCs w:val="20"/>
                <w:lang w:val="fr-FR"/>
              </w:rPr>
              <w:t>e</w:t>
            </w:r>
            <w:r w:rsidR="00C41B58" w:rsidRPr="00B16212">
              <w:rPr>
                <w:rFonts w:cs="Arial"/>
                <w:szCs w:val="20"/>
                <w:lang w:val="fr-FR"/>
              </w:rPr>
              <w:t xml:space="preserve"> 2013</w:t>
            </w:r>
          </w:p>
        </w:tc>
        <w:tc>
          <w:tcPr>
            <w:tcW w:w="6857" w:type="dxa"/>
            <w:vAlign w:val="center"/>
          </w:tcPr>
          <w:p w:rsidR="00C41B58" w:rsidRPr="00B16212" w:rsidRDefault="00C41B58" w:rsidP="00D847C5">
            <w:pPr>
              <w:keepNext/>
              <w:keepLines/>
              <w:spacing w:before="120" w:after="120"/>
              <w:jc w:val="left"/>
              <w:rPr>
                <w:rFonts w:cs="Arial"/>
                <w:szCs w:val="20"/>
                <w:lang w:val="fr-FR"/>
              </w:rPr>
            </w:pPr>
            <w:r w:rsidRPr="00B16212">
              <w:rPr>
                <w:rFonts w:cs="Arial"/>
                <w:szCs w:val="20"/>
                <w:lang w:val="fr-FR"/>
              </w:rPr>
              <w:t xml:space="preserve">Publication </w:t>
            </w:r>
            <w:r w:rsidR="00D847C5" w:rsidRPr="00B16212">
              <w:rPr>
                <w:rFonts w:cs="Arial"/>
                <w:szCs w:val="20"/>
                <w:lang w:val="fr-FR"/>
              </w:rPr>
              <w:t>du Standard révisé pour les OPP</w:t>
            </w:r>
          </w:p>
        </w:tc>
      </w:tr>
    </w:tbl>
    <w:p w:rsidR="008C6538" w:rsidRPr="00B16212" w:rsidRDefault="008C6538" w:rsidP="00D80311">
      <w:pPr>
        <w:spacing w:before="120" w:after="120"/>
        <w:rPr>
          <w:rFonts w:cs="Arial"/>
          <w:lang w:val="fr-FR"/>
        </w:rPr>
      </w:pPr>
    </w:p>
    <w:p w:rsidR="008C6538" w:rsidRPr="00B16212" w:rsidRDefault="00D847C5" w:rsidP="00D80311">
      <w:pPr>
        <w:pStyle w:val="StyleHeading6Left0Hanging025"/>
        <w:keepNext/>
        <w:keepLines/>
        <w:spacing w:before="120" w:after="120"/>
        <w:rPr>
          <w:rFonts w:cs="Arial"/>
          <w:lang w:val="fr-FR"/>
        </w:rPr>
      </w:pPr>
      <w:r w:rsidRPr="00B16212">
        <w:rPr>
          <w:rFonts w:cs="Arial"/>
          <w:lang w:val="fr-FR"/>
        </w:rPr>
        <w:lastRenderedPageBreak/>
        <w:t>Confidentialité</w:t>
      </w:r>
    </w:p>
    <w:p w:rsidR="008C6538" w:rsidRPr="00B16212" w:rsidRDefault="00D847C5" w:rsidP="00D847C5">
      <w:pPr>
        <w:rPr>
          <w:rFonts w:cs="Arial"/>
          <w:szCs w:val="20"/>
          <w:lang w:val="fr-FR"/>
        </w:rPr>
      </w:pPr>
      <w:r w:rsidRPr="00B16212">
        <w:rPr>
          <w:rFonts w:cs="Arial"/>
          <w:szCs w:val="20"/>
          <w:lang w:val="fr-FR"/>
        </w:rPr>
        <w:t>Toutes les informations que nous recevons des participants sont confidentielles. Les résultats de la consultation seront communiqués exclusivement sous forme agrégée. Tous les retours seront analysés et utilisés en vue d’élaborer la proposition finale. Cependant, en vue d’analyser les données, il est nécessaire de savoir si les réponses proviennent de producteurs, de marchands, de titulaires de licence, etc. C’est la raison pour laquelle nous vous demandons de bien vouloir vous identifier ci-après.</w:t>
      </w:r>
    </w:p>
    <w:p w:rsidR="008C6538" w:rsidRPr="00B16212" w:rsidRDefault="008C6538" w:rsidP="00D80311">
      <w:pPr>
        <w:pStyle w:val="StyleHeading6Left0Hanging025"/>
        <w:spacing w:before="120" w:after="120"/>
        <w:rPr>
          <w:rFonts w:cs="Arial"/>
          <w:lang w:val="fr-FR"/>
        </w:rPr>
      </w:pPr>
      <w:r w:rsidRPr="00B16212">
        <w:rPr>
          <w:rFonts w:cs="Arial"/>
          <w:lang w:val="fr-FR"/>
        </w:rPr>
        <w:t>Acronym</w:t>
      </w:r>
      <w:r w:rsidR="00234B8B" w:rsidRPr="00B16212">
        <w:rPr>
          <w:rFonts w:cs="Arial"/>
          <w:lang w:val="fr-FR"/>
        </w:rPr>
        <w:t>es et définitions</w:t>
      </w:r>
      <w:r w:rsidRPr="00B16212">
        <w:rPr>
          <w:rFonts w:cs="Arial"/>
          <w:lang w:val="fr-FR"/>
        </w:rPr>
        <w:t xml:space="preserve"> </w:t>
      </w:r>
    </w:p>
    <w:p w:rsidR="00B035A4" w:rsidRPr="00B16212" w:rsidRDefault="00234B8B" w:rsidP="00D80311">
      <w:pPr>
        <w:spacing w:before="120" w:after="120"/>
        <w:rPr>
          <w:rFonts w:cs="Arial"/>
          <w:lang w:val="fr-FR"/>
        </w:rPr>
      </w:pPr>
      <w:r w:rsidRPr="00B16212">
        <w:rPr>
          <w:rFonts w:cs="Arial"/>
          <w:lang w:val="fr-FR"/>
        </w:rPr>
        <w:t>OPP</w:t>
      </w:r>
      <w:r w:rsidR="00B035A4" w:rsidRPr="00B16212">
        <w:rPr>
          <w:rFonts w:cs="Arial"/>
          <w:lang w:val="fr-FR"/>
        </w:rPr>
        <w:t xml:space="preserve"> </w:t>
      </w:r>
      <w:r w:rsidRPr="00B16212">
        <w:rPr>
          <w:rFonts w:cs="Arial"/>
          <w:lang w:val="fr-FR"/>
        </w:rPr>
        <w:t>– Organisation de Petits Producteurs</w:t>
      </w:r>
    </w:p>
    <w:p w:rsidR="00234B8B" w:rsidRPr="00B16212" w:rsidRDefault="00234B8B" w:rsidP="00875EA8">
      <w:pPr>
        <w:spacing w:before="120" w:after="120"/>
        <w:ind w:left="708" w:hanging="708"/>
        <w:rPr>
          <w:rFonts w:cs="Arial"/>
          <w:lang w:val="fr-FR"/>
        </w:rPr>
      </w:pPr>
      <w:r w:rsidRPr="00B16212">
        <w:rPr>
          <w:rFonts w:cs="Arial"/>
          <w:lang w:val="fr-FR"/>
        </w:rPr>
        <w:t>Chargé d’appui/Coordinateur régional – personnel de Fairtrade International qui assiste les producteurs dans les pays producteurs</w:t>
      </w:r>
    </w:p>
    <w:p w:rsidR="00B035A4" w:rsidRPr="00B16212" w:rsidRDefault="003564A2" w:rsidP="00875EA8">
      <w:pPr>
        <w:spacing w:before="120" w:after="120"/>
        <w:ind w:left="708" w:hanging="708"/>
        <w:rPr>
          <w:rFonts w:cs="Arial"/>
          <w:lang w:val="fr-FR"/>
        </w:rPr>
      </w:pPr>
      <w:r w:rsidRPr="00B16212">
        <w:rPr>
          <w:rFonts w:cs="Arial"/>
          <w:lang w:val="fr-FR"/>
        </w:rPr>
        <w:t>Organisation de labellisation – organisations des pays Fairtrade sur les marchés de consommation</w:t>
      </w:r>
    </w:p>
    <w:p w:rsidR="00B035A4" w:rsidRPr="00B16212" w:rsidRDefault="003564A2" w:rsidP="00D80311">
      <w:pPr>
        <w:spacing w:before="120" w:after="120"/>
        <w:rPr>
          <w:rFonts w:cs="Arial"/>
          <w:lang w:val="fr-FR"/>
        </w:rPr>
      </w:pPr>
      <w:r w:rsidRPr="00B16212">
        <w:rPr>
          <w:rFonts w:cs="Arial"/>
          <w:lang w:val="fr-FR"/>
        </w:rPr>
        <w:t>Réseaux de producteurs – organisations Fairtrade régionales sur les marchés à la production</w:t>
      </w:r>
    </w:p>
    <w:p w:rsidR="00B035A4" w:rsidRPr="00B16212" w:rsidRDefault="003564A2" w:rsidP="00D80311">
      <w:pPr>
        <w:spacing w:before="120" w:after="120"/>
        <w:rPr>
          <w:rFonts w:cs="Arial"/>
          <w:lang w:val="fr-FR"/>
        </w:rPr>
      </w:pPr>
      <w:r w:rsidRPr="00B16212">
        <w:rPr>
          <w:rFonts w:cs="Arial"/>
          <w:lang w:val="fr-FR"/>
        </w:rPr>
        <w:t>Unité d’appui aux producteurs – Services aux pro</w:t>
      </w:r>
      <w:r w:rsidR="00C455D1" w:rsidRPr="00B16212">
        <w:rPr>
          <w:rFonts w:cs="Arial"/>
          <w:lang w:val="fr-FR"/>
        </w:rPr>
        <w:t>ducteurs et Unité de relations de</w:t>
      </w:r>
      <w:r w:rsidRPr="00B16212">
        <w:rPr>
          <w:rFonts w:cs="Arial"/>
          <w:lang w:val="fr-FR"/>
        </w:rPr>
        <w:t xml:space="preserve"> Fairtrade International</w:t>
      </w:r>
    </w:p>
    <w:p w:rsidR="00875EA8" w:rsidRPr="00B16212" w:rsidRDefault="003564A2" w:rsidP="00D80311">
      <w:pPr>
        <w:spacing w:before="120" w:after="120"/>
        <w:rPr>
          <w:rFonts w:cs="Arial"/>
          <w:lang w:val="fr-FR"/>
        </w:rPr>
      </w:pPr>
      <w:r w:rsidRPr="00B16212">
        <w:rPr>
          <w:rFonts w:cs="Arial"/>
          <w:lang w:val="fr-FR"/>
        </w:rPr>
        <w:t xml:space="preserve">GMP - Unité </w:t>
      </w:r>
      <w:r w:rsidR="00C455D1" w:rsidRPr="00B16212">
        <w:rPr>
          <w:rFonts w:cs="Arial"/>
          <w:lang w:val="fr-FR"/>
        </w:rPr>
        <w:t>de Gestion mondiale de produit de</w:t>
      </w:r>
      <w:r w:rsidRPr="00B16212">
        <w:rPr>
          <w:rFonts w:cs="Arial"/>
          <w:lang w:val="fr-FR"/>
        </w:rPr>
        <w:t xml:space="preserve"> Fairtrade International</w:t>
      </w:r>
    </w:p>
    <w:p w:rsidR="00564A58" w:rsidRPr="00B16212" w:rsidRDefault="00564A58">
      <w:pPr>
        <w:spacing w:line="240" w:lineRule="auto"/>
        <w:jc w:val="left"/>
        <w:rPr>
          <w:rFonts w:asciiTheme="majorHAnsi" w:eastAsiaTheme="majorEastAsia" w:hAnsiTheme="majorHAnsi" w:cstheme="majorBidi"/>
          <w:b/>
          <w:bCs/>
          <w:color w:val="00B9E4" w:themeColor="text1"/>
          <w:sz w:val="28"/>
          <w:szCs w:val="28"/>
          <w:lang w:val="fr-FR"/>
        </w:rPr>
      </w:pPr>
      <w:bookmarkStart w:id="2" w:name="_Toc352855184"/>
      <w:bookmarkStart w:id="3" w:name="_Toc354474429"/>
      <w:r w:rsidRPr="00B16212">
        <w:rPr>
          <w:color w:val="00B9E4" w:themeColor="text1"/>
          <w:lang w:val="fr-FR"/>
        </w:rPr>
        <w:br w:type="page"/>
      </w:r>
    </w:p>
    <w:p w:rsidR="00E717CF" w:rsidRPr="00B16212" w:rsidRDefault="00805FAE" w:rsidP="00E717CF">
      <w:pPr>
        <w:pStyle w:val="Heading1"/>
        <w:spacing w:line="288" w:lineRule="auto"/>
        <w:rPr>
          <w:color w:val="00B9E4" w:themeColor="text1"/>
          <w:lang w:val="fr-FR"/>
        </w:rPr>
      </w:pPr>
      <w:r w:rsidRPr="00B16212">
        <w:rPr>
          <w:color w:val="00B9E4" w:themeColor="text1"/>
          <w:lang w:val="fr-FR"/>
        </w:rPr>
        <w:lastRenderedPageBreak/>
        <w:t>PARTIE </w:t>
      </w:r>
      <w:r w:rsidR="00E717CF" w:rsidRPr="00B16212">
        <w:rPr>
          <w:color w:val="00B9E4" w:themeColor="text1"/>
          <w:lang w:val="fr-FR"/>
        </w:rPr>
        <w:t xml:space="preserve">II  </w:t>
      </w:r>
      <w:r w:rsidRPr="00B16212">
        <w:rPr>
          <w:color w:val="00B9E4" w:themeColor="text1"/>
          <w:lang w:val="fr-FR"/>
        </w:rPr>
        <w:t xml:space="preserve">Consultation des Standards </w:t>
      </w:r>
      <w:r w:rsidR="00E717CF" w:rsidRPr="00B16212">
        <w:rPr>
          <w:color w:val="00B9E4" w:themeColor="text1"/>
          <w:lang w:val="fr-FR"/>
        </w:rPr>
        <w:t xml:space="preserve">Fairtrade </w:t>
      </w:r>
      <w:bookmarkEnd w:id="2"/>
      <w:bookmarkEnd w:id="3"/>
      <w:r w:rsidRPr="00B16212">
        <w:rPr>
          <w:color w:val="00B9E4" w:themeColor="text1"/>
          <w:lang w:val="fr-FR"/>
        </w:rPr>
        <w:t xml:space="preserve">sur le </w:t>
      </w:r>
      <w:r w:rsidR="00484C63" w:rsidRPr="00B16212">
        <w:rPr>
          <w:color w:val="00B9E4" w:themeColor="text1"/>
          <w:lang w:val="fr-FR"/>
        </w:rPr>
        <w:t xml:space="preserve">Standard </w:t>
      </w:r>
      <w:r w:rsidRPr="00B16212">
        <w:rPr>
          <w:color w:val="00B9E4" w:themeColor="text1"/>
          <w:lang w:val="fr-FR"/>
        </w:rPr>
        <w:t>pour les Organisations de Petits Producteurs</w:t>
      </w:r>
    </w:p>
    <w:p w:rsidR="00BD2906" w:rsidRPr="00B16212" w:rsidRDefault="00BD2906" w:rsidP="00BD2906">
      <w:pPr>
        <w:pStyle w:val="Heading2"/>
        <w:numPr>
          <w:ilvl w:val="0"/>
          <w:numId w:val="17"/>
        </w:numPr>
        <w:spacing w:before="120" w:after="120"/>
        <w:rPr>
          <w:b/>
          <w:sz w:val="24"/>
          <w:szCs w:val="24"/>
          <w:u w:val="none"/>
          <w:lang w:val="fr-FR"/>
        </w:rPr>
      </w:pPr>
      <w:bookmarkStart w:id="4" w:name="_Toc354474433"/>
      <w:r w:rsidRPr="00B16212">
        <w:rPr>
          <w:b/>
          <w:sz w:val="24"/>
          <w:szCs w:val="24"/>
          <w:u w:val="none"/>
          <w:lang w:val="fr-FR"/>
        </w:rPr>
        <w:t>Questions</w:t>
      </w:r>
      <w:r w:rsidR="00805FAE" w:rsidRPr="00B16212">
        <w:rPr>
          <w:b/>
          <w:sz w:val="24"/>
          <w:szCs w:val="24"/>
          <w:u w:val="none"/>
          <w:lang w:val="fr-FR"/>
        </w:rPr>
        <w:t xml:space="preserve"> concernant le projet de Standard et vos commentaires</w:t>
      </w:r>
      <w:r w:rsidRPr="00B16212">
        <w:rPr>
          <w:b/>
          <w:sz w:val="24"/>
          <w:szCs w:val="24"/>
          <w:u w:val="none"/>
          <w:lang w:val="fr-FR"/>
        </w:rPr>
        <w:t xml:space="preserve"> </w:t>
      </w:r>
      <w:bookmarkEnd w:id="4"/>
    </w:p>
    <w:p w:rsidR="00BD2906" w:rsidRPr="00B16212" w:rsidRDefault="00805FAE" w:rsidP="00BD2906">
      <w:pPr>
        <w:spacing w:line="288" w:lineRule="auto"/>
        <w:rPr>
          <w:rFonts w:cs="Arial"/>
          <w:b/>
          <w:szCs w:val="20"/>
          <w:lang w:val="fr-FR"/>
        </w:rPr>
      </w:pPr>
      <w:r w:rsidRPr="00B16212">
        <w:rPr>
          <w:rFonts w:cs="Arial"/>
          <w:b/>
          <w:szCs w:val="20"/>
          <w:lang w:val="fr-FR"/>
        </w:rPr>
        <w:t>Ce que nous attendons de vous</w:t>
      </w:r>
    </w:p>
    <w:p w:rsidR="000310CF" w:rsidRPr="00B16212" w:rsidRDefault="00805FAE" w:rsidP="00805FAE">
      <w:pPr>
        <w:spacing w:before="120" w:after="120"/>
        <w:rPr>
          <w:rFonts w:cs="Arial"/>
          <w:lang w:val="fr-FR"/>
        </w:rPr>
      </w:pPr>
      <w:r w:rsidRPr="00B16212">
        <w:rPr>
          <w:rFonts w:cs="Arial"/>
          <w:lang w:val="fr-FR"/>
        </w:rPr>
        <w:t xml:space="preserve">Les changements apportés au Standard pour les OPP sont présentés ci-dessous avec le critère approprié. Les changements sont indiqués en </w:t>
      </w:r>
      <w:r w:rsidR="000310CF" w:rsidRPr="00B16212">
        <w:rPr>
          <w:rFonts w:cs="Arial"/>
          <w:color w:val="FF0000"/>
          <w:lang w:val="fr-FR"/>
        </w:rPr>
        <w:t>r</w:t>
      </w:r>
      <w:r w:rsidRPr="00B16212">
        <w:rPr>
          <w:rFonts w:cs="Arial"/>
          <w:color w:val="FF0000"/>
          <w:lang w:val="fr-FR"/>
        </w:rPr>
        <w:t>ouge</w:t>
      </w:r>
      <w:r w:rsidR="000310CF" w:rsidRPr="00B16212">
        <w:rPr>
          <w:rFonts w:cs="Arial"/>
          <w:lang w:val="fr-FR"/>
        </w:rPr>
        <w:t xml:space="preserve">. </w:t>
      </w:r>
    </w:p>
    <w:p w:rsidR="00805FAE" w:rsidRPr="00B16212" w:rsidRDefault="00805FAE" w:rsidP="00BD2906">
      <w:pPr>
        <w:spacing w:line="288" w:lineRule="auto"/>
        <w:rPr>
          <w:rFonts w:cs="Arial"/>
          <w:szCs w:val="20"/>
          <w:lang w:val="fr-FR"/>
        </w:rPr>
      </w:pPr>
      <w:r w:rsidRPr="00B16212">
        <w:rPr>
          <w:rFonts w:cs="Arial"/>
          <w:szCs w:val="20"/>
          <w:lang w:val="fr-FR"/>
        </w:rPr>
        <w:t>Pour commencer, nous vous demandons de fournir des informations de base concernant votre organisation. Puis, vous trouverez des questions concernant les changements</w:t>
      </w:r>
      <w:r w:rsidR="00BA4B12" w:rsidRPr="00B16212">
        <w:rPr>
          <w:rFonts w:cs="Arial"/>
          <w:szCs w:val="20"/>
          <w:lang w:val="fr-FR"/>
        </w:rPr>
        <w:t xml:space="preserve"> à proprement parler</w:t>
      </w:r>
      <w:r w:rsidRPr="00B16212">
        <w:rPr>
          <w:rFonts w:cs="Arial"/>
          <w:szCs w:val="20"/>
          <w:lang w:val="fr-FR"/>
        </w:rPr>
        <w:t>. À la fin de ce document d’orientation, vous trouverez un espace vous permettant d’apporter vos commentaires aux critè</w:t>
      </w:r>
      <w:r w:rsidR="00F4056C" w:rsidRPr="00B16212">
        <w:rPr>
          <w:rFonts w:cs="Arial"/>
          <w:szCs w:val="20"/>
          <w:lang w:val="fr-FR"/>
        </w:rPr>
        <w:t xml:space="preserve">res du Standard : assurez-vous </w:t>
      </w:r>
      <w:r w:rsidRPr="00B16212">
        <w:rPr>
          <w:rFonts w:cs="Arial"/>
          <w:szCs w:val="20"/>
          <w:lang w:val="fr-FR"/>
        </w:rPr>
        <w:t>de préciser le numéro du critère dans le cadre indiqué, ainsi qu’une analyse claire du problème identifié et des solutions potentielles.</w:t>
      </w:r>
    </w:p>
    <w:p w:rsidR="00BD2906" w:rsidRPr="00B16212" w:rsidRDefault="00BD2906" w:rsidP="00BD2906">
      <w:pPr>
        <w:spacing w:line="288" w:lineRule="auto"/>
        <w:rPr>
          <w:rFonts w:cs="Arial"/>
          <w:szCs w:val="20"/>
          <w:lang w:val="fr-FR"/>
        </w:rPr>
      </w:pPr>
    </w:p>
    <w:p w:rsidR="00805FAE" w:rsidRPr="00B16212" w:rsidRDefault="00805FAE" w:rsidP="00BD2906">
      <w:pPr>
        <w:spacing w:line="288" w:lineRule="auto"/>
        <w:rPr>
          <w:rFonts w:cs="Arial"/>
          <w:szCs w:val="20"/>
          <w:lang w:val="fr-FR"/>
        </w:rPr>
      </w:pPr>
      <w:r w:rsidRPr="00B16212">
        <w:rPr>
          <w:rFonts w:cs="Arial"/>
          <w:szCs w:val="20"/>
          <w:lang w:val="fr-FR"/>
        </w:rPr>
        <w:t>Pour chaque question, veuillez fournir le raisonnement le plus détaillé</w:t>
      </w:r>
      <w:r w:rsidR="00842094">
        <w:rPr>
          <w:rFonts w:cs="Arial"/>
          <w:szCs w:val="20"/>
          <w:lang w:val="fr-FR"/>
        </w:rPr>
        <w:t xml:space="preserve"> </w:t>
      </w:r>
      <w:r w:rsidRPr="00B16212">
        <w:rPr>
          <w:rFonts w:cs="Arial"/>
          <w:szCs w:val="20"/>
          <w:lang w:val="fr-FR"/>
        </w:rPr>
        <w:t>afin d’étayer votre réponse, ainsi que vos raisons, explications, analyses, expériences spécifiques et toute suggestion d’alternative dans la mesure du possible. Pour vos retours d’information</w:t>
      </w:r>
      <w:r w:rsidR="00F4056C" w:rsidRPr="00B16212">
        <w:rPr>
          <w:rFonts w:cs="Arial"/>
          <w:szCs w:val="20"/>
          <w:lang w:val="fr-FR"/>
        </w:rPr>
        <w:t>s</w:t>
      </w:r>
      <w:r w:rsidRPr="00B16212">
        <w:rPr>
          <w:rFonts w:cs="Arial"/>
          <w:szCs w:val="20"/>
          <w:lang w:val="fr-FR"/>
        </w:rPr>
        <w:t>, nous vous incitons à prendre en considération la manière dont une proposition alternative peut être bénéfique pour l’intégralité du système, à vérifier qu’elle est soutenue par votre organisation, et à vous assurer que les propositions alternatives que vous soumettez sont aussi détaillées que possible.</w:t>
      </w:r>
    </w:p>
    <w:p w:rsidR="00BD2906" w:rsidRPr="00B16212" w:rsidRDefault="00BD2906" w:rsidP="00BD2906">
      <w:pPr>
        <w:spacing w:line="288" w:lineRule="auto"/>
        <w:rPr>
          <w:rFonts w:cs="Arial"/>
          <w:szCs w:val="20"/>
          <w:lang w:val="fr-FR"/>
        </w:rPr>
      </w:pPr>
    </w:p>
    <w:p w:rsidR="00805FAE" w:rsidRPr="00B16212" w:rsidRDefault="00805FAE" w:rsidP="00BD2906">
      <w:pPr>
        <w:spacing w:line="288" w:lineRule="auto"/>
        <w:rPr>
          <w:rFonts w:asciiTheme="minorHAnsi" w:hAnsiTheme="minorHAnsi" w:cstheme="minorHAnsi"/>
          <w:szCs w:val="20"/>
          <w:lang w:val="fr-FR"/>
        </w:rPr>
      </w:pPr>
      <w:r w:rsidRPr="00B16212">
        <w:rPr>
          <w:rFonts w:asciiTheme="minorHAnsi" w:hAnsiTheme="minorHAnsi" w:cstheme="minorHAnsi"/>
          <w:szCs w:val="20"/>
          <w:lang w:val="fr-FR"/>
        </w:rPr>
        <w:t>Ce questionnaire nécessite environ 40 minutes. Votre contribution est essentielle au processus permettant de développer un standard de haute qualité.</w:t>
      </w:r>
    </w:p>
    <w:p w:rsidR="00BD2906" w:rsidRPr="00B16212" w:rsidRDefault="00BD2906" w:rsidP="00BD2906">
      <w:pPr>
        <w:spacing w:line="288" w:lineRule="auto"/>
        <w:rPr>
          <w:rFonts w:asciiTheme="minorHAnsi" w:hAnsiTheme="minorHAnsi" w:cstheme="minorHAnsi"/>
          <w:szCs w:val="20"/>
          <w:lang w:val="fr-FR"/>
        </w:rPr>
      </w:pPr>
    </w:p>
    <w:p w:rsidR="00BD2906" w:rsidRPr="00B16212" w:rsidRDefault="00805FAE" w:rsidP="00805FAE">
      <w:pPr>
        <w:spacing w:line="288" w:lineRule="auto"/>
        <w:rPr>
          <w:rFonts w:asciiTheme="minorHAnsi" w:hAnsiTheme="minorHAnsi" w:cstheme="minorHAnsi"/>
          <w:szCs w:val="20"/>
          <w:lang w:val="fr-FR"/>
        </w:rPr>
      </w:pPr>
      <w:r w:rsidRPr="00B16212">
        <w:rPr>
          <w:rFonts w:asciiTheme="minorHAnsi" w:hAnsiTheme="minorHAnsi" w:cstheme="minorHAnsi"/>
          <w:szCs w:val="20"/>
          <w:lang w:val="fr-FR"/>
        </w:rPr>
        <w:t>Enfin, lorsque vous aurez complété ce questionnaire, veuillez l’envoyer à</w:t>
      </w:r>
      <w:r w:rsidR="00BD2906" w:rsidRPr="00B16212">
        <w:rPr>
          <w:rFonts w:asciiTheme="minorHAnsi" w:hAnsiTheme="minorHAnsi" w:cstheme="minorHAnsi"/>
          <w:szCs w:val="20"/>
          <w:lang w:val="fr-FR"/>
        </w:rPr>
        <w:t xml:space="preserve"> </w:t>
      </w:r>
      <w:hyperlink r:id="rId15" w:history="1">
        <w:r w:rsidR="00BD2906" w:rsidRPr="00B16212">
          <w:rPr>
            <w:rStyle w:val="Hyperlink"/>
            <w:rFonts w:asciiTheme="minorHAnsi" w:hAnsiTheme="minorHAnsi" w:cstheme="minorHAnsi"/>
            <w:szCs w:val="20"/>
            <w:lang w:val="fr-FR"/>
          </w:rPr>
          <w:t>standards@fairtrade.net</w:t>
        </w:r>
      </w:hyperlink>
      <w:r w:rsidRPr="00B16212">
        <w:rPr>
          <w:rFonts w:asciiTheme="minorHAnsi" w:hAnsiTheme="minorHAnsi" w:cstheme="minorHAnsi"/>
          <w:szCs w:val="20"/>
          <w:lang w:val="fr-FR"/>
        </w:rPr>
        <w:t xml:space="preserve"> avant le 30 juin 2013.</w:t>
      </w:r>
    </w:p>
    <w:p w:rsidR="008C6538" w:rsidRPr="00B16212" w:rsidRDefault="00805FAE" w:rsidP="00484C63">
      <w:pPr>
        <w:pStyle w:val="StyleHeading6Left0Hanging025"/>
        <w:keepNext/>
        <w:keepLines/>
        <w:numPr>
          <w:ilvl w:val="0"/>
          <w:numId w:val="0"/>
        </w:numPr>
        <w:spacing w:before="120" w:after="120"/>
        <w:rPr>
          <w:rFonts w:cs="Arial"/>
          <w:lang w:val="fr-FR"/>
        </w:rPr>
      </w:pPr>
      <w:r w:rsidRPr="00B16212">
        <w:rPr>
          <w:rFonts w:cs="Arial"/>
          <w:lang w:val="fr-FR"/>
        </w:rPr>
        <w:lastRenderedPageBreak/>
        <w:t>Informations concernant votre organisation</w:t>
      </w:r>
    </w:p>
    <w:p w:rsidR="008C6538" w:rsidRPr="00B16212" w:rsidRDefault="00805FAE" w:rsidP="00D80311">
      <w:pPr>
        <w:keepNext/>
        <w:keepLines/>
        <w:spacing w:before="120" w:after="120"/>
        <w:rPr>
          <w:rFonts w:cs="Arial"/>
          <w:lang w:val="fr-FR"/>
        </w:rPr>
      </w:pPr>
      <w:r w:rsidRPr="00B16212">
        <w:rPr>
          <w:rFonts w:cs="Arial"/>
          <w:lang w:val="fr-FR"/>
        </w:rPr>
        <w:t>Veuillez</w:t>
      </w:r>
      <w:r w:rsidR="006A5779" w:rsidRPr="00B16212">
        <w:rPr>
          <w:rFonts w:cs="Arial"/>
          <w:lang w:val="fr-FR"/>
        </w:rPr>
        <w:t xml:space="preserve"> compléter les informations ci-dessous </w:t>
      </w:r>
      <w:r w:rsidR="008C6538" w:rsidRPr="00B16212">
        <w:rPr>
          <w:rFonts w:cs="Arial"/>
          <w:lang w:val="fr-FR"/>
        </w:rPr>
        <w:t>:</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484C63" w:rsidRPr="00497193">
        <w:trPr>
          <w:trHeight w:val="483"/>
        </w:trPr>
        <w:tc>
          <w:tcPr>
            <w:tcW w:w="9129" w:type="dxa"/>
            <w:vAlign w:val="center"/>
          </w:tcPr>
          <w:p w:rsidR="00484C63" w:rsidRPr="00B16212" w:rsidRDefault="00484C63" w:rsidP="006A5779">
            <w:pPr>
              <w:keepNext/>
              <w:keepLines/>
              <w:spacing w:before="120" w:after="120" w:line="288" w:lineRule="auto"/>
              <w:rPr>
                <w:lang w:val="fr-FR"/>
              </w:rPr>
            </w:pPr>
            <w:r w:rsidRPr="00B16212">
              <w:rPr>
                <w:lang w:val="fr-FR"/>
              </w:rPr>
              <w:t>N</w:t>
            </w:r>
            <w:r w:rsidR="006A5779" w:rsidRPr="00B16212">
              <w:rPr>
                <w:lang w:val="fr-FR"/>
              </w:rPr>
              <w:t>om et coordonnées du contact</w:t>
            </w:r>
            <w:r w:rsidRPr="00B16212">
              <w:rPr>
                <w:lang w:val="fr-FR"/>
              </w:rPr>
              <w:t xml:space="preserve">   </w:t>
            </w:r>
            <w:sdt>
              <w:sdtPr>
                <w:rPr>
                  <w:lang w:val="fr-FR"/>
                </w:rPr>
                <w:id w:val="1559444710"/>
                <w:placeholder>
                  <w:docPart w:val="A89B25A80EF749979EC651C6FA0D82CB"/>
                </w:placeholder>
                <w:showingPlcHdr/>
              </w:sdtPr>
              <w:sdtEndPr/>
              <w:sdtContent>
                <w:r w:rsidR="00DC4B3E" w:rsidRPr="00966551">
                  <w:rPr>
                    <w:rStyle w:val="PlaceholderText"/>
                    <w:lang w:val="fr-FR"/>
                  </w:rPr>
                  <w:t>Cliquez ici pour saisir le texte</w:t>
                </w:r>
                <w:r w:rsidRPr="00B16212">
                  <w:rPr>
                    <w:rStyle w:val="PlaceholderText"/>
                    <w:lang w:val="fr-FR"/>
                  </w:rPr>
                  <w:t>.</w:t>
                </w:r>
              </w:sdtContent>
            </w:sdt>
          </w:p>
        </w:tc>
      </w:tr>
      <w:tr w:rsidR="00484C63" w:rsidRPr="00497193">
        <w:trPr>
          <w:trHeight w:val="705"/>
        </w:trPr>
        <w:tc>
          <w:tcPr>
            <w:tcW w:w="9129" w:type="dxa"/>
          </w:tcPr>
          <w:p w:rsidR="00484C63" w:rsidRPr="00B16212" w:rsidRDefault="00484C63" w:rsidP="006A5779">
            <w:pPr>
              <w:keepNext/>
              <w:keepLines/>
              <w:spacing w:before="120" w:after="120" w:line="288" w:lineRule="auto"/>
              <w:rPr>
                <w:lang w:val="fr-FR"/>
              </w:rPr>
            </w:pPr>
            <w:r w:rsidRPr="00B16212">
              <w:rPr>
                <w:lang w:val="fr-FR"/>
              </w:rPr>
              <w:t>N</w:t>
            </w:r>
            <w:r w:rsidR="006A5779" w:rsidRPr="00B16212">
              <w:rPr>
                <w:lang w:val="fr-FR"/>
              </w:rPr>
              <w:t xml:space="preserve">om de votre organisation </w:t>
            </w:r>
            <w:sdt>
              <w:sdtPr>
                <w:rPr>
                  <w:lang w:val="fr-FR"/>
                </w:rPr>
                <w:id w:val="757492764"/>
                <w:placeholder>
                  <w:docPart w:val="BA745E9D9069461CB326BC480EA30286"/>
                </w:placeholder>
                <w:showingPlcHdr/>
              </w:sdtPr>
              <w:sdtEndPr/>
              <w:sdtContent>
                <w:r w:rsidR="00DC4B3E" w:rsidRPr="00966551">
                  <w:rPr>
                    <w:rStyle w:val="PlaceholderText"/>
                    <w:lang w:val="fr-FR"/>
                  </w:rPr>
                  <w:t>Cliquez ici pour saisir le texte</w:t>
                </w:r>
                <w:r w:rsidRPr="00B16212">
                  <w:rPr>
                    <w:rStyle w:val="PlaceholderText"/>
                    <w:lang w:val="fr-FR"/>
                  </w:rPr>
                  <w:t>.</w:t>
                </w:r>
              </w:sdtContent>
            </w:sdt>
          </w:p>
        </w:tc>
      </w:tr>
      <w:tr w:rsidR="00484C63" w:rsidRPr="00497193">
        <w:trPr>
          <w:trHeight w:val="523"/>
        </w:trPr>
        <w:tc>
          <w:tcPr>
            <w:tcW w:w="9129" w:type="dxa"/>
          </w:tcPr>
          <w:p w:rsidR="00484C63" w:rsidRPr="00B16212" w:rsidRDefault="006A5779" w:rsidP="00484C63">
            <w:pPr>
              <w:keepNext/>
              <w:keepLines/>
              <w:spacing w:before="120" w:after="120" w:line="288" w:lineRule="auto"/>
              <w:rPr>
                <w:lang w:val="fr-FR"/>
              </w:rPr>
            </w:pPr>
            <w:r w:rsidRPr="00B16212">
              <w:rPr>
                <w:lang w:val="fr-FR"/>
              </w:rPr>
              <w:t>Pays et ré</w:t>
            </w:r>
            <w:r w:rsidR="00484C63" w:rsidRPr="00B16212">
              <w:rPr>
                <w:lang w:val="fr-FR"/>
              </w:rPr>
              <w:t xml:space="preserve">gion </w:t>
            </w:r>
            <w:sdt>
              <w:sdtPr>
                <w:rPr>
                  <w:lang w:val="fr-FR"/>
                </w:rPr>
                <w:id w:val="644321640"/>
              </w:sdtPr>
              <w:sdtEndPr/>
              <w:sdtContent>
                <w:sdt>
                  <w:sdtPr>
                    <w:rPr>
                      <w:lang w:val="fr-FR"/>
                    </w:rPr>
                    <w:id w:val="686335058"/>
                    <w:placeholder>
                      <w:docPart w:val="0089B417BECE4DE3BBA5C17298A29772"/>
                    </w:placeholder>
                    <w:showingPlcHdr/>
                  </w:sdtPr>
                  <w:sdtEndPr/>
                  <w:sdtContent>
                    <w:r w:rsidR="00DC4B3E" w:rsidRPr="00966551">
                      <w:rPr>
                        <w:rStyle w:val="PlaceholderText"/>
                        <w:lang w:val="fr-FR"/>
                      </w:rPr>
                      <w:t>Cliquez ici pour saisir le texte</w:t>
                    </w:r>
                    <w:r w:rsidR="00484C63" w:rsidRPr="00B16212">
                      <w:rPr>
                        <w:rStyle w:val="PlaceholderText"/>
                        <w:lang w:val="fr-FR"/>
                      </w:rPr>
                      <w:t>.</w:t>
                    </w:r>
                  </w:sdtContent>
                </w:sdt>
              </w:sdtContent>
            </w:sdt>
          </w:p>
        </w:tc>
      </w:tr>
      <w:tr w:rsidR="00484C63" w:rsidRPr="00497193">
        <w:trPr>
          <w:trHeight w:val="687"/>
        </w:trPr>
        <w:tc>
          <w:tcPr>
            <w:tcW w:w="9129" w:type="dxa"/>
          </w:tcPr>
          <w:p w:rsidR="00484C63" w:rsidRPr="00B16212" w:rsidRDefault="006A5779" w:rsidP="00484C63">
            <w:pPr>
              <w:keepNext/>
              <w:keepLines/>
              <w:spacing w:before="120" w:after="120" w:line="288" w:lineRule="auto"/>
              <w:rPr>
                <w:lang w:val="fr-FR"/>
              </w:rPr>
            </w:pPr>
            <w:r w:rsidRPr="00B16212">
              <w:rPr>
                <w:lang w:val="fr-FR"/>
              </w:rPr>
              <w:t>Votre responsabilité dans la chaîne d’approvisionnement </w:t>
            </w:r>
            <w:r w:rsidR="00484C63" w:rsidRPr="00B16212">
              <w:rPr>
                <w:lang w:val="fr-FR"/>
              </w:rPr>
              <w:t xml:space="preserve">: </w:t>
            </w:r>
          </w:p>
          <w:p w:rsidR="00484C63" w:rsidRPr="00B16212" w:rsidRDefault="00CA3B93" w:rsidP="00484C63">
            <w:pPr>
              <w:keepNext/>
              <w:keepLines/>
              <w:spacing w:before="120" w:after="120" w:line="288" w:lineRule="auto"/>
              <w:rPr>
                <w:lang w:val="fr-FR"/>
              </w:rPr>
            </w:pPr>
            <w:sdt>
              <w:sdtPr>
                <w:rPr>
                  <w:lang w:val="fr-FR"/>
                </w:rPr>
                <w:id w:val="-614139858"/>
              </w:sdtPr>
              <w:sdtEndPr/>
              <w:sdtContent>
                <w:r w:rsidR="00484C63" w:rsidRPr="00B16212">
                  <w:rPr>
                    <w:rFonts w:ascii="MS Gothic" w:eastAsia="MS Gothic" w:hAnsi="MS Gothic"/>
                    <w:lang w:val="fr-FR"/>
                  </w:rPr>
                  <w:t>☐</w:t>
                </w:r>
              </w:sdtContent>
            </w:sdt>
            <w:r w:rsidR="006A5779" w:rsidRPr="00B16212">
              <w:rPr>
                <w:lang w:val="fr-FR"/>
              </w:rPr>
              <w:t>Producteur</w:t>
            </w:r>
          </w:p>
          <w:p w:rsidR="00484C63" w:rsidRPr="00B16212" w:rsidRDefault="00CA3B93" w:rsidP="00484C63">
            <w:pPr>
              <w:keepNext/>
              <w:keepLines/>
              <w:spacing w:before="120" w:after="120" w:line="288" w:lineRule="auto"/>
              <w:rPr>
                <w:lang w:val="fr-FR"/>
              </w:rPr>
            </w:pPr>
            <w:sdt>
              <w:sdtPr>
                <w:rPr>
                  <w:lang w:val="fr-FR"/>
                </w:rPr>
                <w:id w:val="651947776"/>
              </w:sdtPr>
              <w:sdtEndPr/>
              <w:sdtContent>
                <w:r w:rsidR="00484C63" w:rsidRPr="00B16212">
                  <w:rPr>
                    <w:rFonts w:ascii="MS Gothic" w:eastAsia="MS Gothic" w:hAnsi="MS Gothic"/>
                    <w:lang w:val="fr-FR"/>
                  </w:rPr>
                  <w:t>☐</w:t>
                </w:r>
              </w:sdtContent>
            </w:sdt>
            <w:r w:rsidR="006A5779" w:rsidRPr="00B16212">
              <w:rPr>
                <w:lang w:val="fr-FR"/>
              </w:rPr>
              <w:t>Transformateur</w:t>
            </w:r>
          </w:p>
          <w:p w:rsidR="00484C63" w:rsidRPr="00B16212" w:rsidRDefault="00CA3B93" w:rsidP="00484C63">
            <w:pPr>
              <w:keepNext/>
              <w:keepLines/>
              <w:spacing w:before="120" w:after="120" w:line="288" w:lineRule="auto"/>
              <w:rPr>
                <w:lang w:val="fr-FR"/>
              </w:rPr>
            </w:pPr>
            <w:sdt>
              <w:sdtPr>
                <w:rPr>
                  <w:lang w:val="fr-FR"/>
                </w:rPr>
                <w:id w:val="1383053090"/>
              </w:sdtPr>
              <w:sdtEndPr/>
              <w:sdtContent>
                <w:r w:rsidR="00484C63" w:rsidRPr="00B16212">
                  <w:rPr>
                    <w:rFonts w:ascii="MS Gothic" w:eastAsia="MS Gothic" w:hAnsi="MS Gothic"/>
                    <w:lang w:val="fr-FR"/>
                  </w:rPr>
                  <w:t>☐</w:t>
                </w:r>
              </w:sdtContent>
            </w:sdt>
            <w:r w:rsidR="006A5779" w:rsidRPr="00B16212">
              <w:rPr>
                <w:lang w:val="fr-FR"/>
              </w:rPr>
              <w:t>Exportateur</w:t>
            </w:r>
          </w:p>
          <w:p w:rsidR="00484C63" w:rsidRPr="00B16212" w:rsidRDefault="00CA3B93" w:rsidP="00484C63">
            <w:pPr>
              <w:keepNext/>
              <w:keepLines/>
              <w:spacing w:before="120" w:after="120" w:line="288" w:lineRule="auto"/>
              <w:rPr>
                <w:lang w:val="fr-FR"/>
              </w:rPr>
            </w:pPr>
            <w:sdt>
              <w:sdtPr>
                <w:rPr>
                  <w:lang w:val="fr-FR"/>
                </w:rPr>
                <w:id w:val="1149407331"/>
              </w:sdtPr>
              <w:sdtEndPr/>
              <w:sdtContent>
                <w:r w:rsidR="00484C63" w:rsidRPr="00B16212">
                  <w:rPr>
                    <w:rFonts w:ascii="MS Gothic" w:eastAsia="MS Gothic" w:hAnsi="MS Gothic"/>
                    <w:lang w:val="fr-FR"/>
                  </w:rPr>
                  <w:t>☐</w:t>
                </w:r>
              </w:sdtContent>
            </w:sdt>
            <w:r w:rsidR="006A5779" w:rsidRPr="00B16212">
              <w:rPr>
                <w:lang w:val="fr-FR"/>
              </w:rPr>
              <w:t>Importateur</w:t>
            </w:r>
          </w:p>
          <w:p w:rsidR="00484C63" w:rsidRPr="00B16212" w:rsidRDefault="00CA3B93" w:rsidP="00484C63">
            <w:pPr>
              <w:keepNext/>
              <w:keepLines/>
              <w:spacing w:before="120" w:after="120" w:line="288" w:lineRule="auto"/>
              <w:rPr>
                <w:lang w:val="fr-FR"/>
              </w:rPr>
            </w:pPr>
            <w:sdt>
              <w:sdtPr>
                <w:rPr>
                  <w:lang w:val="fr-FR"/>
                </w:rPr>
                <w:id w:val="1233813573"/>
              </w:sdtPr>
              <w:sdtEndPr/>
              <w:sdtContent>
                <w:r w:rsidR="00484C63" w:rsidRPr="00B16212">
                  <w:rPr>
                    <w:rFonts w:ascii="MS Gothic" w:eastAsia="MS Gothic" w:hAnsi="MS Gothic"/>
                    <w:lang w:val="fr-FR"/>
                  </w:rPr>
                  <w:t>☐</w:t>
                </w:r>
              </w:sdtContent>
            </w:sdt>
            <w:r w:rsidR="006A5779" w:rsidRPr="00B16212">
              <w:rPr>
                <w:lang w:val="fr-FR"/>
              </w:rPr>
              <w:t>Détaillant</w:t>
            </w:r>
          </w:p>
          <w:p w:rsidR="00484C63" w:rsidRPr="00B16212" w:rsidRDefault="00CA3B93" w:rsidP="006A5779">
            <w:pPr>
              <w:keepNext/>
              <w:keepLines/>
              <w:spacing w:before="120" w:after="120" w:line="288" w:lineRule="auto"/>
              <w:rPr>
                <w:lang w:val="fr-FR"/>
              </w:rPr>
            </w:pPr>
            <w:sdt>
              <w:sdtPr>
                <w:rPr>
                  <w:lang w:val="fr-FR"/>
                </w:rPr>
                <w:id w:val="-925262721"/>
              </w:sdtPr>
              <w:sdtEndPr/>
              <w:sdtContent>
                <w:r w:rsidR="00484C63" w:rsidRPr="00B16212">
                  <w:rPr>
                    <w:rFonts w:ascii="MS Gothic" w:eastAsia="MS Gothic" w:hAnsi="MS Gothic"/>
                    <w:lang w:val="fr-FR"/>
                  </w:rPr>
                  <w:t>☐</w:t>
                </w:r>
              </w:sdtContent>
            </w:sdt>
            <w:r w:rsidR="006A5779" w:rsidRPr="00B16212">
              <w:rPr>
                <w:lang w:val="fr-FR"/>
              </w:rPr>
              <w:t>Autre</w:t>
            </w:r>
            <w:r w:rsidR="00484C63" w:rsidRPr="00B16212">
              <w:rPr>
                <w:lang w:val="fr-FR"/>
              </w:rPr>
              <w:t xml:space="preserve"> (</w:t>
            </w:r>
            <w:r w:rsidR="006A5779" w:rsidRPr="00B16212">
              <w:rPr>
                <w:lang w:val="fr-FR"/>
              </w:rPr>
              <w:t>veuillez expliquer</w:t>
            </w:r>
            <w:r w:rsidR="00484C63" w:rsidRPr="00B16212">
              <w:rPr>
                <w:lang w:val="fr-FR"/>
              </w:rPr>
              <w:t xml:space="preserve">) </w:t>
            </w:r>
            <w:sdt>
              <w:sdtPr>
                <w:rPr>
                  <w:lang w:val="fr-FR"/>
                </w:rPr>
                <w:id w:val="-1970653589"/>
                <w:placeholder>
                  <w:docPart w:val="5DE8FC3A13FC473C90EBD5599E09A5C9"/>
                </w:placeholder>
                <w:showingPlcHdr/>
              </w:sdtPr>
              <w:sdtEndPr/>
              <w:sdtContent>
                <w:r w:rsidR="00DC4B3E" w:rsidRPr="00966551">
                  <w:rPr>
                    <w:rStyle w:val="PlaceholderText"/>
                    <w:lang w:val="fr-FR"/>
                  </w:rPr>
                  <w:t>Cliquez ici pour saisir le texte</w:t>
                </w:r>
                <w:r w:rsidR="00484C63" w:rsidRPr="00B16212">
                  <w:rPr>
                    <w:rStyle w:val="PlaceholderText"/>
                    <w:lang w:val="fr-FR"/>
                  </w:rPr>
                  <w:t>.</w:t>
                </w:r>
              </w:sdtContent>
            </w:sdt>
          </w:p>
        </w:tc>
      </w:tr>
      <w:tr w:rsidR="00484C63" w:rsidRPr="00497193">
        <w:trPr>
          <w:trHeight w:val="424"/>
        </w:trPr>
        <w:tc>
          <w:tcPr>
            <w:tcW w:w="9129" w:type="dxa"/>
          </w:tcPr>
          <w:p w:rsidR="00484C63" w:rsidRPr="00B16212" w:rsidRDefault="006A5779" w:rsidP="006A5779">
            <w:pPr>
              <w:keepNext/>
              <w:keepLines/>
              <w:spacing w:before="120" w:after="120" w:line="288" w:lineRule="auto"/>
              <w:rPr>
                <w:lang w:val="fr-FR"/>
              </w:rPr>
            </w:pPr>
            <w:r w:rsidRPr="00B16212">
              <w:rPr>
                <w:lang w:val="fr-FR"/>
              </w:rPr>
              <w:t>Identifiant FLO</w:t>
            </w:r>
            <w:r w:rsidR="00275672" w:rsidRPr="00B16212">
              <w:rPr>
                <w:lang w:val="fr-FR"/>
              </w:rPr>
              <w:t xml:space="preserve"> </w:t>
            </w:r>
            <w:r w:rsidR="00484C63" w:rsidRPr="00B16212">
              <w:rPr>
                <w:lang w:val="fr-FR"/>
              </w:rPr>
              <w:t>(</w:t>
            </w:r>
            <w:r w:rsidRPr="00B16212">
              <w:rPr>
                <w:lang w:val="fr-FR"/>
              </w:rPr>
              <w:t>le cas échéant</w:t>
            </w:r>
            <w:r w:rsidR="00484C63" w:rsidRPr="00B16212">
              <w:rPr>
                <w:lang w:val="fr-FR"/>
              </w:rPr>
              <w:t xml:space="preserve">) </w:t>
            </w:r>
            <w:sdt>
              <w:sdtPr>
                <w:rPr>
                  <w:lang w:val="fr-FR"/>
                </w:rPr>
                <w:id w:val="-1223061288"/>
              </w:sdtPr>
              <w:sdtEndPr/>
              <w:sdtContent>
                <w:sdt>
                  <w:sdtPr>
                    <w:rPr>
                      <w:lang w:val="fr-FR"/>
                    </w:rPr>
                    <w:id w:val="-1667316904"/>
                    <w:placeholder>
                      <w:docPart w:val="DA21A0B2B8B043DAA400ECD12243AB3D"/>
                    </w:placeholder>
                    <w:showingPlcHdr/>
                  </w:sdtPr>
                  <w:sdtEndPr/>
                  <w:sdtContent>
                    <w:r w:rsidR="00DC4B3E" w:rsidRPr="00966551">
                      <w:rPr>
                        <w:rStyle w:val="PlaceholderText"/>
                        <w:lang w:val="fr-FR"/>
                      </w:rPr>
                      <w:t>Cliquez ici pour saisir le texte</w:t>
                    </w:r>
                    <w:r w:rsidR="00484C63" w:rsidRPr="00B16212">
                      <w:rPr>
                        <w:rStyle w:val="PlaceholderText"/>
                        <w:lang w:val="fr-FR"/>
                      </w:rPr>
                      <w:t>.</w:t>
                    </w:r>
                  </w:sdtContent>
                </w:sdt>
              </w:sdtContent>
            </w:sdt>
          </w:p>
        </w:tc>
      </w:tr>
      <w:tr w:rsidR="00484C63" w:rsidRPr="00497193">
        <w:trPr>
          <w:trHeight w:val="1004"/>
        </w:trPr>
        <w:tc>
          <w:tcPr>
            <w:tcW w:w="9129" w:type="dxa"/>
          </w:tcPr>
          <w:p w:rsidR="006A5779" w:rsidRPr="00B16212" w:rsidRDefault="006A5779" w:rsidP="006A5779">
            <w:pPr>
              <w:keepNext/>
              <w:keepLines/>
              <w:spacing w:before="120" w:after="120" w:line="288" w:lineRule="auto"/>
              <w:rPr>
                <w:lang w:val="fr-FR"/>
              </w:rPr>
            </w:pPr>
            <w:r w:rsidRPr="00B16212">
              <w:rPr>
                <w:lang w:val="fr-FR"/>
              </w:rPr>
              <w:t xml:space="preserve">Veuillez décrire la consultation que vous avez entreprise avec les </w:t>
            </w:r>
            <w:r w:rsidR="005F2805">
              <w:rPr>
                <w:lang w:val="fr-FR"/>
              </w:rPr>
              <w:t>membres de votre organisation</w:t>
            </w:r>
            <w:r w:rsidR="0004106A" w:rsidRPr="00B16212">
              <w:rPr>
                <w:lang w:val="fr-FR"/>
              </w:rPr>
              <w:t>, avec les partenaires ou d</w:t>
            </w:r>
            <w:r w:rsidRPr="00B16212">
              <w:rPr>
                <w:lang w:val="fr-FR"/>
              </w:rPr>
              <w:t>es sources externes d’information afin de compléter ce document</w:t>
            </w:r>
          </w:p>
          <w:p w:rsidR="00484C63" w:rsidRPr="00DC4B3E" w:rsidRDefault="006A5779" w:rsidP="006A5779">
            <w:pPr>
              <w:keepNext/>
              <w:keepLines/>
              <w:spacing w:before="120" w:after="120" w:line="288" w:lineRule="auto"/>
              <w:rPr>
                <w:lang w:val="fr-FR"/>
              </w:rPr>
            </w:pPr>
            <w:r w:rsidRPr="00B16212">
              <w:rPr>
                <w:lang w:val="fr-FR"/>
              </w:rPr>
              <w:t xml:space="preserve"> </w:t>
            </w:r>
            <w:sdt>
              <w:sdtPr>
                <w:rPr>
                  <w:lang w:val="fr-FR"/>
                </w:rPr>
                <w:id w:val="2063052005"/>
                <w:placeholder>
                  <w:docPart w:val="3A44D8EEE9FE43F19EC5B2F6F00BCF5A"/>
                </w:placeholder>
                <w:showingPlcHdr/>
              </w:sdtPr>
              <w:sdtEndPr/>
              <w:sdtContent>
                <w:r w:rsidR="00DC4B3E" w:rsidRPr="00966551">
                  <w:rPr>
                    <w:rStyle w:val="PlaceholderText"/>
                    <w:lang w:val="fr-FR"/>
                  </w:rPr>
                  <w:t>Cliquez ici pour saisir le texte</w:t>
                </w:r>
                <w:r w:rsidR="00484C63" w:rsidRPr="00DC4B3E">
                  <w:rPr>
                    <w:rStyle w:val="PlaceholderText"/>
                    <w:lang w:val="fr-FR"/>
                  </w:rPr>
                  <w:t>.</w:t>
                </w:r>
              </w:sdtContent>
            </w:sdt>
          </w:p>
        </w:tc>
      </w:tr>
    </w:tbl>
    <w:p w:rsidR="00484C63" w:rsidRPr="00DC4B3E" w:rsidRDefault="00484C63" w:rsidP="00D80311">
      <w:pPr>
        <w:keepNext/>
        <w:keepLines/>
        <w:spacing w:before="120" w:after="120"/>
        <w:rPr>
          <w:rFonts w:cs="Arial"/>
          <w:lang w:val="fr-FR"/>
        </w:rPr>
      </w:pPr>
    </w:p>
    <w:p w:rsidR="008C6538" w:rsidRPr="00B16212" w:rsidRDefault="006A5779" w:rsidP="006A5779">
      <w:pPr>
        <w:keepNext/>
        <w:keepLines/>
        <w:spacing w:before="120" w:after="120"/>
        <w:rPr>
          <w:rFonts w:cs="Arial"/>
          <w:lang w:val="fr-FR"/>
        </w:rPr>
      </w:pPr>
      <w:r w:rsidRPr="00B16212">
        <w:rPr>
          <w:rFonts w:cs="Arial"/>
          <w:lang w:val="fr-FR"/>
        </w:rPr>
        <w:t>Pour tout</w:t>
      </w:r>
      <w:r w:rsidR="00842094">
        <w:rPr>
          <w:rFonts w:cs="Arial"/>
          <w:lang w:val="fr-FR"/>
        </w:rPr>
        <w:t>e</w:t>
      </w:r>
      <w:r w:rsidRPr="00B16212">
        <w:rPr>
          <w:rFonts w:cs="Arial"/>
          <w:lang w:val="fr-FR"/>
        </w:rPr>
        <w:t xml:space="preserve"> inf</w:t>
      </w:r>
      <w:r w:rsidR="004326FB" w:rsidRPr="00B16212">
        <w:rPr>
          <w:rFonts w:cs="Arial"/>
          <w:lang w:val="fr-FR"/>
        </w:rPr>
        <w:t xml:space="preserve">ormation supplémentaire </w:t>
      </w:r>
      <w:r w:rsidR="00CA3E3F">
        <w:rPr>
          <w:rFonts w:cs="Arial"/>
          <w:lang w:val="fr-FR"/>
        </w:rPr>
        <w:t>afin</w:t>
      </w:r>
      <w:r w:rsidR="004326FB" w:rsidRPr="00B16212">
        <w:rPr>
          <w:rFonts w:cs="Arial"/>
          <w:lang w:val="fr-FR"/>
        </w:rPr>
        <w:t xml:space="preserve"> d’apporter des commentaires</w:t>
      </w:r>
      <w:r w:rsidRPr="00B16212">
        <w:rPr>
          <w:rFonts w:cs="Arial"/>
          <w:lang w:val="fr-FR"/>
        </w:rPr>
        <w:t xml:space="preserve"> sur ce document, n’hésitez pas à contacter Ruth </w:t>
      </w:r>
      <w:r w:rsidR="005F2805">
        <w:rPr>
          <w:rFonts w:cs="Arial"/>
          <w:lang w:val="fr-FR"/>
        </w:rPr>
        <w:t xml:space="preserve">Fernández </w:t>
      </w:r>
      <w:r w:rsidRPr="00B16212">
        <w:rPr>
          <w:rFonts w:cs="Arial"/>
          <w:lang w:val="fr-FR"/>
        </w:rPr>
        <w:t>Audera à</w:t>
      </w:r>
      <w:r w:rsidR="000310CF" w:rsidRPr="00B16212">
        <w:rPr>
          <w:rFonts w:cs="Arial"/>
          <w:lang w:val="fr-FR"/>
        </w:rPr>
        <w:t xml:space="preserve"> </w:t>
      </w:r>
      <w:hyperlink r:id="rId16" w:history="1">
        <w:r w:rsidR="000310CF" w:rsidRPr="00B16212">
          <w:rPr>
            <w:rStyle w:val="Hyperlink"/>
            <w:lang w:val="fr-FR"/>
          </w:rPr>
          <w:t xml:space="preserve"> </w:t>
        </w:r>
        <w:r w:rsidR="000310CF" w:rsidRPr="00B16212">
          <w:rPr>
            <w:rStyle w:val="Hyperlink"/>
            <w:rFonts w:cs="Arial"/>
            <w:lang w:val="fr-FR"/>
          </w:rPr>
          <w:t>r.audera-external@fairtrade.net</w:t>
        </w:r>
      </w:hyperlink>
      <w:r w:rsidR="000310CF" w:rsidRPr="00B16212">
        <w:rPr>
          <w:lang w:val="fr-FR"/>
        </w:rPr>
        <w:t>.</w:t>
      </w:r>
    </w:p>
    <w:p w:rsidR="008C6538" w:rsidRPr="00B16212" w:rsidRDefault="008C6538" w:rsidP="00D80311">
      <w:pPr>
        <w:spacing w:before="120" w:after="120"/>
        <w:rPr>
          <w:rFonts w:cs="Arial"/>
          <w:lang w:val="fr-FR"/>
        </w:rPr>
      </w:pPr>
    </w:p>
    <w:p w:rsidR="008D44F8" w:rsidRPr="00B16212" w:rsidRDefault="00574425" w:rsidP="00F150FB">
      <w:pPr>
        <w:pStyle w:val="ListParagraph"/>
        <w:numPr>
          <w:ilvl w:val="0"/>
          <w:numId w:val="11"/>
        </w:numPr>
        <w:spacing w:line="240" w:lineRule="auto"/>
        <w:jc w:val="left"/>
        <w:rPr>
          <w:rFonts w:cs="Arial"/>
          <w:b/>
          <w:szCs w:val="20"/>
          <w:lang w:val="fr-FR"/>
        </w:rPr>
      </w:pPr>
      <w:r w:rsidRPr="00B16212">
        <w:rPr>
          <w:rFonts w:cs="Arial"/>
          <w:b/>
          <w:szCs w:val="20"/>
          <w:lang w:val="fr-FR"/>
        </w:rPr>
        <w:t>Critères pour les organisations de 2</w:t>
      </w:r>
      <w:r w:rsidRPr="00B16212">
        <w:rPr>
          <w:rFonts w:cs="Arial"/>
          <w:b/>
          <w:szCs w:val="20"/>
          <w:vertAlign w:val="superscript"/>
          <w:lang w:val="fr-FR"/>
        </w:rPr>
        <w:t>ème</w:t>
      </w:r>
      <w:r w:rsidRPr="00B16212">
        <w:rPr>
          <w:rFonts w:cs="Arial"/>
          <w:b/>
          <w:szCs w:val="20"/>
          <w:lang w:val="fr-FR"/>
        </w:rPr>
        <w:t xml:space="preserve"> et 3</w:t>
      </w:r>
      <w:r w:rsidRPr="00B16212">
        <w:rPr>
          <w:rFonts w:cs="Arial"/>
          <w:b/>
          <w:szCs w:val="20"/>
          <w:vertAlign w:val="superscript"/>
          <w:lang w:val="fr-FR"/>
        </w:rPr>
        <w:t>ème</w:t>
      </w:r>
      <w:r w:rsidRPr="00B16212">
        <w:rPr>
          <w:rFonts w:cs="Arial"/>
          <w:b/>
          <w:szCs w:val="20"/>
          <w:lang w:val="fr-FR"/>
        </w:rPr>
        <w:t xml:space="preserve"> échelons dans le Standard pour les OPP</w:t>
      </w:r>
    </w:p>
    <w:p w:rsidR="008D44F8" w:rsidRPr="00B16212" w:rsidRDefault="008D44F8" w:rsidP="00C00BC4">
      <w:pPr>
        <w:rPr>
          <w:rFonts w:cs="Arial"/>
          <w:b/>
          <w:szCs w:val="20"/>
          <w:lang w:val="fr-FR"/>
        </w:rPr>
      </w:pPr>
    </w:p>
    <w:p w:rsidR="00574425" w:rsidRPr="00B16212" w:rsidRDefault="00574425" w:rsidP="00C00BC4">
      <w:pPr>
        <w:rPr>
          <w:rFonts w:cs="Arial"/>
          <w:szCs w:val="20"/>
          <w:lang w:val="fr-FR"/>
        </w:rPr>
      </w:pPr>
      <w:r w:rsidRPr="00B16212">
        <w:rPr>
          <w:rFonts w:cs="Arial"/>
          <w:szCs w:val="20"/>
          <w:lang w:val="fr-FR"/>
        </w:rPr>
        <w:t>Les organisations de 2</w:t>
      </w:r>
      <w:r w:rsidRPr="00B16212">
        <w:rPr>
          <w:rFonts w:cs="Arial"/>
          <w:szCs w:val="20"/>
          <w:vertAlign w:val="superscript"/>
          <w:lang w:val="fr-FR"/>
        </w:rPr>
        <w:t>ème</w:t>
      </w:r>
      <w:r w:rsidRPr="00B16212">
        <w:rPr>
          <w:rFonts w:cs="Arial"/>
          <w:szCs w:val="20"/>
          <w:lang w:val="fr-FR"/>
        </w:rPr>
        <w:t xml:space="preserve"> et 3</w:t>
      </w:r>
      <w:r w:rsidRPr="00B16212">
        <w:rPr>
          <w:rFonts w:cs="Arial"/>
          <w:szCs w:val="20"/>
          <w:vertAlign w:val="superscript"/>
          <w:lang w:val="fr-FR"/>
        </w:rPr>
        <w:t>ème</w:t>
      </w:r>
      <w:r w:rsidRPr="00B16212">
        <w:rPr>
          <w:rFonts w:cs="Arial"/>
          <w:szCs w:val="20"/>
          <w:lang w:val="fr-FR"/>
        </w:rPr>
        <w:t xml:space="preserve"> échelons sont des organisations de petits producteurs dont les membres légaux sont exclusivement des filiales d’</w:t>
      </w:r>
      <w:r w:rsidRPr="00B16212">
        <w:rPr>
          <w:rFonts w:cs="Arial"/>
          <w:b/>
          <w:szCs w:val="20"/>
          <w:lang w:val="fr-FR"/>
        </w:rPr>
        <w:t xml:space="preserve">organisation </w:t>
      </w:r>
      <w:r w:rsidRPr="00B16212">
        <w:rPr>
          <w:rFonts w:cs="Arial"/>
          <w:b/>
          <w:szCs w:val="20"/>
          <w:lang w:val="fr-FR"/>
        </w:rPr>
        <w:lastRenderedPageBreak/>
        <w:t>de 1</w:t>
      </w:r>
      <w:r w:rsidRPr="00B16212">
        <w:rPr>
          <w:rFonts w:cs="Arial"/>
          <w:b/>
          <w:szCs w:val="20"/>
          <w:vertAlign w:val="superscript"/>
          <w:lang w:val="fr-FR"/>
        </w:rPr>
        <w:t>er</w:t>
      </w:r>
      <w:r w:rsidRPr="00B16212">
        <w:rPr>
          <w:rFonts w:cs="Arial"/>
          <w:b/>
          <w:szCs w:val="20"/>
          <w:lang w:val="fr-FR"/>
        </w:rPr>
        <w:t>/2</w:t>
      </w:r>
      <w:r w:rsidRPr="00B16212">
        <w:rPr>
          <w:rFonts w:cs="Arial"/>
          <w:b/>
          <w:szCs w:val="20"/>
          <w:vertAlign w:val="superscript"/>
          <w:lang w:val="fr-FR"/>
        </w:rPr>
        <w:t>ème</w:t>
      </w:r>
      <w:r w:rsidRPr="00B16212">
        <w:rPr>
          <w:rFonts w:cs="Arial"/>
          <w:b/>
          <w:szCs w:val="20"/>
          <w:lang w:val="fr-FR"/>
        </w:rPr>
        <w:t xml:space="preserve"> échelon</w:t>
      </w:r>
      <w:r w:rsidRPr="00B16212">
        <w:rPr>
          <w:rFonts w:cs="Arial"/>
          <w:szCs w:val="20"/>
          <w:lang w:val="fr-FR"/>
        </w:rPr>
        <w:t xml:space="preserve">. Cela peut signifier un poids financier et administratif réduit si plusieurs organisations de plus petite taille utilisent la structure d’une organisation plus grande </w:t>
      </w:r>
      <w:r w:rsidR="004B131C" w:rsidRPr="00B16212">
        <w:rPr>
          <w:rFonts w:cs="Arial"/>
          <w:szCs w:val="20"/>
          <w:lang w:val="fr-FR"/>
        </w:rPr>
        <w:t>à des fins administratives et de certification.</w:t>
      </w:r>
    </w:p>
    <w:p w:rsidR="00551066" w:rsidRPr="00B16212" w:rsidRDefault="004B131C" w:rsidP="00C00BC4">
      <w:pPr>
        <w:rPr>
          <w:rFonts w:cs="Arial"/>
          <w:szCs w:val="20"/>
          <w:lang w:val="fr-FR"/>
        </w:rPr>
      </w:pPr>
      <w:r w:rsidRPr="00B16212">
        <w:rPr>
          <w:rFonts w:cs="Arial"/>
          <w:szCs w:val="20"/>
          <w:lang w:val="fr-FR"/>
        </w:rPr>
        <w:t>L’organisme de certification a défini des critères supplémentaires de conformité pour ce type d’organisation</w:t>
      </w:r>
      <w:r w:rsidR="00171198" w:rsidRPr="00B16212">
        <w:rPr>
          <w:rFonts w:cs="Arial"/>
          <w:szCs w:val="20"/>
          <w:lang w:val="fr-FR"/>
        </w:rPr>
        <w:t>s</w:t>
      </w:r>
      <w:r w:rsidRPr="00B16212">
        <w:rPr>
          <w:rFonts w:cs="Arial"/>
          <w:szCs w:val="20"/>
          <w:lang w:val="fr-FR"/>
        </w:rPr>
        <w:t>, mais jusqu’ici, ils ne figurent pas dans le Standard pour les OPP. L’i</w:t>
      </w:r>
      <w:r w:rsidR="00551066" w:rsidRPr="00B16212">
        <w:rPr>
          <w:rFonts w:cs="Arial"/>
          <w:szCs w:val="20"/>
          <w:lang w:val="fr-FR"/>
        </w:rPr>
        <w:t>ntention de cette révision est d</w:t>
      </w:r>
      <w:r w:rsidRPr="00B16212">
        <w:rPr>
          <w:rFonts w:cs="Arial"/>
          <w:szCs w:val="20"/>
          <w:lang w:val="fr-FR"/>
        </w:rPr>
        <w:t>’aligner le</w:t>
      </w:r>
      <w:r w:rsidR="00551066" w:rsidRPr="00B16212">
        <w:rPr>
          <w:rFonts w:cs="Arial"/>
          <w:szCs w:val="20"/>
          <w:lang w:val="fr-FR"/>
        </w:rPr>
        <w:t>s</w:t>
      </w:r>
      <w:r w:rsidRPr="00B16212">
        <w:rPr>
          <w:rFonts w:cs="Arial"/>
          <w:szCs w:val="20"/>
          <w:lang w:val="fr-FR"/>
        </w:rPr>
        <w:t xml:space="preserve"> critères du standard et les critères de conformité en ce sens, et de rendre les critères propres à de telles organisations </w:t>
      </w:r>
      <w:proofErr w:type="gramStart"/>
      <w:r w:rsidRPr="00B16212">
        <w:rPr>
          <w:rFonts w:cs="Arial"/>
          <w:szCs w:val="20"/>
          <w:lang w:val="fr-FR"/>
        </w:rPr>
        <w:t>transparents</w:t>
      </w:r>
      <w:proofErr w:type="gramEnd"/>
      <w:r w:rsidR="00551066" w:rsidRPr="00B16212">
        <w:rPr>
          <w:rFonts w:cs="Arial"/>
          <w:szCs w:val="20"/>
          <w:lang w:val="fr-FR"/>
        </w:rPr>
        <w:t xml:space="preserve"> dans le Standard pour les OPP.</w:t>
      </w:r>
    </w:p>
    <w:p w:rsidR="00C00BC4" w:rsidRPr="00B16212" w:rsidRDefault="004B131C" w:rsidP="00C00BC4">
      <w:pPr>
        <w:rPr>
          <w:rFonts w:cs="Arial"/>
          <w:szCs w:val="20"/>
          <w:lang w:val="fr-FR"/>
        </w:rPr>
      </w:pPr>
      <w:r w:rsidRPr="00B16212">
        <w:rPr>
          <w:rFonts w:cs="Arial"/>
          <w:szCs w:val="20"/>
          <w:lang w:val="fr-FR"/>
        </w:rPr>
        <w:t>L’approche consistait soit à</w:t>
      </w:r>
    </w:p>
    <w:p w:rsidR="009605E0" w:rsidRPr="00B16212" w:rsidRDefault="004B131C" w:rsidP="00F150FB">
      <w:pPr>
        <w:pStyle w:val="ListParagraph"/>
        <w:numPr>
          <w:ilvl w:val="0"/>
          <w:numId w:val="3"/>
        </w:numPr>
        <w:rPr>
          <w:rFonts w:cs="Arial"/>
          <w:szCs w:val="20"/>
          <w:lang w:val="fr-FR"/>
        </w:rPr>
      </w:pPr>
      <w:r w:rsidRPr="00B16212">
        <w:rPr>
          <w:rFonts w:cs="Arial"/>
          <w:szCs w:val="20"/>
          <w:lang w:val="fr-FR"/>
        </w:rPr>
        <w:t>Clarifier ce que certains critères signifient pour les organisations de 2</w:t>
      </w:r>
      <w:r w:rsidRPr="00B16212">
        <w:rPr>
          <w:rFonts w:cs="Arial"/>
          <w:szCs w:val="20"/>
          <w:vertAlign w:val="superscript"/>
          <w:lang w:val="fr-FR"/>
        </w:rPr>
        <w:t>ème</w:t>
      </w:r>
      <w:r w:rsidRPr="00B16212">
        <w:rPr>
          <w:rFonts w:cs="Arial"/>
          <w:szCs w:val="20"/>
          <w:lang w:val="fr-FR"/>
        </w:rPr>
        <w:t xml:space="preserve"> et 3</w:t>
      </w:r>
      <w:r w:rsidRPr="00B16212">
        <w:rPr>
          <w:rFonts w:cs="Arial"/>
          <w:szCs w:val="20"/>
          <w:vertAlign w:val="superscript"/>
          <w:lang w:val="fr-FR"/>
        </w:rPr>
        <w:t>ème</w:t>
      </w:r>
      <w:r w:rsidRPr="00B16212">
        <w:rPr>
          <w:rFonts w:cs="Arial"/>
          <w:szCs w:val="20"/>
          <w:lang w:val="fr-FR"/>
        </w:rPr>
        <w:t xml:space="preserve"> échelons</w:t>
      </w:r>
      <w:r w:rsidR="009605E0" w:rsidRPr="00B16212">
        <w:rPr>
          <w:rFonts w:cs="Arial"/>
          <w:szCs w:val="20"/>
          <w:lang w:val="fr-FR"/>
        </w:rPr>
        <w:t xml:space="preserve"> </w:t>
      </w:r>
      <w:r w:rsidRPr="00B16212">
        <w:rPr>
          <w:rFonts w:cs="Arial"/>
          <w:szCs w:val="20"/>
          <w:lang w:val="fr-FR"/>
        </w:rPr>
        <w:t xml:space="preserve">dans les </w:t>
      </w:r>
      <w:r w:rsidR="00551066" w:rsidRPr="00B16212">
        <w:rPr>
          <w:rFonts w:cs="Arial"/>
          <w:szCs w:val="20"/>
          <w:lang w:val="fr-FR"/>
        </w:rPr>
        <w:t xml:space="preserve">recommandations qui accompagnent </w:t>
      </w:r>
      <w:r w:rsidRPr="00B16212">
        <w:rPr>
          <w:rFonts w:cs="Arial"/>
          <w:szCs w:val="20"/>
          <w:lang w:val="fr-FR"/>
        </w:rPr>
        <w:t>certains critères</w:t>
      </w:r>
    </w:p>
    <w:p w:rsidR="009605E0" w:rsidRPr="00B16212" w:rsidRDefault="004B131C" w:rsidP="00F150FB">
      <w:pPr>
        <w:pStyle w:val="ListParagraph"/>
        <w:numPr>
          <w:ilvl w:val="0"/>
          <w:numId w:val="3"/>
        </w:numPr>
        <w:rPr>
          <w:rFonts w:cs="Arial"/>
          <w:szCs w:val="20"/>
          <w:lang w:val="fr-FR"/>
        </w:rPr>
      </w:pPr>
      <w:r w:rsidRPr="00B16212">
        <w:rPr>
          <w:rFonts w:cs="Arial"/>
          <w:szCs w:val="20"/>
          <w:lang w:val="fr-FR"/>
        </w:rPr>
        <w:t>Préciser ce qui est attendu des organisations de 2</w:t>
      </w:r>
      <w:r w:rsidRPr="00B16212">
        <w:rPr>
          <w:rFonts w:cs="Arial"/>
          <w:szCs w:val="20"/>
          <w:vertAlign w:val="superscript"/>
          <w:lang w:val="fr-FR"/>
        </w:rPr>
        <w:t>ème</w:t>
      </w:r>
      <w:r w:rsidRPr="00B16212">
        <w:rPr>
          <w:rFonts w:cs="Arial"/>
          <w:szCs w:val="20"/>
          <w:lang w:val="fr-FR"/>
        </w:rPr>
        <w:t xml:space="preserve"> et 3</w:t>
      </w:r>
      <w:r w:rsidRPr="00B16212">
        <w:rPr>
          <w:rFonts w:cs="Arial"/>
          <w:szCs w:val="20"/>
          <w:vertAlign w:val="superscript"/>
          <w:lang w:val="fr-FR"/>
        </w:rPr>
        <w:t>ème</w:t>
      </w:r>
      <w:r w:rsidRPr="00B16212">
        <w:rPr>
          <w:rFonts w:cs="Arial"/>
          <w:szCs w:val="20"/>
          <w:lang w:val="fr-FR"/>
        </w:rPr>
        <w:t xml:space="preserve"> échelons dans les cri</w:t>
      </w:r>
      <w:r w:rsidR="00CA3E3F">
        <w:rPr>
          <w:rFonts w:cs="Arial"/>
          <w:szCs w:val="20"/>
          <w:lang w:val="fr-FR"/>
        </w:rPr>
        <w:t>tères existants, le cas échéant</w:t>
      </w:r>
    </w:p>
    <w:p w:rsidR="009605E0" w:rsidRPr="00B16212" w:rsidRDefault="004B131C" w:rsidP="00F150FB">
      <w:pPr>
        <w:pStyle w:val="ListParagraph"/>
        <w:numPr>
          <w:ilvl w:val="0"/>
          <w:numId w:val="3"/>
        </w:numPr>
        <w:rPr>
          <w:rFonts w:cs="Arial"/>
          <w:szCs w:val="20"/>
          <w:lang w:val="fr-FR"/>
        </w:rPr>
      </w:pPr>
      <w:r w:rsidRPr="00B16212">
        <w:rPr>
          <w:rFonts w:cs="Arial"/>
          <w:szCs w:val="20"/>
          <w:lang w:val="fr-FR"/>
        </w:rPr>
        <w:t>Inclure</w:t>
      </w:r>
      <w:r w:rsidR="00CF21D8" w:rsidRPr="00B16212">
        <w:rPr>
          <w:rFonts w:cs="Arial"/>
          <w:szCs w:val="20"/>
          <w:lang w:val="fr-FR"/>
        </w:rPr>
        <w:t xml:space="preserve"> d</w:t>
      </w:r>
      <w:r w:rsidRPr="00B16212">
        <w:rPr>
          <w:rFonts w:cs="Arial"/>
          <w:szCs w:val="20"/>
          <w:lang w:val="fr-FR"/>
        </w:rPr>
        <w:t>es critères supplémentaires qui s’appliquent uniquement aux organisations de 2</w:t>
      </w:r>
      <w:r w:rsidRPr="00B16212">
        <w:rPr>
          <w:rFonts w:cs="Arial"/>
          <w:szCs w:val="20"/>
          <w:vertAlign w:val="superscript"/>
          <w:lang w:val="fr-FR"/>
        </w:rPr>
        <w:t>ème</w:t>
      </w:r>
      <w:r w:rsidRPr="00B16212">
        <w:rPr>
          <w:rFonts w:cs="Arial"/>
          <w:szCs w:val="20"/>
          <w:lang w:val="fr-FR"/>
        </w:rPr>
        <w:t xml:space="preserve"> et 3</w:t>
      </w:r>
      <w:r w:rsidRPr="00B16212">
        <w:rPr>
          <w:rFonts w:cs="Arial"/>
          <w:szCs w:val="20"/>
          <w:vertAlign w:val="superscript"/>
          <w:lang w:val="fr-FR"/>
        </w:rPr>
        <w:t>ème</w:t>
      </w:r>
      <w:r w:rsidRPr="00B16212">
        <w:rPr>
          <w:rFonts w:cs="Arial"/>
          <w:szCs w:val="20"/>
          <w:lang w:val="fr-FR"/>
        </w:rPr>
        <w:t xml:space="preserve"> échelons, le cas échéant</w:t>
      </w:r>
    </w:p>
    <w:p w:rsidR="004B131C" w:rsidRPr="00B16212" w:rsidRDefault="004B131C" w:rsidP="009605E0">
      <w:pPr>
        <w:rPr>
          <w:rFonts w:cs="Arial"/>
          <w:szCs w:val="20"/>
          <w:lang w:val="fr-FR"/>
        </w:rPr>
      </w:pPr>
      <w:r w:rsidRPr="00B16212">
        <w:rPr>
          <w:rFonts w:cs="Arial"/>
          <w:szCs w:val="20"/>
          <w:lang w:val="fr-FR"/>
        </w:rPr>
        <w:t>Vous trouverez ci-dessous une liste de critères additionnels pour les organisations de 2</w:t>
      </w:r>
      <w:r w:rsidRPr="00B16212">
        <w:rPr>
          <w:rFonts w:cs="Arial"/>
          <w:szCs w:val="20"/>
          <w:vertAlign w:val="superscript"/>
          <w:lang w:val="fr-FR"/>
        </w:rPr>
        <w:t>ème</w:t>
      </w:r>
      <w:r w:rsidRPr="00B16212">
        <w:rPr>
          <w:rFonts w:cs="Arial"/>
          <w:szCs w:val="20"/>
          <w:lang w:val="fr-FR"/>
        </w:rPr>
        <w:t>/3</w:t>
      </w:r>
      <w:r w:rsidRPr="00B16212">
        <w:rPr>
          <w:rFonts w:cs="Arial"/>
          <w:szCs w:val="20"/>
          <w:vertAlign w:val="superscript"/>
          <w:lang w:val="fr-FR"/>
        </w:rPr>
        <w:t>ème</w:t>
      </w:r>
      <w:r w:rsidRPr="00B16212">
        <w:rPr>
          <w:rFonts w:cs="Arial"/>
          <w:szCs w:val="20"/>
          <w:lang w:val="fr-FR"/>
        </w:rPr>
        <w:t xml:space="preserve"> échelons et un aperçu des critères existants qui ont été changés dans le but de clarifier ce qui est attendu des organisations de 2</w:t>
      </w:r>
      <w:r w:rsidRPr="00B16212">
        <w:rPr>
          <w:rFonts w:cs="Arial"/>
          <w:szCs w:val="20"/>
          <w:vertAlign w:val="superscript"/>
          <w:lang w:val="fr-FR"/>
        </w:rPr>
        <w:t>ème</w:t>
      </w:r>
      <w:r w:rsidRPr="00B16212">
        <w:rPr>
          <w:rFonts w:cs="Arial"/>
          <w:szCs w:val="20"/>
          <w:lang w:val="fr-FR"/>
        </w:rPr>
        <w:t xml:space="preserve"> et 2</w:t>
      </w:r>
      <w:r w:rsidRPr="00B16212">
        <w:rPr>
          <w:rFonts w:cs="Arial"/>
          <w:szCs w:val="20"/>
          <w:vertAlign w:val="superscript"/>
          <w:lang w:val="fr-FR"/>
        </w:rPr>
        <w:t>ème</w:t>
      </w:r>
      <w:r w:rsidRPr="00B16212">
        <w:rPr>
          <w:rFonts w:cs="Arial"/>
          <w:szCs w:val="20"/>
          <w:lang w:val="fr-FR"/>
        </w:rPr>
        <w:t xml:space="preserve"> échelons.</w:t>
      </w:r>
    </w:p>
    <w:p w:rsidR="00CF21D8" w:rsidRPr="00B16212" w:rsidRDefault="004B131C" w:rsidP="009605E0">
      <w:pPr>
        <w:rPr>
          <w:rFonts w:cs="Arial"/>
          <w:szCs w:val="20"/>
          <w:lang w:val="fr-FR"/>
        </w:rPr>
      </w:pPr>
      <w:r w:rsidRPr="00B16212">
        <w:rPr>
          <w:rFonts w:cs="Arial"/>
          <w:szCs w:val="20"/>
          <w:lang w:val="fr-FR"/>
        </w:rPr>
        <w:t>Veuillez noter que ces critères additionnels n’entraînent pas un effort de conformité supplémentaire car ils traduisent uniquement des critères d</w:t>
      </w:r>
      <w:r w:rsidR="00CF21D8" w:rsidRPr="00B16212">
        <w:rPr>
          <w:rFonts w:cs="Arial"/>
          <w:szCs w:val="20"/>
          <w:lang w:val="fr-FR"/>
        </w:rPr>
        <w:t>e conformité qui existent déjà.</w:t>
      </w:r>
    </w:p>
    <w:p w:rsidR="00CA58F5" w:rsidRPr="00B16212" w:rsidRDefault="004B131C" w:rsidP="009605E0">
      <w:pPr>
        <w:rPr>
          <w:rFonts w:cs="Arial"/>
          <w:szCs w:val="20"/>
          <w:lang w:val="fr-FR"/>
        </w:rPr>
      </w:pPr>
      <w:r w:rsidRPr="00B16212">
        <w:rPr>
          <w:rFonts w:cs="Arial"/>
          <w:szCs w:val="20"/>
          <w:lang w:val="fr-FR"/>
        </w:rPr>
        <w:t>Vous pouvez</w:t>
      </w:r>
      <w:r w:rsidR="00D7390D" w:rsidRPr="00B16212">
        <w:rPr>
          <w:rFonts w:cs="Arial"/>
          <w:szCs w:val="20"/>
          <w:lang w:val="fr-FR"/>
        </w:rPr>
        <w:t xml:space="preserve"> exprimer votre opinion dans la colonne de droite :</w:t>
      </w:r>
    </w:p>
    <w:p w:rsidR="009605E0" w:rsidRPr="00B16212" w:rsidRDefault="009605E0" w:rsidP="009605E0">
      <w:pPr>
        <w:autoSpaceDE w:val="0"/>
        <w:autoSpaceDN w:val="0"/>
        <w:adjustRightInd w:val="0"/>
        <w:spacing w:before="120" w:after="120"/>
        <w:rPr>
          <w:rFonts w:cs="Arial"/>
          <w:szCs w:val="20"/>
          <w:lang w:val="fr-FR"/>
        </w:rPr>
      </w:pPr>
    </w:p>
    <w:tbl>
      <w:tblPr>
        <w:tblStyle w:val="TableGrid"/>
        <w:tblW w:w="0" w:type="auto"/>
        <w:tblLook w:val="04A0" w:firstRow="1" w:lastRow="0" w:firstColumn="1" w:lastColumn="0" w:noHBand="0" w:noVBand="1"/>
      </w:tblPr>
      <w:tblGrid>
        <w:gridCol w:w="6629"/>
        <w:gridCol w:w="2616"/>
      </w:tblGrid>
      <w:tr w:rsidR="009605E0" w:rsidRPr="00497193">
        <w:tc>
          <w:tcPr>
            <w:tcW w:w="6629" w:type="dxa"/>
          </w:tcPr>
          <w:p w:rsidR="009605E0" w:rsidRPr="00B16212" w:rsidRDefault="00D7390D" w:rsidP="009605E0">
            <w:pPr>
              <w:autoSpaceDE w:val="0"/>
              <w:autoSpaceDN w:val="0"/>
              <w:adjustRightInd w:val="0"/>
              <w:spacing w:before="120" w:after="120" w:line="240" w:lineRule="auto"/>
              <w:rPr>
                <w:rFonts w:cs="Arial"/>
                <w:szCs w:val="20"/>
                <w:lang w:val="fr-FR"/>
              </w:rPr>
            </w:pPr>
            <w:r w:rsidRPr="00B16212">
              <w:rPr>
                <w:rFonts w:cs="Arial"/>
                <w:szCs w:val="20"/>
                <w:lang w:val="fr-FR"/>
              </w:rPr>
              <w:t>Inclus sous forme de critère distinct (</w:t>
            </w:r>
            <w:proofErr w:type="spellStart"/>
            <w:r w:rsidRPr="00B16212">
              <w:rPr>
                <w:rFonts w:cs="Arial"/>
                <w:szCs w:val="20"/>
                <w:lang w:val="fr-FR"/>
              </w:rPr>
              <w:t>Dev</w:t>
            </w:r>
            <w:proofErr w:type="spellEnd"/>
            <w:r w:rsidRPr="00B16212">
              <w:rPr>
                <w:rFonts w:cs="Arial"/>
                <w:szCs w:val="20"/>
                <w:lang w:val="fr-FR"/>
              </w:rPr>
              <w:t> 3) en 3.1 Gestion des pratiques de production :</w:t>
            </w:r>
          </w:p>
          <w:p w:rsidR="009605E0" w:rsidRPr="00B16212" w:rsidRDefault="00D7390D" w:rsidP="009605E0">
            <w:pPr>
              <w:spacing w:before="120" w:after="120" w:line="240" w:lineRule="auto"/>
              <w:rPr>
                <w:rFonts w:cs="Arial"/>
                <w:color w:val="FF0000"/>
                <w:szCs w:val="20"/>
                <w:lang w:val="fr-FR"/>
              </w:rPr>
            </w:pPr>
            <w:r w:rsidRPr="00B16212">
              <w:rPr>
                <w:rFonts w:cs="Arial"/>
                <w:color w:val="FF0000"/>
                <w:szCs w:val="20"/>
                <w:lang w:val="fr-FR"/>
              </w:rPr>
              <w:t>3.1.5</w:t>
            </w:r>
            <w:r w:rsidRPr="00B16212">
              <w:rPr>
                <w:rFonts w:cs="Arial"/>
                <w:color w:val="FF0000"/>
                <w:szCs w:val="20"/>
                <w:lang w:val="fr-FR"/>
              </w:rPr>
              <w:tab/>
              <w:t>Les organisations de 2</w:t>
            </w:r>
            <w:r w:rsidRPr="00B16212">
              <w:rPr>
                <w:rFonts w:cs="Arial"/>
                <w:color w:val="FF0000"/>
                <w:szCs w:val="20"/>
                <w:vertAlign w:val="superscript"/>
                <w:lang w:val="fr-FR"/>
              </w:rPr>
              <w:t>ème</w:t>
            </w:r>
            <w:r w:rsidRPr="00B16212">
              <w:rPr>
                <w:rFonts w:cs="Arial"/>
                <w:color w:val="FF0000"/>
                <w:szCs w:val="20"/>
                <w:lang w:val="fr-FR"/>
              </w:rPr>
              <w:t xml:space="preserve"> et 3</w:t>
            </w:r>
            <w:r w:rsidRPr="00B16212">
              <w:rPr>
                <w:rFonts w:cs="Arial"/>
                <w:color w:val="FF0000"/>
                <w:szCs w:val="20"/>
                <w:vertAlign w:val="superscript"/>
                <w:lang w:val="fr-FR"/>
              </w:rPr>
              <w:t>ème</w:t>
            </w:r>
            <w:r w:rsidRPr="00B16212">
              <w:rPr>
                <w:rFonts w:cs="Arial"/>
                <w:color w:val="FF0000"/>
                <w:szCs w:val="20"/>
                <w:lang w:val="fr-FR"/>
              </w:rPr>
              <w:t xml:space="preserve"> échelons </w:t>
            </w:r>
            <w:r w:rsidRPr="00B16212">
              <w:rPr>
                <w:rFonts w:cs="Arial"/>
                <w:b/>
                <w:color w:val="FF0000"/>
                <w:szCs w:val="20"/>
                <w:lang w:val="fr-FR"/>
              </w:rPr>
              <w:t xml:space="preserve">doivent mettre en application </w:t>
            </w:r>
            <w:r w:rsidRPr="00B16212">
              <w:rPr>
                <w:rFonts w:cs="Arial"/>
                <w:color w:val="FF0000"/>
                <w:szCs w:val="20"/>
                <w:lang w:val="fr-FR"/>
              </w:rPr>
              <w:t>un Système de Contrôle Interne sur les niveaux de 2</w:t>
            </w:r>
            <w:r w:rsidRPr="00B16212">
              <w:rPr>
                <w:rFonts w:cs="Arial"/>
                <w:color w:val="FF0000"/>
                <w:szCs w:val="20"/>
                <w:vertAlign w:val="superscript"/>
                <w:lang w:val="fr-FR"/>
              </w:rPr>
              <w:t>ème</w:t>
            </w:r>
            <w:r w:rsidRPr="00B16212">
              <w:rPr>
                <w:rFonts w:cs="Arial"/>
                <w:color w:val="FF0000"/>
                <w:szCs w:val="20"/>
                <w:lang w:val="fr-FR"/>
              </w:rPr>
              <w:t xml:space="preserve"> et 3</w:t>
            </w:r>
            <w:r w:rsidRPr="00B16212">
              <w:rPr>
                <w:rFonts w:cs="Arial"/>
                <w:color w:val="FF0000"/>
                <w:szCs w:val="20"/>
                <w:vertAlign w:val="superscript"/>
                <w:lang w:val="fr-FR"/>
              </w:rPr>
              <w:t>ème</w:t>
            </w:r>
            <w:r w:rsidRPr="00B16212">
              <w:rPr>
                <w:rFonts w:cs="Arial"/>
                <w:color w:val="FF0000"/>
                <w:szCs w:val="20"/>
                <w:lang w:val="fr-FR"/>
              </w:rPr>
              <w:t xml:space="preserve"> échelons qui leur permette de contrôler la conformité avec les critères Fairtrade à tous les niveaux de l’organisation.</w:t>
            </w:r>
          </w:p>
          <w:p w:rsidR="009605E0" w:rsidRPr="00B16212" w:rsidRDefault="00D7390D" w:rsidP="009605E0">
            <w:pPr>
              <w:autoSpaceDE w:val="0"/>
              <w:autoSpaceDN w:val="0"/>
              <w:adjustRightInd w:val="0"/>
              <w:spacing w:before="120" w:after="120" w:line="240" w:lineRule="auto"/>
              <w:rPr>
                <w:rFonts w:cs="Arial"/>
                <w:color w:val="FF0000"/>
                <w:szCs w:val="20"/>
                <w:lang w:val="fr-FR"/>
              </w:rPr>
            </w:pPr>
            <w:r w:rsidRPr="00B16212">
              <w:rPr>
                <w:rFonts w:cs="Arial"/>
                <w:b/>
                <w:i/>
                <w:color w:val="FF0000"/>
                <w:szCs w:val="20"/>
                <w:lang w:val="fr-FR" w:eastAsia="ko-KR"/>
              </w:rPr>
              <w:t>Recommandations </w:t>
            </w:r>
            <w:r w:rsidRPr="00B16212">
              <w:rPr>
                <w:rFonts w:cs="Arial"/>
                <w:color w:val="FF0000"/>
                <w:szCs w:val="20"/>
                <w:lang w:val="fr-FR"/>
              </w:rPr>
              <w:t>: Les principes généraux du fonctionnement d’un SCI sont :</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Une description documentée du SCI</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lastRenderedPageBreak/>
              <w:t>Une structure de gestion documentée</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U</w:t>
            </w:r>
            <w:r w:rsidR="009605E0" w:rsidRPr="00B16212">
              <w:rPr>
                <w:rFonts w:cs="Arial"/>
                <w:color w:val="FF0000"/>
                <w:szCs w:val="20"/>
                <w:lang w:val="fr-FR"/>
              </w:rPr>
              <w:t>ne person</w:t>
            </w:r>
            <w:r w:rsidRPr="00B16212">
              <w:rPr>
                <w:rFonts w:cs="Arial"/>
                <w:color w:val="FF0000"/>
                <w:szCs w:val="20"/>
                <w:lang w:val="fr-FR"/>
              </w:rPr>
              <w:t>ne responsa</w:t>
            </w:r>
            <w:r w:rsidR="009605E0" w:rsidRPr="00B16212">
              <w:rPr>
                <w:rFonts w:cs="Arial"/>
                <w:color w:val="FF0000"/>
                <w:szCs w:val="20"/>
                <w:lang w:val="fr-FR"/>
              </w:rPr>
              <w:t>ble</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Une réglementation interne</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Des inspecteurs identifiés en interne</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 xml:space="preserve">Formation du personnel, inspecteur en interne </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Protocol</w:t>
            </w:r>
            <w:r w:rsidR="00A55829" w:rsidRPr="00B16212">
              <w:rPr>
                <w:rFonts w:cs="Arial"/>
                <w:color w:val="FF0000"/>
                <w:szCs w:val="20"/>
                <w:lang w:val="fr-FR"/>
              </w:rPr>
              <w:t>e</w:t>
            </w:r>
            <w:r w:rsidRPr="00B16212">
              <w:rPr>
                <w:rFonts w:cs="Arial"/>
                <w:color w:val="FF0000"/>
                <w:szCs w:val="20"/>
                <w:lang w:val="fr-FR"/>
              </w:rPr>
              <w:t>s d’inspection annuels</w:t>
            </w:r>
          </w:p>
          <w:p w:rsidR="009605E0" w:rsidRPr="00B16212" w:rsidRDefault="00D7390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Utilisation de sanctions internes</w:t>
            </w:r>
          </w:p>
          <w:p w:rsidR="009605E0" w:rsidRPr="00B16212" w:rsidRDefault="00A55829"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fr-FR"/>
              </w:rPr>
            </w:pPr>
            <w:r w:rsidRPr="00B16212">
              <w:rPr>
                <w:rFonts w:cs="Arial"/>
                <w:color w:val="FF0000"/>
                <w:szCs w:val="20"/>
                <w:lang w:val="fr-FR"/>
              </w:rPr>
              <w:t>Liste des producteurs régulièrement mise à jour</w:t>
            </w:r>
          </w:p>
          <w:p w:rsidR="009605E0" w:rsidRPr="00B16212" w:rsidRDefault="009605E0" w:rsidP="00A55829">
            <w:pPr>
              <w:pStyle w:val="ListParagraph"/>
              <w:numPr>
                <w:ilvl w:val="0"/>
                <w:numId w:val="8"/>
              </w:numPr>
              <w:autoSpaceDE w:val="0"/>
              <w:autoSpaceDN w:val="0"/>
              <w:adjustRightInd w:val="0"/>
              <w:spacing w:before="120" w:after="120" w:line="240" w:lineRule="auto"/>
              <w:ind w:left="714" w:hanging="357"/>
              <w:rPr>
                <w:rFonts w:cs="Arial"/>
                <w:szCs w:val="20"/>
                <w:lang w:val="fr-FR"/>
              </w:rPr>
            </w:pPr>
            <w:r w:rsidRPr="00B16212">
              <w:rPr>
                <w:rFonts w:cs="Arial"/>
                <w:color w:val="FF0000"/>
                <w:szCs w:val="20"/>
                <w:lang w:val="fr-FR"/>
              </w:rPr>
              <w:t>U</w:t>
            </w:r>
            <w:r w:rsidR="00A55829" w:rsidRPr="00B16212">
              <w:rPr>
                <w:rFonts w:cs="Arial"/>
                <w:color w:val="FF0000"/>
                <w:szCs w:val="20"/>
                <w:lang w:val="fr-FR"/>
              </w:rPr>
              <w:t>tilisation de l’évaluation des risques pour faire face aux risques, aux menaces sur l’intégrité</w:t>
            </w:r>
          </w:p>
        </w:tc>
        <w:tc>
          <w:tcPr>
            <w:tcW w:w="2616" w:type="dxa"/>
            <w:shd w:val="clear" w:color="auto" w:fill="BED600" w:themeFill="accent3"/>
          </w:tcPr>
          <w:p w:rsidR="009605E0" w:rsidRPr="00B16212" w:rsidRDefault="00484C63" w:rsidP="00564A58">
            <w:pPr>
              <w:spacing w:before="120" w:after="120"/>
              <w:jc w:val="left"/>
              <w:rPr>
                <w:rFonts w:cs="Arial"/>
                <w:b/>
                <w:szCs w:val="20"/>
                <w:lang w:val="fr-FR"/>
              </w:rPr>
            </w:pPr>
            <w:r w:rsidRPr="00B16212">
              <w:rPr>
                <w:rFonts w:cs="Arial"/>
                <w:b/>
                <w:szCs w:val="20"/>
                <w:lang w:val="fr-FR"/>
              </w:rPr>
              <w:lastRenderedPageBreak/>
              <w:t xml:space="preserve">1.1 </w:t>
            </w:r>
            <w:r w:rsidR="00AE3911" w:rsidRPr="00B16212">
              <w:rPr>
                <w:rFonts w:cs="Arial"/>
                <w:b/>
                <w:szCs w:val="20"/>
                <w:lang w:val="fr-FR"/>
              </w:rPr>
              <w:t>Êtes-vous d’accord avec le changement proposé</w:t>
            </w:r>
            <w:r w:rsidR="00A55829" w:rsidRPr="00B16212">
              <w:rPr>
                <w:rFonts w:cs="Arial"/>
                <w:b/>
                <w:szCs w:val="20"/>
                <w:lang w:val="fr-FR"/>
              </w:rPr>
              <w:t> ?</w:t>
            </w:r>
          </w:p>
          <w:p w:rsidR="007D3F8D" w:rsidRPr="00B16212" w:rsidRDefault="00CA3B93" w:rsidP="00564A58">
            <w:pPr>
              <w:spacing w:before="120" w:after="120" w:line="288" w:lineRule="auto"/>
              <w:jc w:val="left"/>
              <w:rPr>
                <w:rFonts w:cs="Arial"/>
                <w:b/>
                <w:szCs w:val="20"/>
                <w:lang w:val="fr-FR"/>
              </w:rPr>
            </w:pPr>
            <w:sdt>
              <w:sdtPr>
                <w:rPr>
                  <w:rFonts w:cs="Arial"/>
                  <w:b/>
                  <w:szCs w:val="20"/>
                  <w:lang w:val="fr-FR"/>
                </w:rPr>
                <w:id w:val="179254729"/>
              </w:sdtPr>
              <w:sdtEndPr/>
              <w:sdtContent>
                <w:r w:rsidR="007D3F8D" w:rsidRPr="00B16212">
                  <w:rPr>
                    <w:rFonts w:ascii="MS Gothic" w:eastAsia="MS Gothic" w:hAnsi="MS Gothic" w:cs="Arial"/>
                    <w:b/>
                    <w:szCs w:val="20"/>
                    <w:lang w:val="fr-FR"/>
                  </w:rPr>
                  <w:t>☐</w:t>
                </w:r>
              </w:sdtContent>
            </w:sdt>
            <w:r w:rsidR="00A55829" w:rsidRPr="00B16212">
              <w:rPr>
                <w:rFonts w:cs="Arial"/>
                <w:b/>
                <w:szCs w:val="20"/>
                <w:lang w:val="fr-FR"/>
              </w:rPr>
              <w:t xml:space="preserve"> Oui</w:t>
            </w:r>
            <w:r w:rsidR="007D3F8D" w:rsidRPr="00B16212">
              <w:rPr>
                <w:rFonts w:cs="Arial"/>
                <w:b/>
                <w:szCs w:val="20"/>
                <w:lang w:val="fr-FR"/>
              </w:rPr>
              <w:t xml:space="preserve">, </w:t>
            </w:r>
            <w:r w:rsidR="00A55829" w:rsidRPr="00B16212">
              <w:rPr>
                <w:rFonts w:cs="Arial"/>
                <w:b/>
                <w:szCs w:val="20"/>
                <w:lang w:val="fr-FR"/>
              </w:rPr>
              <w:t>je suis d’accord, parce que</w:t>
            </w:r>
            <w:r w:rsidR="007D3F8D" w:rsidRPr="00B16212">
              <w:rPr>
                <w:rFonts w:cs="Arial"/>
                <w:b/>
                <w:szCs w:val="20"/>
                <w:lang w:val="fr-FR"/>
              </w:rPr>
              <w:t xml:space="preserve">  </w:t>
            </w:r>
            <w:sdt>
              <w:sdtPr>
                <w:rPr>
                  <w:rFonts w:cs="Arial"/>
                  <w:b/>
                  <w:szCs w:val="20"/>
                  <w:lang w:val="fr-FR"/>
                </w:rPr>
                <w:id w:val="-1980062726"/>
                <w:placeholder>
                  <w:docPart w:val="5E07A158E8904E819ED0FBE7488F48F0"/>
                </w:placeholder>
                <w:showingPlcHdr/>
                <w:text/>
              </w:sdtPr>
              <w:sdtEndPr/>
              <w:sdtContent>
                <w:r w:rsidR="00DC4B3E" w:rsidRPr="00966551">
                  <w:rPr>
                    <w:rStyle w:val="PlaceholderText"/>
                    <w:lang w:val="fr-FR"/>
                  </w:rPr>
                  <w:t xml:space="preserve">Cliquez ici pour saisir </w:t>
                </w:r>
                <w:r w:rsidR="00DC4B3E" w:rsidRPr="00966551">
                  <w:rPr>
                    <w:rStyle w:val="PlaceholderText"/>
                    <w:lang w:val="fr-FR"/>
                  </w:rPr>
                  <w:lastRenderedPageBreak/>
                  <w:t>le texte</w:t>
                </w:r>
                <w:r w:rsidR="007D3F8D" w:rsidRPr="00B16212">
                  <w:rPr>
                    <w:rStyle w:val="PlaceholderText"/>
                    <w:lang w:val="fr-FR"/>
                  </w:rPr>
                  <w:t>.</w:t>
                </w:r>
              </w:sdtContent>
            </w:sdt>
          </w:p>
          <w:p w:rsidR="009605E0" w:rsidRPr="00B16212" w:rsidRDefault="00CA3B93" w:rsidP="00564A58">
            <w:pPr>
              <w:spacing w:before="120" w:after="120"/>
              <w:jc w:val="left"/>
              <w:rPr>
                <w:rFonts w:cs="Arial"/>
                <w:b/>
                <w:szCs w:val="20"/>
                <w:lang w:val="fr-FR"/>
              </w:rPr>
            </w:pPr>
            <w:sdt>
              <w:sdtPr>
                <w:rPr>
                  <w:rFonts w:cs="Arial"/>
                  <w:b/>
                  <w:color w:val="808080"/>
                  <w:szCs w:val="20"/>
                  <w:lang w:val="fr-FR"/>
                </w:rPr>
                <w:id w:val="-1610659367"/>
              </w:sdtPr>
              <w:sdtEndPr/>
              <w:sdtContent>
                <w:r w:rsidR="007D3F8D" w:rsidRPr="00B16212">
                  <w:rPr>
                    <w:rFonts w:ascii="MS Gothic" w:eastAsia="MS Gothic" w:hAnsi="MS Gothic" w:cs="Arial"/>
                    <w:b/>
                    <w:szCs w:val="20"/>
                    <w:lang w:val="fr-FR"/>
                  </w:rPr>
                  <w:t>☐</w:t>
                </w:r>
                <w:r w:rsidR="000310CF"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A55829" w:rsidRPr="00B16212">
              <w:rPr>
                <w:rFonts w:cs="Arial"/>
                <w:b/>
                <w:szCs w:val="20"/>
                <w:lang w:val="fr-FR"/>
              </w:rPr>
              <w:t>n</w:t>
            </w:r>
            <w:r w:rsidR="007D3F8D" w:rsidRPr="00B16212">
              <w:rPr>
                <w:rFonts w:cs="Arial"/>
                <w:b/>
                <w:szCs w:val="20"/>
                <w:lang w:val="fr-FR"/>
              </w:rPr>
              <w:t xml:space="preserve">, </w:t>
            </w:r>
            <w:r w:rsidR="00A55829" w:rsidRPr="00B16212">
              <w:rPr>
                <w:rFonts w:cs="Arial"/>
                <w:b/>
                <w:szCs w:val="20"/>
                <w:lang w:val="fr-FR"/>
              </w:rPr>
              <w:t>je ne suis pas d’accord, parce que</w:t>
            </w:r>
            <w:r w:rsidR="007D3F8D" w:rsidRPr="00B16212">
              <w:rPr>
                <w:rFonts w:cs="Arial"/>
                <w:b/>
                <w:szCs w:val="20"/>
                <w:lang w:val="fr-FR"/>
              </w:rPr>
              <w:t xml:space="preserve">  </w:t>
            </w:r>
            <w:sdt>
              <w:sdtPr>
                <w:rPr>
                  <w:rFonts w:cs="Arial"/>
                  <w:b/>
                  <w:szCs w:val="20"/>
                  <w:lang w:val="fr-FR"/>
                </w:rPr>
                <w:id w:val="1173290107"/>
              </w:sdtPr>
              <w:sdtEndPr/>
              <w:sdtContent>
                <w:sdt>
                  <w:sdtPr>
                    <w:rPr>
                      <w:rFonts w:cs="Arial"/>
                      <w:b/>
                      <w:szCs w:val="20"/>
                      <w:lang w:val="fr-FR"/>
                    </w:rPr>
                    <w:id w:val="1723709684"/>
                    <w:showingPlcHdr/>
                    <w:text/>
                  </w:sdtPr>
                  <w:sdtEndPr/>
                  <w:sdtContent>
                    <w:r w:rsidR="00DC4B3E" w:rsidRPr="00966551">
                      <w:rPr>
                        <w:rStyle w:val="PlaceholderText"/>
                        <w:lang w:val="fr-FR"/>
                      </w:rPr>
                      <w:t>Cliquez ici pour saisir le texte</w:t>
                    </w:r>
                    <w:r w:rsidR="007D3F8D" w:rsidRPr="00B16212">
                      <w:rPr>
                        <w:rStyle w:val="PlaceholderText"/>
                        <w:lang w:val="fr-FR"/>
                      </w:rPr>
                      <w:t>.</w:t>
                    </w:r>
                  </w:sdtContent>
                </w:sdt>
              </w:sdtContent>
            </w:sdt>
          </w:p>
          <w:p w:rsidR="000310CF" w:rsidRPr="00B16212" w:rsidRDefault="00CA3B93" w:rsidP="00DC4B3E">
            <w:pPr>
              <w:spacing w:before="120" w:after="120"/>
              <w:jc w:val="left"/>
              <w:rPr>
                <w:rFonts w:cs="Arial"/>
                <w:b/>
                <w:szCs w:val="20"/>
                <w:lang w:val="fr-FR"/>
              </w:rPr>
            </w:pPr>
            <w:sdt>
              <w:sdtPr>
                <w:rPr>
                  <w:rFonts w:cs="Arial"/>
                  <w:b/>
                  <w:color w:val="808080"/>
                  <w:szCs w:val="20"/>
                  <w:lang w:val="fr-FR"/>
                </w:rPr>
                <w:id w:val="-1035111847"/>
              </w:sdtPr>
              <w:sdtEndPr/>
              <w:sdtContent>
                <w:r w:rsidR="000310CF" w:rsidRPr="00B16212">
                  <w:rPr>
                    <w:rFonts w:ascii="MS Gothic" w:eastAsia="MS Gothic" w:hAnsi="MS Gothic" w:cs="Arial" w:hint="eastAsia"/>
                    <w:b/>
                    <w:szCs w:val="20"/>
                    <w:lang w:val="fr-FR"/>
                  </w:rPr>
                  <w:t>☐</w:t>
                </w:r>
              </w:sdtContent>
            </w:sdt>
            <w:r w:rsidR="00A55829" w:rsidRPr="00B16212">
              <w:rPr>
                <w:rFonts w:cs="Arial"/>
                <w:b/>
                <w:szCs w:val="20"/>
                <w:lang w:val="fr-FR"/>
              </w:rPr>
              <w:t xml:space="preserve"> Je n’ai pas d’opinion, parce que </w:t>
            </w:r>
            <w:sdt>
              <w:sdtPr>
                <w:rPr>
                  <w:rFonts w:cs="Arial"/>
                  <w:b/>
                  <w:szCs w:val="20"/>
                  <w:lang w:val="fr-FR"/>
                </w:rPr>
                <w:id w:val="-848945419"/>
                <w:showingPlcHdr/>
                <w:text/>
              </w:sdtPr>
              <w:sdtEndPr/>
              <w:sdtContent>
                <w:r w:rsidR="00DC4B3E" w:rsidRPr="00966551">
                  <w:rPr>
                    <w:rStyle w:val="PlaceholderText"/>
                    <w:lang w:val="fr-FR"/>
                  </w:rPr>
                  <w:t>Cliquez ici pour saisir le texte</w:t>
                </w:r>
                <w:r w:rsidR="000310CF" w:rsidRPr="00B16212">
                  <w:rPr>
                    <w:rStyle w:val="PlaceholderText"/>
                    <w:lang w:val="fr-FR"/>
                  </w:rPr>
                  <w:t>.</w:t>
                </w:r>
              </w:sdtContent>
            </w:sdt>
          </w:p>
        </w:tc>
      </w:tr>
      <w:tr w:rsidR="009605E0" w:rsidRPr="00497193">
        <w:tc>
          <w:tcPr>
            <w:tcW w:w="6629" w:type="dxa"/>
          </w:tcPr>
          <w:p w:rsidR="009605E0" w:rsidRPr="00B16212" w:rsidRDefault="00B77AE3" w:rsidP="009605E0">
            <w:pPr>
              <w:autoSpaceDE w:val="0"/>
              <w:autoSpaceDN w:val="0"/>
              <w:adjustRightInd w:val="0"/>
              <w:spacing w:before="120" w:after="120" w:line="240" w:lineRule="auto"/>
              <w:rPr>
                <w:rFonts w:cs="Arial"/>
                <w:szCs w:val="20"/>
                <w:lang w:val="fr-FR"/>
              </w:rPr>
            </w:pPr>
            <w:r w:rsidRPr="00B16212">
              <w:rPr>
                <w:rFonts w:cs="Arial"/>
                <w:szCs w:val="20"/>
                <w:lang w:val="fr-FR"/>
              </w:rPr>
              <w:lastRenderedPageBreak/>
              <w:t>Inclus sous forme de critère distinct en 4.1 Potentiel de développement :</w:t>
            </w:r>
          </w:p>
          <w:p w:rsidR="009605E0" w:rsidRPr="00B16212" w:rsidRDefault="009605E0" w:rsidP="009605E0">
            <w:pPr>
              <w:spacing w:before="120" w:after="120" w:line="240" w:lineRule="auto"/>
              <w:rPr>
                <w:rFonts w:cs="Arial"/>
                <w:color w:val="FF0000"/>
                <w:szCs w:val="20"/>
                <w:lang w:val="fr-FR" w:eastAsia="ko-KR"/>
              </w:rPr>
            </w:pPr>
            <w:r w:rsidRPr="00B16212">
              <w:rPr>
                <w:rFonts w:cs="Arial"/>
                <w:b/>
                <w:color w:val="FF0000"/>
                <w:szCs w:val="20"/>
                <w:lang w:val="fr-FR" w:eastAsia="ko-KR"/>
              </w:rPr>
              <w:t>4.1.11</w:t>
            </w:r>
            <w:r w:rsidR="00B77AE3" w:rsidRPr="00B16212">
              <w:rPr>
                <w:rFonts w:cs="Arial"/>
                <w:color w:val="FF0000"/>
                <w:szCs w:val="20"/>
                <w:lang w:val="fr-FR" w:eastAsia="ko-KR"/>
              </w:rPr>
              <w:tab/>
              <w:t>P</w:t>
            </w:r>
            <w:r w:rsidRPr="00B16212">
              <w:rPr>
                <w:rFonts w:cs="Arial"/>
                <w:color w:val="FF0000"/>
                <w:szCs w:val="20"/>
                <w:lang w:val="fr-FR" w:eastAsia="ko-KR"/>
              </w:rPr>
              <w:t>o</w:t>
            </w:r>
            <w:r w:rsidR="00B77AE3" w:rsidRPr="00B16212">
              <w:rPr>
                <w:rFonts w:cs="Arial"/>
                <w:color w:val="FF0000"/>
                <w:szCs w:val="20"/>
                <w:lang w:val="fr-FR" w:eastAsia="ko-KR"/>
              </w:rPr>
              <w:t>u</w:t>
            </w:r>
            <w:r w:rsidRPr="00B16212">
              <w:rPr>
                <w:rFonts w:cs="Arial"/>
                <w:color w:val="FF0000"/>
                <w:szCs w:val="20"/>
                <w:lang w:val="fr-FR" w:eastAsia="ko-KR"/>
              </w:rPr>
              <w:t>r</w:t>
            </w:r>
            <w:r w:rsidR="00B77AE3" w:rsidRPr="00B16212">
              <w:rPr>
                <w:rFonts w:cs="Arial"/>
                <w:color w:val="FF0000"/>
                <w:szCs w:val="20"/>
                <w:lang w:val="fr-FR" w:eastAsia="ko-KR"/>
              </w:rPr>
              <w:t xml:space="preserve"> les organisations de 2</w:t>
            </w:r>
            <w:r w:rsidR="00B77AE3" w:rsidRPr="00B16212">
              <w:rPr>
                <w:rFonts w:cs="Arial"/>
                <w:color w:val="FF0000"/>
                <w:szCs w:val="20"/>
                <w:vertAlign w:val="superscript"/>
                <w:lang w:val="fr-FR" w:eastAsia="ko-KR"/>
              </w:rPr>
              <w:t>ème</w:t>
            </w:r>
            <w:r w:rsidR="00B77AE3" w:rsidRPr="00B16212">
              <w:rPr>
                <w:rFonts w:cs="Arial"/>
                <w:color w:val="FF0000"/>
                <w:szCs w:val="20"/>
                <w:lang w:val="fr-FR" w:eastAsia="ko-KR"/>
              </w:rPr>
              <w:t xml:space="preserve"> et 3</w:t>
            </w:r>
            <w:r w:rsidR="00B77AE3" w:rsidRPr="00B16212">
              <w:rPr>
                <w:rFonts w:cs="Arial"/>
                <w:color w:val="FF0000"/>
                <w:szCs w:val="20"/>
                <w:vertAlign w:val="superscript"/>
                <w:lang w:val="fr-FR" w:eastAsia="ko-KR"/>
              </w:rPr>
              <w:t>ème</w:t>
            </w:r>
            <w:r w:rsidR="00B77AE3" w:rsidRPr="00B16212">
              <w:rPr>
                <w:rFonts w:cs="Arial"/>
                <w:color w:val="FF0000"/>
                <w:szCs w:val="20"/>
                <w:lang w:val="fr-FR" w:eastAsia="ko-KR"/>
              </w:rPr>
              <w:t xml:space="preserve"> échelons : pour distribuer le revenu Fairtrade perçu aux différentes organisations membres, </w:t>
            </w:r>
            <w:r w:rsidR="00B77AE3" w:rsidRPr="00B16212">
              <w:rPr>
                <w:rFonts w:cs="Arial"/>
                <w:b/>
                <w:color w:val="FF0000"/>
                <w:szCs w:val="20"/>
                <w:lang w:val="fr-FR" w:eastAsia="ko-KR"/>
              </w:rPr>
              <w:t>vous devez disposer</w:t>
            </w:r>
            <w:r w:rsidR="00B77AE3" w:rsidRPr="00B16212">
              <w:rPr>
                <w:rFonts w:cs="Arial"/>
                <w:color w:val="FF0000"/>
                <w:szCs w:val="20"/>
                <w:lang w:val="fr-FR" w:eastAsia="ko-KR"/>
              </w:rPr>
              <w:t xml:space="preserve"> d’un des systèmes suivants en place :</w:t>
            </w:r>
          </w:p>
          <w:p w:rsidR="009605E0" w:rsidRPr="00B16212" w:rsidRDefault="00B77AE3" w:rsidP="00F150FB">
            <w:pPr>
              <w:numPr>
                <w:ilvl w:val="0"/>
                <w:numId w:val="9"/>
              </w:numPr>
              <w:spacing w:before="120" w:after="120" w:line="240" w:lineRule="auto"/>
              <w:jc w:val="left"/>
              <w:rPr>
                <w:rFonts w:cs="Arial"/>
                <w:color w:val="FF0000"/>
                <w:szCs w:val="20"/>
                <w:lang w:val="fr-FR" w:eastAsia="ko-KR"/>
              </w:rPr>
            </w:pPr>
            <w:r w:rsidRPr="00B16212">
              <w:rPr>
                <w:rFonts w:cs="Arial"/>
                <w:color w:val="FF0000"/>
                <w:szCs w:val="20"/>
                <w:lang w:val="fr-FR" w:eastAsia="ko-KR"/>
              </w:rPr>
              <w:t>Un système de</w:t>
            </w:r>
            <w:r w:rsidR="009605E0" w:rsidRPr="00B16212">
              <w:rPr>
                <w:rFonts w:cs="Arial"/>
                <w:color w:val="FF0000"/>
                <w:szCs w:val="20"/>
                <w:lang w:val="fr-FR" w:eastAsia="ko-KR"/>
              </w:rPr>
              <w:t xml:space="preserve"> quota </w:t>
            </w:r>
            <w:r w:rsidRPr="00B16212">
              <w:rPr>
                <w:rFonts w:cs="Arial"/>
                <w:color w:val="FF0000"/>
                <w:szCs w:val="20"/>
                <w:lang w:val="fr-FR" w:eastAsia="ko-KR"/>
              </w:rPr>
              <w:t>qui spécifie combien chaque membre livre aux conditions Fairtrade, ou</w:t>
            </w:r>
          </w:p>
          <w:p w:rsidR="009605E0" w:rsidRPr="00B16212" w:rsidRDefault="00B77AE3" w:rsidP="00F150FB">
            <w:pPr>
              <w:numPr>
                <w:ilvl w:val="0"/>
                <w:numId w:val="9"/>
              </w:numPr>
              <w:spacing w:before="120" w:after="120" w:line="240" w:lineRule="auto"/>
              <w:jc w:val="left"/>
              <w:rPr>
                <w:rFonts w:cs="Arial"/>
                <w:color w:val="FF0000"/>
                <w:szCs w:val="20"/>
                <w:lang w:val="fr-FR" w:eastAsia="ko-KR"/>
              </w:rPr>
            </w:pPr>
            <w:r w:rsidRPr="00B16212">
              <w:rPr>
                <w:rFonts w:cs="Arial"/>
                <w:color w:val="FF0000"/>
                <w:szCs w:val="20"/>
                <w:lang w:val="fr-FR" w:eastAsia="ko-KR"/>
              </w:rPr>
              <w:t>U</w:t>
            </w:r>
            <w:r w:rsidR="009605E0" w:rsidRPr="00B16212">
              <w:rPr>
                <w:rFonts w:cs="Arial"/>
                <w:color w:val="FF0000"/>
                <w:szCs w:val="20"/>
                <w:lang w:val="fr-FR" w:eastAsia="ko-KR"/>
              </w:rPr>
              <w:t>n</w:t>
            </w:r>
            <w:r w:rsidRPr="00B16212">
              <w:rPr>
                <w:rFonts w:cs="Arial"/>
                <w:color w:val="FF0000"/>
                <w:szCs w:val="20"/>
                <w:lang w:val="fr-FR" w:eastAsia="ko-KR"/>
              </w:rPr>
              <w:t xml:space="preserve"> système d’allocation avec des clés de distribution pour les différentes organisations membres pour le revenu Fairtrade perçu par l’organisation de 2</w:t>
            </w:r>
            <w:r w:rsidRPr="00B16212">
              <w:rPr>
                <w:rFonts w:cs="Arial"/>
                <w:color w:val="FF0000"/>
                <w:szCs w:val="20"/>
                <w:vertAlign w:val="superscript"/>
                <w:lang w:val="fr-FR" w:eastAsia="ko-KR"/>
              </w:rPr>
              <w:t>ème</w:t>
            </w:r>
            <w:r w:rsidRPr="00B16212">
              <w:rPr>
                <w:rFonts w:cs="Arial"/>
                <w:color w:val="FF0000"/>
                <w:szCs w:val="20"/>
                <w:lang w:val="fr-FR" w:eastAsia="ko-KR"/>
              </w:rPr>
              <w:t xml:space="preserve"> ou 3</w:t>
            </w:r>
            <w:r w:rsidRPr="00B16212">
              <w:rPr>
                <w:rFonts w:cs="Arial"/>
                <w:color w:val="FF0000"/>
                <w:szCs w:val="20"/>
                <w:vertAlign w:val="superscript"/>
                <w:lang w:val="fr-FR" w:eastAsia="ko-KR"/>
              </w:rPr>
              <w:t>ème</w:t>
            </w:r>
            <w:r w:rsidR="00317A13" w:rsidRPr="00B16212">
              <w:rPr>
                <w:rFonts w:cs="Arial"/>
                <w:color w:val="FF0000"/>
                <w:szCs w:val="20"/>
                <w:lang w:val="fr-FR" w:eastAsia="ko-KR"/>
              </w:rPr>
              <w:t xml:space="preserve"> échelon</w:t>
            </w:r>
            <w:r w:rsidRPr="00B16212">
              <w:rPr>
                <w:rFonts w:cs="Arial"/>
                <w:color w:val="FF0000"/>
                <w:szCs w:val="20"/>
                <w:lang w:val="fr-FR" w:eastAsia="ko-KR"/>
              </w:rPr>
              <w:t>.</w:t>
            </w:r>
          </w:p>
          <w:p w:rsidR="009605E0" w:rsidRPr="00B16212" w:rsidRDefault="00B77AE3" w:rsidP="00B77AE3">
            <w:pPr>
              <w:autoSpaceDE w:val="0"/>
              <w:autoSpaceDN w:val="0"/>
              <w:adjustRightInd w:val="0"/>
              <w:spacing w:before="120" w:after="120" w:line="240" w:lineRule="auto"/>
              <w:rPr>
                <w:rFonts w:cs="Arial"/>
                <w:szCs w:val="20"/>
                <w:lang w:val="fr-FR"/>
              </w:rPr>
            </w:pPr>
            <w:r w:rsidRPr="00B16212">
              <w:rPr>
                <w:rFonts w:cs="Arial"/>
                <w:color w:val="FF0000"/>
                <w:szCs w:val="20"/>
                <w:lang w:val="fr-FR" w:eastAsia="ko-KR"/>
              </w:rPr>
              <w:t>Le systè</w:t>
            </w:r>
            <w:r w:rsidR="009605E0" w:rsidRPr="00B16212">
              <w:rPr>
                <w:rFonts w:cs="Arial"/>
                <w:color w:val="FF0000"/>
                <w:szCs w:val="20"/>
                <w:lang w:val="fr-FR" w:eastAsia="ko-KR"/>
              </w:rPr>
              <w:t>m</w:t>
            </w:r>
            <w:r w:rsidRPr="00B16212">
              <w:rPr>
                <w:rFonts w:cs="Arial"/>
                <w:color w:val="FF0000"/>
                <w:szCs w:val="20"/>
                <w:lang w:val="fr-FR" w:eastAsia="ko-KR"/>
              </w:rPr>
              <w:t>e</w:t>
            </w:r>
            <w:r w:rsidR="009605E0" w:rsidRPr="00B16212">
              <w:rPr>
                <w:rFonts w:cs="Arial"/>
                <w:color w:val="FF0000"/>
                <w:szCs w:val="20"/>
                <w:lang w:val="fr-FR" w:eastAsia="ko-KR"/>
              </w:rPr>
              <w:t xml:space="preserve"> </w:t>
            </w:r>
            <w:r w:rsidRPr="00B16212">
              <w:rPr>
                <w:rFonts w:cs="Arial"/>
                <w:b/>
                <w:color w:val="FF0000"/>
                <w:szCs w:val="20"/>
                <w:lang w:val="fr-FR" w:eastAsia="ko-KR"/>
              </w:rPr>
              <w:t>doit faire partie</w:t>
            </w:r>
            <w:r w:rsidRPr="00B16212">
              <w:rPr>
                <w:rFonts w:cs="Arial"/>
                <w:color w:val="FF0000"/>
                <w:szCs w:val="20"/>
                <w:lang w:val="fr-FR" w:eastAsia="ko-KR"/>
              </w:rPr>
              <w:t xml:space="preserve"> des réglementations internes écrites de votre organisation et </w:t>
            </w:r>
            <w:r w:rsidRPr="00B16212">
              <w:rPr>
                <w:rFonts w:cs="Arial"/>
                <w:b/>
                <w:color w:val="FF0000"/>
                <w:szCs w:val="20"/>
                <w:lang w:val="fr-FR" w:eastAsia="ko-KR"/>
              </w:rPr>
              <w:t>être surveillé</w:t>
            </w:r>
            <w:r w:rsidRPr="00B16212">
              <w:rPr>
                <w:rFonts w:cs="Arial"/>
                <w:color w:val="FF0000"/>
                <w:szCs w:val="20"/>
                <w:lang w:val="fr-FR" w:eastAsia="ko-KR"/>
              </w:rPr>
              <w:t xml:space="preserve"> par un comité de contrôle. </w:t>
            </w:r>
            <w:r w:rsidRPr="00B16212">
              <w:rPr>
                <w:rFonts w:cs="Arial"/>
                <w:szCs w:val="20"/>
                <w:lang w:val="fr-FR" w:eastAsia="ko-KR"/>
              </w:rPr>
              <w:t>(Critère central</w:t>
            </w:r>
            <w:r w:rsidR="009605E0" w:rsidRPr="00B16212">
              <w:rPr>
                <w:rFonts w:cs="Arial"/>
                <w:szCs w:val="20"/>
                <w:lang w:val="fr-FR" w:eastAsia="ko-KR"/>
              </w:rPr>
              <w:t xml:space="preserve"> </w:t>
            </w:r>
            <w:r w:rsidRPr="00B16212">
              <w:rPr>
                <w:rFonts w:cs="Arial"/>
                <w:szCs w:val="20"/>
                <w:lang w:val="fr-FR" w:eastAsia="ko-KR"/>
              </w:rPr>
              <w:t>Année </w:t>
            </w:r>
            <w:r w:rsidR="009605E0" w:rsidRPr="00B16212">
              <w:rPr>
                <w:rFonts w:cs="Arial"/>
                <w:szCs w:val="20"/>
                <w:lang w:val="fr-FR" w:eastAsia="ko-KR"/>
              </w:rPr>
              <w:t>1)</w:t>
            </w:r>
          </w:p>
        </w:tc>
        <w:tc>
          <w:tcPr>
            <w:tcW w:w="2616" w:type="dxa"/>
            <w:shd w:val="clear" w:color="auto" w:fill="BED600" w:themeFill="accent3"/>
          </w:tcPr>
          <w:p w:rsidR="009605E0" w:rsidRPr="00B16212" w:rsidRDefault="00484C63" w:rsidP="00564A58">
            <w:pPr>
              <w:spacing w:before="120" w:after="120"/>
              <w:jc w:val="left"/>
              <w:rPr>
                <w:rFonts w:cs="Arial"/>
                <w:b/>
                <w:szCs w:val="20"/>
                <w:lang w:val="fr-FR"/>
              </w:rPr>
            </w:pPr>
            <w:r w:rsidRPr="00B16212">
              <w:rPr>
                <w:rFonts w:cs="Arial"/>
                <w:b/>
                <w:szCs w:val="20"/>
                <w:lang w:val="fr-FR"/>
              </w:rPr>
              <w:t xml:space="preserve">1.2 </w:t>
            </w:r>
            <w:r w:rsidR="00AE3911" w:rsidRPr="00B16212">
              <w:rPr>
                <w:rFonts w:cs="Arial"/>
                <w:b/>
                <w:szCs w:val="20"/>
                <w:lang w:val="fr-FR"/>
              </w:rPr>
              <w:t>Êtes-vous d’accord avec le changement proposé</w:t>
            </w:r>
            <w:r w:rsidR="00B77AE3" w:rsidRPr="00B16212">
              <w:rPr>
                <w:rFonts w:cs="Arial"/>
                <w:b/>
                <w:szCs w:val="20"/>
                <w:lang w:val="fr-FR"/>
              </w:rPr>
              <w:t> ?</w:t>
            </w:r>
          </w:p>
          <w:p w:rsidR="007D3F8D" w:rsidRPr="00B16212" w:rsidRDefault="00CA3B93" w:rsidP="00564A58">
            <w:pPr>
              <w:spacing w:before="120" w:after="120" w:line="288" w:lineRule="auto"/>
              <w:jc w:val="left"/>
              <w:rPr>
                <w:rFonts w:cs="Arial"/>
                <w:b/>
                <w:szCs w:val="20"/>
                <w:lang w:val="fr-FR"/>
              </w:rPr>
            </w:pPr>
            <w:sdt>
              <w:sdtPr>
                <w:rPr>
                  <w:rFonts w:cs="Arial"/>
                  <w:b/>
                  <w:szCs w:val="20"/>
                  <w:lang w:val="fr-FR"/>
                </w:rPr>
                <w:id w:val="1189337375"/>
              </w:sdtPr>
              <w:sdtEndPr/>
              <w:sdtContent>
                <w:r w:rsidR="007D3F8D" w:rsidRPr="00B16212">
                  <w:rPr>
                    <w:rFonts w:ascii="MS Gothic" w:eastAsia="MS Gothic" w:hAnsi="MS Gothic" w:cs="Arial"/>
                    <w:b/>
                    <w:szCs w:val="20"/>
                    <w:lang w:val="fr-FR"/>
                  </w:rPr>
                  <w:t>☐</w:t>
                </w:r>
              </w:sdtContent>
            </w:sdt>
            <w:r w:rsidR="007D3F8D" w:rsidRPr="00B16212">
              <w:rPr>
                <w:rFonts w:cs="Arial"/>
                <w:b/>
                <w:szCs w:val="20"/>
                <w:lang w:val="fr-FR"/>
              </w:rPr>
              <w:t xml:space="preserve"> </w:t>
            </w:r>
            <w:r w:rsidR="00B77AE3" w:rsidRPr="00B16212">
              <w:rPr>
                <w:rFonts w:cs="Arial"/>
                <w:b/>
                <w:szCs w:val="20"/>
                <w:lang w:val="fr-FR"/>
              </w:rPr>
              <w:t>Oui, je suis d’accord, parce que</w:t>
            </w:r>
            <w:r w:rsidR="007D3F8D" w:rsidRPr="00B16212">
              <w:rPr>
                <w:rFonts w:cs="Arial"/>
                <w:b/>
                <w:szCs w:val="20"/>
                <w:lang w:val="fr-FR"/>
              </w:rPr>
              <w:t xml:space="preserve">  </w:t>
            </w:r>
            <w:sdt>
              <w:sdtPr>
                <w:rPr>
                  <w:rFonts w:cs="Arial"/>
                  <w:b/>
                  <w:szCs w:val="20"/>
                  <w:lang w:val="fr-FR"/>
                </w:rPr>
                <w:id w:val="-391807509"/>
                <w:showingPlcHdr/>
                <w:text/>
              </w:sdtPr>
              <w:sdtEndPr/>
              <w:sdtContent>
                <w:r w:rsidR="00DC4B3E" w:rsidRPr="00966551">
                  <w:rPr>
                    <w:rStyle w:val="PlaceholderText"/>
                    <w:lang w:val="fr-FR"/>
                  </w:rPr>
                  <w:t>Cliquez ici pour saisir le texte</w:t>
                </w:r>
                <w:r w:rsidR="007D3F8D" w:rsidRPr="00B16212">
                  <w:rPr>
                    <w:rStyle w:val="PlaceholderText"/>
                    <w:lang w:val="fr-FR"/>
                  </w:rPr>
                  <w:t>.</w:t>
                </w:r>
              </w:sdtContent>
            </w:sdt>
          </w:p>
          <w:p w:rsidR="009605E0" w:rsidRPr="00B16212" w:rsidRDefault="00CA3B93" w:rsidP="00564A58">
            <w:pPr>
              <w:spacing w:before="120" w:after="120"/>
              <w:jc w:val="left"/>
              <w:rPr>
                <w:rFonts w:cs="Arial"/>
                <w:b/>
                <w:szCs w:val="20"/>
                <w:lang w:val="fr-FR"/>
              </w:rPr>
            </w:pPr>
            <w:sdt>
              <w:sdtPr>
                <w:rPr>
                  <w:rFonts w:cs="Arial"/>
                  <w:b/>
                  <w:color w:val="808080"/>
                  <w:szCs w:val="20"/>
                  <w:lang w:val="fr-FR"/>
                </w:rPr>
                <w:id w:val="231286380"/>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B77AE3" w:rsidRPr="00B16212">
              <w:rPr>
                <w:rFonts w:cs="Arial"/>
                <w:b/>
                <w:szCs w:val="20"/>
                <w:lang w:val="fr-FR"/>
              </w:rPr>
              <w:t>n</w:t>
            </w:r>
            <w:r w:rsidR="007D3F8D" w:rsidRPr="00B16212">
              <w:rPr>
                <w:rFonts w:cs="Arial"/>
                <w:b/>
                <w:szCs w:val="20"/>
                <w:lang w:val="fr-FR"/>
              </w:rPr>
              <w:t xml:space="preserve">, </w:t>
            </w:r>
            <w:r w:rsidR="00B77AE3" w:rsidRPr="00B16212">
              <w:rPr>
                <w:rFonts w:cs="Arial"/>
                <w:b/>
                <w:szCs w:val="20"/>
                <w:lang w:val="fr-FR"/>
              </w:rPr>
              <w:t>je ne suis pas d’accord, parce que</w:t>
            </w:r>
            <w:r w:rsidR="007D3F8D" w:rsidRPr="00B16212">
              <w:rPr>
                <w:rFonts w:cs="Arial"/>
                <w:b/>
                <w:szCs w:val="20"/>
                <w:lang w:val="fr-FR"/>
              </w:rPr>
              <w:t xml:space="preserve">  </w:t>
            </w:r>
            <w:sdt>
              <w:sdtPr>
                <w:rPr>
                  <w:rFonts w:cs="Arial"/>
                  <w:b/>
                  <w:szCs w:val="20"/>
                  <w:lang w:val="fr-FR"/>
                </w:rPr>
                <w:id w:val="502242212"/>
              </w:sdtPr>
              <w:sdtEndPr/>
              <w:sdtContent>
                <w:sdt>
                  <w:sdtPr>
                    <w:rPr>
                      <w:rFonts w:cs="Arial"/>
                      <w:b/>
                      <w:szCs w:val="20"/>
                      <w:lang w:val="fr-FR"/>
                    </w:rPr>
                    <w:id w:val="1391855467"/>
                    <w:showingPlcHdr/>
                    <w:text/>
                  </w:sdtPr>
                  <w:sdtEndPr/>
                  <w:sdtContent>
                    <w:r w:rsidR="00DC4B3E" w:rsidRPr="00DC4B3E">
                      <w:rPr>
                        <w:rStyle w:val="PlaceholderText"/>
                        <w:b/>
                        <w:lang w:val="fr-FR"/>
                      </w:rPr>
                      <w:t>Cliquez ici pour</w:t>
                    </w:r>
                    <w:r w:rsidR="00DC4B3E" w:rsidRPr="00966551">
                      <w:rPr>
                        <w:rStyle w:val="PlaceholderText"/>
                        <w:lang w:val="fr-FR"/>
                      </w:rPr>
                      <w:t xml:space="preserve"> </w:t>
                    </w:r>
                    <w:r w:rsidR="00DC4B3E" w:rsidRPr="00DC4B3E">
                      <w:rPr>
                        <w:rStyle w:val="PlaceholderText"/>
                        <w:b/>
                        <w:lang w:val="fr-FR"/>
                      </w:rPr>
                      <w:t>saisir le</w:t>
                    </w:r>
                    <w:r w:rsidR="00DC4B3E" w:rsidRPr="00966551">
                      <w:rPr>
                        <w:rStyle w:val="PlaceholderText"/>
                        <w:lang w:val="fr-FR"/>
                      </w:rPr>
                      <w:t xml:space="preserve"> </w:t>
                    </w:r>
                    <w:r w:rsidR="00DC4B3E" w:rsidRPr="00DC4B3E">
                      <w:rPr>
                        <w:rStyle w:val="PlaceholderText"/>
                        <w:b/>
                        <w:lang w:val="fr-FR"/>
                      </w:rPr>
                      <w:t>texte</w:t>
                    </w:r>
                    <w:r w:rsidR="009605E0" w:rsidRPr="00B16212">
                      <w:rPr>
                        <w:rStyle w:val="PlaceholderText"/>
                        <w:b/>
                        <w:lang w:val="fr-FR"/>
                      </w:rPr>
                      <w:t>.</w:t>
                    </w:r>
                  </w:sdtContent>
                </w:sdt>
              </w:sdtContent>
            </w:sdt>
          </w:p>
          <w:p w:rsidR="000310CF" w:rsidRPr="00B16212" w:rsidRDefault="00CA3B93" w:rsidP="00DC4B3E">
            <w:pPr>
              <w:spacing w:before="120" w:after="120"/>
              <w:jc w:val="left"/>
              <w:rPr>
                <w:rFonts w:cs="Arial"/>
                <w:b/>
                <w:szCs w:val="20"/>
                <w:lang w:val="fr-FR"/>
              </w:rPr>
            </w:pPr>
            <w:sdt>
              <w:sdtPr>
                <w:rPr>
                  <w:rFonts w:cs="Arial"/>
                  <w:b/>
                  <w:color w:val="808080"/>
                  <w:szCs w:val="20"/>
                  <w:lang w:val="fr-FR"/>
                </w:rPr>
                <w:id w:val="-1488625898"/>
              </w:sdtPr>
              <w:sdtEndPr/>
              <w:sdtContent>
                <w:r w:rsidR="000310CF" w:rsidRPr="00B16212">
                  <w:rPr>
                    <w:rFonts w:ascii="MS Gothic" w:eastAsia="MS Gothic" w:hAnsi="MS Gothic" w:cs="Arial" w:hint="eastAsia"/>
                    <w:b/>
                    <w:szCs w:val="20"/>
                    <w:lang w:val="fr-FR"/>
                  </w:rPr>
                  <w:t>☐</w:t>
                </w:r>
              </w:sdtContent>
            </w:sdt>
            <w:r w:rsidR="000310CF" w:rsidRPr="00B16212">
              <w:rPr>
                <w:rFonts w:cs="Arial"/>
                <w:b/>
                <w:szCs w:val="20"/>
                <w:lang w:val="fr-FR"/>
              </w:rPr>
              <w:t xml:space="preserve"> </w:t>
            </w:r>
            <w:r w:rsidR="00B77AE3" w:rsidRPr="00B16212">
              <w:rPr>
                <w:rFonts w:cs="Arial"/>
                <w:b/>
                <w:szCs w:val="20"/>
                <w:lang w:val="fr-FR"/>
              </w:rPr>
              <w:t>Je n’ai pas d’opinion</w:t>
            </w:r>
            <w:r w:rsidR="00CA3E3F">
              <w:rPr>
                <w:rFonts w:cs="Arial"/>
                <w:b/>
                <w:szCs w:val="20"/>
                <w:lang w:val="fr-FR"/>
              </w:rPr>
              <w:t>,</w:t>
            </w:r>
            <w:r w:rsidR="00B77AE3" w:rsidRPr="00B16212">
              <w:rPr>
                <w:rFonts w:cs="Arial"/>
                <w:b/>
                <w:szCs w:val="20"/>
                <w:lang w:val="fr-FR"/>
              </w:rPr>
              <w:t xml:space="preserve"> parce que</w:t>
            </w:r>
            <w:r w:rsidR="000310CF" w:rsidRPr="00B16212">
              <w:rPr>
                <w:rFonts w:cs="Arial"/>
                <w:b/>
                <w:szCs w:val="20"/>
                <w:lang w:val="fr-FR"/>
              </w:rPr>
              <w:t xml:space="preserve"> </w:t>
            </w:r>
            <w:sdt>
              <w:sdtPr>
                <w:rPr>
                  <w:rFonts w:cs="Arial"/>
                  <w:b/>
                  <w:szCs w:val="20"/>
                  <w:lang w:val="fr-FR"/>
                </w:rPr>
                <w:id w:val="800575763"/>
                <w:showingPlcHdr/>
                <w:text/>
              </w:sdtPr>
              <w:sdtEndPr/>
              <w:sdtContent>
                <w:r w:rsidR="00DC4B3E" w:rsidRPr="00966551">
                  <w:rPr>
                    <w:rStyle w:val="PlaceholderText"/>
                    <w:lang w:val="fr-FR"/>
                  </w:rPr>
                  <w:t>Cliquez ici pour saisir le texte</w:t>
                </w:r>
                <w:r w:rsidR="000310CF" w:rsidRPr="00B16212">
                  <w:rPr>
                    <w:rStyle w:val="PlaceholderText"/>
                    <w:lang w:val="fr-FR"/>
                  </w:rPr>
                  <w:t>.</w:t>
                </w:r>
              </w:sdtContent>
            </w:sdt>
          </w:p>
        </w:tc>
      </w:tr>
      <w:tr w:rsidR="009605E0" w:rsidRPr="00497193">
        <w:tc>
          <w:tcPr>
            <w:tcW w:w="6629" w:type="dxa"/>
          </w:tcPr>
          <w:p w:rsidR="009605E0" w:rsidRPr="00B16212" w:rsidRDefault="00856810" w:rsidP="009605E0">
            <w:pPr>
              <w:spacing w:before="120" w:after="120" w:line="240" w:lineRule="auto"/>
              <w:rPr>
                <w:rFonts w:cs="Arial"/>
                <w:szCs w:val="20"/>
                <w:lang w:val="fr-FR" w:eastAsia="ko-KR"/>
              </w:rPr>
            </w:pPr>
            <w:r w:rsidRPr="00B16212">
              <w:rPr>
                <w:rFonts w:cs="Arial"/>
                <w:szCs w:val="20"/>
                <w:lang w:val="fr-FR"/>
              </w:rPr>
              <w:t xml:space="preserve">Inclus dans le critère </w:t>
            </w:r>
            <w:r w:rsidR="009605E0" w:rsidRPr="00B16212">
              <w:rPr>
                <w:rFonts w:cs="Arial"/>
                <w:b/>
                <w:szCs w:val="20"/>
                <w:lang w:val="fr-FR" w:eastAsia="ko-KR"/>
              </w:rPr>
              <w:t>4.1.3</w:t>
            </w:r>
            <w:r w:rsidRPr="00B16212">
              <w:rPr>
                <w:rFonts w:cs="Arial"/>
                <w:b/>
                <w:szCs w:val="20"/>
                <w:lang w:val="fr-FR" w:eastAsia="ko-KR"/>
              </w:rPr>
              <w:t> </w:t>
            </w:r>
            <w:r w:rsidR="009605E0" w:rsidRPr="00B16212">
              <w:rPr>
                <w:rFonts w:cs="Arial"/>
                <w:b/>
                <w:szCs w:val="20"/>
                <w:lang w:val="fr-FR" w:eastAsia="ko-KR"/>
              </w:rPr>
              <w:t>:</w:t>
            </w:r>
          </w:p>
          <w:p w:rsidR="00856810" w:rsidRPr="00B16212" w:rsidRDefault="00856810" w:rsidP="009605E0">
            <w:pPr>
              <w:spacing w:before="120" w:after="120" w:line="240" w:lineRule="auto"/>
              <w:rPr>
                <w:rFonts w:cs="Arial"/>
                <w:color w:val="FF0000"/>
                <w:szCs w:val="20"/>
                <w:lang w:val="fr-FR" w:eastAsia="ko-KR"/>
              </w:rPr>
            </w:pPr>
            <w:r w:rsidRPr="00B16212">
              <w:rPr>
                <w:rFonts w:cs="Arial"/>
                <w:color w:val="FF0000"/>
                <w:szCs w:val="20"/>
                <w:lang w:val="fr-FR" w:eastAsia="ko-KR"/>
              </w:rPr>
              <w:t>Pour les organisations de 2</w:t>
            </w:r>
            <w:r w:rsidRPr="00B16212">
              <w:rPr>
                <w:rFonts w:cs="Arial"/>
                <w:color w:val="FF0000"/>
                <w:szCs w:val="20"/>
                <w:vertAlign w:val="superscript"/>
                <w:lang w:val="fr-FR" w:eastAsia="ko-KR"/>
              </w:rPr>
              <w:t>ème</w:t>
            </w:r>
            <w:r w:rsidRPr="00B16212">
              <w:rPr>
                <w:rFonts w:cs="Arial"/>
                <w:color w:val="FF0000"/>
                <w:szCs w:val="20"/>
                <w:lang w:val="fr-FR" w:eastAsia="ko-KR"/>
              </w:rPr>
              <w:t xml:space="preserve"> et 3</w:t>
            </w:r>
            <w:r w:rsidRPr="00B16212">
              <w:rPr>
                <w:rFonts w:cs="Arial"/>
                <w:color w:val="FF0000"/>
                <w:szCs w:val="20"/>
                <w:vertAlign w:val="superscript"/>
                <w:lang w:val="fr-FR" w:eastAsia="ko-KR"/>
              </w:rPr>
              <w:t>ème</w:t>
            </w:r>
            <w:r w:rsidRPr="00B16212">
              <w:rPr>
                <w:rFonts w:cs="Arial"/>
                <w:color w:val="FF0000"/>
                <w:szCs w:val="20"/>
                <w:lang w:val="fr-FR" w:eastAsia="ko-KR"/>
              </w:rPr>
              <w:t xml:space="preserve"> échelons : l’Assemblée Générale des membre</w:t>
            </w:r>
            <w:r w:rsidR="00317A13" w:rsidRPr="00B16212">
              <w:rPr>
                <w:rFonts w:cs="Arial"/>
                <w:color w:val="FF0000"/>
                <w:szCs w:val="20"/>
                <w:lang w:val="fr-FR" w:eastAsia="ko-KR"/>
              </w:rPr>
              <w:t>s (ou pour un système de délégation</w:t>
            </w:r>
            <w:r w:rsidRPr="00B16212">
              <w:rPr>
                <w:rFonts w:cs="Arial"/>
                <w:color w:val="FF0000"/>
                <w:szCs w:val="20"/>
                <w:lang w:val="fr-FR" w:eastAsia="ko-KR"/>
              </w:rPr>
              <w:t>, l’AG des délégués) au niveau des 2</w:t>
            </w:r>
            <w:r w:rsidRPr="00B16212">
              <w:rPr>
                <w:rFonts w:cs="Arial"/>
                <w:color w:val="FF0000"/>
                <w:szCs w:val="20"/>
                <w:vertAlign w:val="superscript"/>
                <w:lang w:val="fr-FR" w:eastAsia="ko-KR"/>
              </w:rPr>
              <w:t>ème</w:t>
            </w:r>
            <w:r w:rsidRPr="00B16212">
              <w:rPr>
                <w:rFonts w:cs="Arial"/>
                <w:color w:val="FF0000"/>
                <w:szCs w:val="20"/>
                <w:lang w:val="fr-FR" w:eastAsia="ko-KR"/>
              </w:rPr>
              <w:t xml:space="preserve"> et 3</w:t>
            </w:r>
            <w:r w:rsidRPr="00B16212">
              <w:rPr>
                <w:rFonts w:cs="Arial"/>
                <w:color w:val="FF0000"/>
                <w:szCs w:val="20"/>
                <w:vertAlign w:val="superscript"/>
                <w:lang w:val="fr-FR" w:eastAsia="ko-KR"/>
              </w:rPr>
              <w:t>ème</w:t>
            </w:r>
            <w:r w:rsidRPr="00B16212">
              <w:rPr>
                <w:rFonts w:cs="Arial"/>
                <w:color w:val="FF0000"/>
                <w:szCs w:val="20"/>
                <w:lang w:val="fr-FR" w:eastAsia="ko-KR"/>
              </w:rPr>
              <w:t xml:space="preserve"> échelons </w:t>
            </w:r>
            <w:r w:rsidRPr="00B16212">
              <w:rPr>
                <w:rFonts w:cs="Arial"/>
                <w:b/>
                <w:color w:val="FF0000"/>
                <w:szCs w:val="20"/>
                <w:lang w:val="fr-FR" w:eastAsia="ko-KR"/>
              </w:rPr>
              <w:t>doit décider</w:t>
            </w:r>
            <w:r w:rsidRPr="00B16212">
              <w:rPr>
                <w:rFonts w:cs="Arial"/>
                <w:color w:val="FF0000"/>
                <w:szCs w:val="20"/>
                <w:lang w:val="fr-FR" w:eastAsia="ko-KR"/>
              </w:rPr>
              <w:t xml:space="preserve"> de l’utilisation de la Prime </w:t>
            </w:r>
            <w:r w:rsidRPr="00B16212">
              <w:rPr>
                <w:rFonts w:cs="Arial"/>
                <w:color w:val="FF0000"/>
                <w:szCs w:val="20"/>
                <w:lang w:val="fr-FR" w:eastAsia="ko-KR"/>
              </w:rPr>
              <w:lastRenderedPageBreak/>
              <w:t xml:space="preserve">Fairtrade. Les délégués </w:t>
            </w:r>
            <w:r w:rsidRPr="00B16212">
              <w:rPr>
                <w:rFonts w:cs="Arial"/>
                <w:b/>
                <w:color w:val="FF0000"/>
                <w:szCs w:val="20"/>
                <w:lang w:val="fr-FR" w:eastAsia="ko-KR"/>
              </w:rPr>
              <w:t>doivent consulter</w:t>
            </w:r>
            <w:r w:rsidRPr="00B16212">
              <w:rPr>
                <w:rFonts w:cs="Arial"/>
                <w:color w:val="FF0000"/>
                <w:szCs w:val="20"/>
                <w:lang w:val="fr-FR" w:eastAsia="ko-KR"/>
              </w:rPr>
              <w:t xml:space="preserve"> les membres de leurs organisations de 1</w:t>
            </w:r>
            <w:r w:rsidRPr="00B16212">
              <w:rPr>
                <w:rFonts w:cs="Arial"/>
                <w:color w:val="FF0000"/>
                <w:szCs w:val="20"/>
                <w:vertAlign w:val="superscript"/>
                <w:lang w:val="fr-FR" w:eastAsia="ko-KR"/>
              </w:rPr>
              <w:t>er</w:t>
            </w:r>
            <w:r w:rsidRPr="00B16212">
              <w:rPr>
                <w:rFonts w:cs="Arial"/>
                <w:color w:val="FF0000"/>
                <w:szCs w:val="20"/>
                <w:lang w:val="fr-FR" w:eastAsia="ko-KR"/>
              </w:rPr>
              <w:t xml:space="preserve"> échelon.</w:t>
            </w:r>
          </w:p>
          <w:p w:rsidR="009605E0" w:rsidRPr="00B16212" w:rsidRDefault="00856810" w:rsidP="00A849D5">
            <w:pPr>
              <w:spacing w:before="120" w:after="120" w:line="240" w:lineRule="auto"/>
              <w:rPr>
                <w:rFonts w:cs="Arial"/>
                <w:szCs w:val="20"/>
                <w:lang w:val="fr-FR"/>
              </w:rPr>
            </w:pPr>
            <w:r w:rsidRPr="00B16212">
              <w:rPr>
                <w:rFonts w:cs="Arial"/>
                <w:color w:val="FF0000"/>
                <w:szCs w:val="20"/>
                <w:lang w:val="fr-FR"/>
              </w:rPr>
              <w:t xml:space="preserve">Si la Prime Fairtrade </w:t>
            </w:r>
            <w:r w:rsidR="00A849D5" w:rsidRPr="00B16212">
              <w:rPr>
                <w:rFonts w:cs="Arial"/>
                <w:color w:val="FF0000"/>
                <w:szCs w:val="20"/>
                <w:lang w:val="fr-FR"/>
              </w:rPr>
              <w:t xml:space="preserve">est affectée directement à l’organisation membre, les Assemblées Générales des organisations membres </w:t>
            </w:r>
            <w:r w:rsidR="00A849D5" w:rsidRPr="00B16212">
              <w:rPr>
                <w:rFonts w:cs="Arial"/>
                <w:b/>
                <w:color w:val="FF0000"/>
                <w:szCs w:val="20"/>
                <w:lang w:val="fr-FR"/>
              </w:rPr>
              <w:t>doivent décider</w:t>
            </w:r>
            <w:r w:rsidR="00A849D5" w:rsidRPr="00B16212">
              <w:rPr>
                <w:rFonts w:cs="Arial"/>
                <w:color w:val="FF0000"/>
                <w:szCs w:val="20"/>
                <w:lang w:val="fr-FR"/>
              </w:rPr>
              <w:t xml:space="preserve"> de l’utilisation de la part de la Prime Fairtrade distribuée. Vous </w:t>
            </w:r>
            <w:r w:rsidR="00A849D5" w:rsidRPr="00B16212">
              <w:rPr>
                <w:rFonts w:cs="Arial"/>
                <w:b/>
                <w:color w:val="FF0000"/>
                <w:szCs w:val="20"/>
                <w:lang w:val="fr-FR"/>
              </w:rPr>
              <w:t>devez garantir</w:t>
            </w:r>
            <w:r w:rsidR="00A849D5" w:rsidRPr="00B16212">
              <w:rPr>
                <w:rFonts w:cs="Arial"/>
                <w:color w:val="FF0000"/>
                <w:szCs w:val="20"/>
                <w:lang w:val="fr-FR"/>
              </w:rPr>
              <w:t xml:space="preserve"> que la Prime Fairtrade reçue est affectée aux organisations membres sans délai selon la clé de répartition convenue.</w:t>
            </w:r>
          </w:p>
        </w:tc>
        <w:tc>
          <w:tcPr>
            <w:tcW w:w="2616" w:type="dxa"/>
            <w:shd w:val="clear" w:color="auto" w:fill="BED600" w:themeFill="accent3"/>
          </w:tcPr>
          <w:p w:rsidR="009605E0" w:rsidRPr="00B16212" w:rsidRDefault="00484C63" w:rsidP="00564A58">
            <w:pPr>
              <w:spacing w:before="120" w:after="120"/>
              <w:jc w:val="left"/>
              <w:rPr>
                <w:rFonts w:cs="Arial"/>
                <w:b/>
                <w:szCs w:val="20"/>
                <w:lang w:val="fr-FR"/>
              </w:rPr>
            </w:pPr>
            <w:r w:rsidRPr="00B16212">
              <w:rPr>
                <w:rFonts w:cs="Arial"/>
                <w:b/>
                <w:szCs w:val="20"/>
                <w:lang w:val="fr-FR"/>
              </w:rPr>
              <w:lastRenderedPageBreak/>
              <w:t xml:space="preserve">1.3 </w:t>
            </w:r>
            <w:r w:rsidR="00AE3911" w:rsidRPr="00B16212">
              <w:rPr>
                <w:rFonts w:cs="Arial"/>
                <w:b/>
                <w:szCs w:val="20"/>
                <w:lang w:val="fr-FR"/>
              </w:rPr>
              <w:t xml:space="preserve">Êtes-vous d’accord avec le changement </w:t>
            </w:r>
            <w:r w:rsidR="00AE3911" w:rsidRPr="00B16212">
              <w:rPr>
                <w:rFonts w:cs="Arial"/>
                <w:b/>
                <w:szCs w:val="20"/>
                <w:lang w:val="fr-FR"/>
              </w:rPr>
              <w:lastRenderedPageBreak/>
              <w:t>proposé</w:t>
            </w:r>
            <w:r w:rsidR="00A849D5" w:rsidRPr="00B16212">
              <w:rPr>
                <w:rFonts w:cs="Arial"/>
                <w:b/>
                <w:szCs w:val="20"/>
                <w:lang w:val="fr-FR"/>
              </w:rPr>
              <w:t> ?</w:t>
            </w:r>
          </w:p>
          <w:p w:rsidR="007D3F8D" w:rsidRPr="00B16212" w:rsidRDefault="00CA3B93" w:rsidP="00564A58">
            <w:pPr>
              <w:spacing w:before="120" w:after="120" w:line="288" w:lineRule="auto"/>
              <w:jc w:val="left"/>
              <w:rPr>
                <w:rFonts w:cs="Arial"/>
                <w:b/>
                <w:szCs w:val="20"/>
                <w:lang w:val="fr-FR"/>
              </w:rPr>
            </w:pPr>
            <w:sdt>
              <w:sdtPr>
                <w:rPr>
                  <w:rFonts w:cs="Arial"/>
                  <w:b/>
                  <w:szCs w:val="20"/>
                  <w:lang w:val="fr-FR"/>
                </w:rPr>
                <w:id w:val="-1800911748"/>
              </w:sdtPr>
              <w:sdtEndPr/>
              <w:sdtContent>
                <w:r w:rsidR="007D3F8D" w:rsidRPr="00B16212">
                  <w:rPr>
                    <w:rFonts w:ascii="MS Gothic" w:eastAsia="MS Gothic" w:hAnsi="MS Gothic" w:cs="Arial"/>
                    <w:b/>
                    <w:szCs w:val="20"/>
                    <w:lang w:val="fr-FR"/>
                  </w:rPr>
                  <w:t>☐</w:t>
                </w:r>
              </w:sdtContent>
            </w:sdt>
            <w:r w:rsidR="007D3F8D" w:rsidRPr="00B16212">
              <w:rPr>
                <w:rFonts w:cs="Arial"/>
                <w:b/>
                <w:szCs w:val="20"/>
                <w:lang w:val="fr-FR"/>
              </w:rPr>
              <w:t xml:space="preserve"> </w:t>
            </w:r>
            <w:r w:rsidR="00A849D5" w:rsidRPr="00B16212">
              <w:rPr>
                <w:rFonts w:cs="Arial"/>
                <w:b/>
                <w:szCs w:val="20"/>
                <w:lang w:val="fr-FR"/>
              </w:rPr>
              <w:t>Oui, je suis d’accord, parce que</w:t>
            </w:r>
            <w:r w:rsidR="007D3F8D" w:rsidRPr="00B16212">
              <w:rPr>
                <w:rFonts w:cs="Arial"/>
                <w:b/>
                <w:szCs w:val="20"/>
                <w:lang w:val="fr-FR"/>
              </w:rPr>
              <w:t xml:space="preserve">  </w:t>
            </w:r>
            <w:sdt>
              <w:sdtPr>
                <w:rPr>
                  <w:rFonts w:cs="Arial"/>
                  <w:b/>
                  <w:szCs w:val="20"/>
                  <w:lang w:val="fr-FR"/>
                </w:rPr>
                <w:id w:val="-1419550950"/>
                <w:showingPlcHdr/>
                <w:text/>
              </w:sdtPr>
              <w:sdtEndPr/>
              <w:sdtContent>
                <w:r w:rsidR="00DC4B3E" w:rsidRPr="00966551">
                  <w:rPr>
                    <w:rStyle w:val="PlaceholderText"/>
                    <w:lang w:val="fr-FR"/>
                  </w:rPr>
                  <w:t>Cliquez ici pour saisir le texte</w:t>
                </w:r>
                <w:r w:rsidR="007D3F8D" w:rsidRPr="00B16212">
                  <w:rPr>
                    <w:rStyle w:val="PlaceholderText"/>
                    <w:lang w:val="fr-FR"/>
                  </w:rPr>
                  <w:t>.</w:t>
                </w:r>
              </w:sdtContent>
            </w:sdt>
          </w:p>
          <w:p w:rsidR="009605E0" w:rsidRPr="00B16212" w:rsidRDefault="00CA3B93" w:rsidP="00564A58">
            <w:pPr>
              <w:spacing w:before="120" w:after="120"/>
              <w:jc w:val="left"/>
              <w:rPr>
                <w:rFonts w:cs="Arial"/>
                <w:b/>
                <w:szCs w:val="20"/>
                <w:lang w:val="fr-FR"/>
              </w:rPr>
            </w:pPr>
            <w:sdt>
              <w:sdtPr>
                <w:rPr>
                  <w:rFonts w:cs="Arial"/>
                  <w:b/>
                  <w:color w:val="808080"/>
                  <w:szCs w:val="20"/>
                  <w:lang w:val="fr-FR"/>
                </w:rPr>
                <w:id w:val="-1321187716"/>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A849D5" w:rsidRPr="00B16212">
              <w:rPr>
                <w:rFonts w:cs="Arial"/>
                <w:b/>
                <w:szCs w:val="20"/>
                <w:lang w:val="fr-FR"/>
              </w:rPr>
              <w:t xml:space="preserve">n, je ne suis pas d’accord, parce que </w:t>
            </w:r>
            <w:sdt>
              <w:sdtPr>
                <w:rPr>
                  <w:rFonts w:cs="Arial"/>
                  <w:b/>
                  <w:szCs w:val="20"/>
                  <w:lang w:val="fr-FR"/>
                </w:rPr>
                <w:id w:val="1523210241"/>
              </w:sdtPr>
              <w:sdtEndPr/>
              <w:sdtContent>
                <w:sdt>
                  <w:sdtPr>
                    <w:rPr>
                      <w:rFonts w:cs="Arial"/>
                      <w:b/>
                      <w:szCs w:val="20"/>
                      <w:lang w:val="fr-FR"/>
                    </w:rPr>
                    <w:id w:val="-2101319124"/>
                    <w:showingPlcHdr/>
                    <w:text/>
                  </w:sdtPr>
                  <w:sdtEndPr/>
                  <w:sdtContent>
                    <w:r w:rsidR="00DC4B3E" w:rsidRPr="00966551">
                      <w:rPr>
                        <w:rStyle w:val="PlaceholderText"/>
                        <w:lang w:val="fr-FR"/>
                      </w:rPr>
                      <w:t>Cliquez ici pour saisir le texte</w:t>
                    </w:r>
                    <w:r w:rsidR="009605E0" w:rsidRPr="00B16212">
                      <w:rPr>
                        <w:rStyle w:val="PlaceholderText"/>
                        <w:b/>
                        <w:lang w:val="fr-FR"/>
                      </w:rPr>
                      <w:t>.</w:t>
                    </w:r>
                  </w:sdtContent>
                </w:sdt>
              </w:sdtContent>
            </w:sdt>
          </w:p>
          <w:p w:rsidR="000310CF" w:rsidRPr="00B16212" w:rsidRDefault="00CA3B93" w:rsidP="00DC4B3E">
            <w:pPr>
              <w:spacing w:before="120" w:after="120"/>
              <w:jc w:val="left"/>
              <w:rPr>
                <w:rFonts w:cs="Arial"/>
                <w:b/>
                <w:szCs w:val="20"/>
                <w:lang w:val="fr-FR"/>
              </w:rPr>
            </w:pPr>
            <w:sdt>
              <w:sdtPr>
                <w:rPr>
                  <w:rFonts w:cs="Arial"/>
                  <w:b/>
                  <w:color w:val="808080"/>
                  <w:szCs w:val="20"/>
                  <w:lang w:val="fr-FR"/>
                </w:rPr>
                <w:id w:val="1790471344"/>
              </w:sdtPr>
              <w:sdtEndPr/>
              <w:sdtContent>
                <w:r w:rsidR="000310CF" w:rsidRPr="00B16212">
                  <w:rPr>
                    <w:rFonts w:ascii="MS Gothic" w:eastAsia="MS Gothic" w:hAnsi="MS Gothic" w:cs="Arial" w:hint="eastAsia"/>
                    <w:b/>
                    <w:szCs w:val="20"/>
                    <w:lang w:val="fr-FR"/>
                  </w:rPr>
                  <w:t>☐</w:t>
                </w:r>
              </w:sdtContent>
            </w:sdt>
            <w:r w:rsidR="000310CF" w:rsidRPr="00B16212">
              <w:rPr>
                <w:rFonts w:cs="Arial"/>
                <w:b/>
                <w:szCs w:val="20"/>
                <w:lang w:val="fr-FR"/>
              </w:rPr>
              <w:t xml:space="preserve"> </w:t>
            </w:r>
            <w:r w:rsidR="00A849D5" w:rsidRPr="00B16212">
              <w:rPr>
                <w:rFonts w:cs="Arial"/>
                <w:b/>
                <w:szCs w:val="20"/>
                <w:lang w:val="fr-FR"/>
              </w:rPr>
              <w:t>Je n’ai pas d’opinion</w:t>
            </w:r>
            <w:r w:rsidR="00317A13" w:rsidRPr="00B16212">
              <w:rPr>
                <w:rFonts w:cs="Arial"/>
                <w:b/>
                <w:szCs w:val="20"/>
                <w:lang w:val="fr-FR"/>
              </w:rPr>
              <w:t>,</w:t>
            </w:r>
            <w:r w:rsidR="00A849D5" w:rsidRPr="00B16212">
              <w:rPr>
                <w:rFonts w:cs="Arial"/>
                <w:b/>
                <w:szCs w:val="20"/>
                <w:lang w:val="fr-FR"/>
              </w:rPr>
              <w:t xml:space="preserve"> parce que </w:t>
            </w:r>
            <w:sdt>
              <w:sdtPr>
                <w:rPr>
                  <w:rFonts w:cs="Arial"/>
                  <w:b/>
                  <w:szCs w:val="20"/>
                  <w:lang w:val="fr-FR"/>
                </w:rPr>
                <w:id w:val="-491264531"/>
                <w:showingPlcHdr/>
                <w:text/>
              </w:sdtPr>
              <w:sdtEndPr/>
              <w:sdtContent>
                <w:r w:rsidR="00DC4B3E" w:rsidRPr="00966551">
                  <w:rPr>
                    <w:rStyle w:val="PlaceholderText"/>
                    <w:lang w:val="fr-FR"/>
                  </w:rPr>
                  <w:t>Cliquez ici pour saisir le texte</w:t>
                </w:r>
                <w:r w:rsidR="000310CF" w:rsidRPr="00B16212">
                  <w:rPr>
                    <w:rStyle w:val="PlaceholderText"/>
                    <w:lang w:val="fr-FR"/>
                  </w:rPr>
                  <w:t>.</w:t>
                </w:r>
              </w:sdtContent>
            </w:sdt>
          </w:p>
        </w:tc>
      </w:tr>
      <w:tr w:rsidR="009605E0" w:rsidRPr="00497193">
        <w:tc>
          <w:tcPr>
            <w:tcW w:w="6629" w:type="dxa"/>
          </w:tcPr>
          <w:p w:rsidR="009605E0" w:rsidRPr="00B16212" w:rsidRDefault="00A849D5" w:rsidP="009605E0">
            <w:pPr>
              <w:autoSpaceDE w:val="0"/>
              <w:autoSpaceDN w:val="0"/>
              <w:adjustRightInd w:val="0"/>
              <w:spacing w:before="120" w:after="120" w:line="240" w:lineRule="auto"/>
              <w:rPr>
                <w:rFonts w:cs="Arial"/>
                <w:szCs w:val="20"/>
                <w:lang w:val="fr-FR"/>
              </w:rPr>
            </w:pPr>
            <w:r w:rsidRPr="00B16212">
              <w:rPr>
                <w:rFonts w:cs="Arial"/>
                <w:szCs w:val="20"/>
                <w:lang w:val="fr-FR"/>
              </w:rPr>
              <w:lastRenderedPageBreak/>
              <w:t>Inclus</w:t>
            </w:r>
            <w:r w:rsidR="009605E0" w:rsidRPr="00B16212">
              <w:rPr>
                <w:rFonts w:cs="Arial"/>
                <w:szCs w:val="20"/>
                <w:lang w:val="fr-FR"/>
              </w:rPr>
              <w:t xml:space="preserve"> </w:t>
            </w:r>
            <w:r w:rsidRPr="00B16212">
              <w:rPr>
                <w:rFonts w:cs="Arial"/>
                <w:szCs w:val="20"/>
                <w:lang w:val="fr-FR"/>
              </w:rPr>
              <w:t>dans le critère</w:t>
            </w:r>
            <w:r w:rsidR="009605E0" w:rsidRPr="00B16212">
              <w:rPr>
                <w:rFonts w:cs="Arial"/>
                <w:szCs w:val="20"/>
                <w:lang w:val="fr-FR"/>
              </w:rPr>
              <w:t xml:space="preserve"> 4.1.1</w:t>
            </w:r>
            <w:r w:rsidRPr="00B16212">
              <w:rPr>
                <w:rFonts w:cs="Arial"/>
                <w:szCs w:val="20"/>
                <w:lang w:val="fr-FR"/>
              </w:rPr>
              <w:t> </w:t>
            </w:r>
            <w:r w:rsidR="009605E0" w:rsidRPr="00B16212">
              <w:rPr>
                <w:rFonts w:cs="Arial"/>
                <w:szCs w:val="20"/>
                <w:lang w:val="fr-FR"/>
              </w:rPr>
              <w:t>:</w:t>
            </w:r>
          </w:p>
          <w:p w:rsidR="00A849D5" w:rsidRPr="00B16212" w:rsidRDefault="00A849D5" w:rsidP="009605E0">
            <w:pPr>
              <w:spacing w:before="120" w:after="120" w:line="240" w:lineRule="auto"/>
              <w:rPr>
                <w:rFonts w:cs="Arial"/>
                <w:color w:val="FF0000"/>
                <w:szCs w:val="20"/>
                <w:lang w:val="fr-FR"/>
              </w:rPr>
            </w:pPr>
            <w:r w:rsidRPr="00B16212">
              <w:rPr>
                <w:rFonts w:cs="Arial"/>
                <w:color w:val="FF0000"/>
                <w:szCs w:val="20"/>
                <w:lang w:val="fr-FR"/>
              </w:rPr>
              <w:t>Pour les organisations de 2</w:t>
            </w:r>
            <w:r w:rsidRPr="00B16212">
              <w:rPr>
                <w:rFonts w:cs="Arial"/>
                <w:color w:val="FF0000"/>
                <w:szCs w:val="20"/>
                <w:vertAlign w:val="superscript"/>
                <w:lang w:val="fr-FR"/>
              </w:rPr>
              <w:t>ème</w:t>
            </w:r>
            <w:r w:rsidRPr="00B16212">
              <w:rPr>
                <w:rFonts w:cs="Arial"/>
                <w:color w:val="FF0000"/>
                <w:szCs w:val="20"/>
                <w:lang w:val="fr-FR"/>
              </w:rPr>
              <w:t>/3</w:t>
            </w:r>
            <w:r w:rsidRPr="00B16212">
              <w:rPr>
                <w:rFonts w:cs="Arial"/>
                <w:color w:val="FF0000"/>
                <w:szCs w:val="20"/>
                <w:vertAlign w:val="superscript"/>
                <w:lang w:val="fr-FR"/>
              </w:rPr>
              <w:t>ème</w:t>
            </w:r>
            <w:r w:rsidRPr="00B16212">
              <w:rPr>
                <w:rFonts w:cs="Arial"/>
                <w:color w:val="FF0000"/>
                <w:szCs w:val="20"/>
                <w:lang w:val="fr-FR"/>
              </w:rPr>
              <w:t xml:space="preserve"> échelons : vous </w:t>
            </w:r>
            <w:r w:rsidRPr="00B16212">
              <w:rPr>
                <w:rFonts w:cs="Arial"/>
                <w:b/>
                <w:color w:val="FF0000"/>
                <w:szCs w:val="20"/>
                <w:lang w:val="fr-FR"/>
              </w:rPr>
              <w:t>devez avoir</w:t>
            </w:r>
            <w:r w:rsidRPr="00B16212">
              <w:rPr>
                <w:rFonts w:cs="Arial"/>
                <w:color w:val="FF0000"/>
                <w:szCs w:val="20"/>
                <w:lang w:val="fr-FR"/>
              </w:rPr>
              <w:t xml:space="preserve"> un Plan de Développement Fairtrade qui inclut toutes les organisations membres Fairtrade et le revenu total de la Prime Fairtrade, l</w:t>
            </w:r>
            <w:r w:rsidR="006E7A76" w:rsidRPr="00B16212">
              <w:rPr>
                <w:rFonts w:cs="Arial"/>
                <w:color w:val="FF0000"/>
                <w:szCs w:val="20"/>
                <w:lang w:val="fr-FR"/>
              </w:rPr>
              <w:t>es clés de répartition</w:t>
            </w:r>
            <w:r w:rsidR="00B97FEF" w:rsidRPr="00B16212">
              <w:rPr>
                <w:rFonts w:cs="Arial"/>
                <w:color w:val="FF0000"/>
                <w:szCs w:val="20"/>
                <w:lang w:val="fr-FR"/>
              </w:rPr>
              <w:t xml:space="preserve"> aux organisations membres (le cas échéant) et les décisions prises concernant la Prime Fairtrade.</w:t>
            </w:r>
          </w:p>
          <w:p w:rsidR="009605E0" w:rsidRPr="00B16212" w:rsidRDefault="00B97FEF" w:rsidP="00B97FEF">
            <w:pPr>
              <w:spacing w:before="120" w:after="120" w:line="240" w:lineRule="auto"/>
              <w:rPr>
                <w:rFonts w:cs="Arial"/>
                <w:color w:val="000000"/>
                <w:szCs w:val="20"/>
                <w:lang w:val="fr-FR"/>
              </w:rPr>
            </w:pPr>
            <w:r w:rsidRPr="00B16212">
              <w:rPr>
                <w:rFonts w:cs="Arial"/>
                <w:color w:val="FF0000"/>
                <w:szCs w:val="20"/>
                <w:lang w:val="fr-FR"/>
              </w:rPr>
              <w:t xml:space="preserve">Si la Prime Fairtrade est affectée à l’organisation membre directement, les organisations membres </w:t>
            </w:r>
            <w:r w:rsidRPr="00B16212">
              <w:rPr>
                <w:rFonts w:cs="Arial"/>
                <w:b/>
                <w:color w:val="FF0000"/>
                <w:szCs w:val="20"/>
                <w:lang w:val="fr-FR"/>
              </w:rPr>
              <w:t>doivent fournir</w:t>
            </w:r>
            <w:r w:rsidRPr="00B16212">
              <w:rPr>
                <w:rFonts w:cs="Arial"/>
                <w:color w:val="FF0000"/>
                <w:szCs w:val="20"/>
                <w:lang w:val="fr-FR"/>
              </w:rPr>
              <w:t xml:space="preserve"> des Plans de Développement Fairtrade individuels.</w:t>
            </w:r>
          </w:p>
        </w:tc>
        <w:tc>
          <w:tcPr>
            <w:tcW w:w="2616" w:type="dxa"/>
            <w:shd w:val="clear" w:color="auto" w:fill="BED600" w:themeFill="accent3"/>
          </w:tcPr>
          <w:p w:rsidR="009605E0" w:rsidRPr="00B16212" w:rsidRDefault="00484C63" w:rsidP="00564A58">
            <w:pPr>
              <w:spacing w:before="120" w:after="120"/>
              <w:jc w:val="left"/>
              <w:rPr>
                <w:rFonts w:cs="Arial"/>
                <w:b/>
                <w:szCs w:val="20"/>
                <w:lang w:val="fr-FR"/>
              </w:rPr>
            </w:pPr>
            <w:r w:rsidRPr="00B16212">
              <w:rPr>
                <w:rFonts w:cs="Arial"/>
                <w:b/>
                <w:szCs w:val="20"/>
                <w:lang w:val="fr-FR"/>
              </w:rPr>
              <w:t xml:space="preserve">1.4 </w:t>
            </w:r>
            <w:r w:rsidR="00AE3911" w:rsidRPr="00B16212">
              <w:rPr>
                <w:rFonts w:cs="Arial"/>
                <w:b/>
                <w:szCs w:val="20"/>
                <w:lang w:val="fr-FR"/>
              </w:rPr>
              <w:t>Êtes-vous d’accord avec le changement proposé</w:t>
            </w:r>
            <w:r w:rsidR="00B97FEF" w:rsidRPr="00B16212">
              <w:rPr>
                <w:rFonts w:cs="Arial"/>
                <w:b/>
                <w:szCs w:val="20"/>
                <w:lang w:val="fr-FR"/>
              </w:rPr>
              <w:t> ?</w:t>
            </w:r>
          </w:p>
          <w:p w:rsidR="007D3F8D" w:rsidRPr="00B16212" w:rsidRDefault="00CA3B93" w:rsidP="00564A58">
            <w:pPr>
              <w:spacing w:before="120" w:after="120" w:line="288" w:lineRule="auto"/>
              <w:jc w:val="left"/>
              <w:rPr>
                <w:rFonts w:cs="Arial"/>
                <w:b/>
                <w:szCs w:val="20"/>
                <w:lang w:val="fr-FR"/>
              </w:rPr>
            </w:pPr>
            <w:sdt>
              <w:sdtPr>
                <w:rPr>
                  <w:rFonts w:cs="Arial"/>
                  <w:b/>
                  <w:szCs w:val="20"/>
                  <w:lang w:val="fr-FR"/>
                </w:rPr>
                <w:id w:val="-1194762170"/>
              </w:sdtPr>
              <w:sdtEndPr/>
              <w:sdtContent>
                <w:r w:rsidR="007D3F8D" w:rsidRPr="00B16212">
                  <w:rPr>
                    <w:rFonts w:ascii="MS Gothic" w:eastAsia="MS Gothic" w:hAnsi="MS Gothic" w:cs="Arial"/>
                    <w:b/>
                    <w:szCs w:val="20"/>
                    <w:lang w:val="fr-FR"/>
                  </w:rPr>
                  <w:t>☐</w:t>
                </w:r>
              </w:sdtContent>
            </w:sdt>
            <w:r w:rsidR="007D3F8D" w:rsidRPr="00B16212">
              <w:rPr>
                <w:rFonts w:cs="Arial"/>
                <w:b/>
                <w:szCs w:val="20"/>
                <w:lang w:val="fr-FR"/>
              </w:rPr>
              <w:t xml:space="preserve"> </w:t>
            </w:r>
            <w:r w:rsidR="00B97FEF" w:rsidRPr="00B16212">
              <w:rPr>
                <w:rFonts w:cs="Arial"/>
                <w:b/>
                <w:szCs w:val="20"/>
                <w:lang w:val="fr-FR"/>
              </w:rPr>
              <w:t>Oui, je suis d’accord, parce que</w:t>
            </w:r>
            <w:r w:rsidR="007D3F8D" w:rsidRPr="00B16212">
              <w:rPr>
                <w:rFonts w:cs="Arial"/>
                <w:b/>
                <w:szCs w:val="20"/>
                <w:lang w:val="fr-FR"/>
              </w:rPr>
              <w:t xml:space="preserve"> </w:t>
            </w:r>
            <w:sdt>
              <w:sdtPr>
                <w:rPr>
                  <w:rFonts w:cs="Arial"/>
                  <w:b/>
                  <w:szCs w:val="20"/>
                  <w:lang w:val="fr-FR"/>
                </w:rPr>
                <w:id w:val="-1275475145"/>
                <w:showingPlcHdr/>
                <w:text/>
              </w:sdtPr>
              <w:sdtEndPr/>
              <w:sdtContent>
                <w:r w:rsidR="00966551" w:rsidRPr="00966551">
                  <w:rPr>
                    <w:rStyle w:val="PlaceholderText"/>
                    <w:lang w:val="fr-FR"/>
                  </w:rPr>
                  <w:t>Cliquez ici pour saisir le texte</w:t>
                </w:r>
                <w:r w:rsidR="007D3F8D" w:rsidRPr="00B16212">
                  <w:rPr>
                    <w:rStyle w:val="PlaceholderText"/>
                    <w:lang w:val="fr-FR"/>
                  </w:rPr>
                  <w:t>.</w:t>
                </w:r>
              </w:sdtContent>
            </w:sdt>
          </w:p>
          <w:p w:rsidR="009605E0" w:rsidRPr="00B16212" w:rsidRDefault="00CA3B93" w:rsidP="00564A58">
            <w:pPr>
              <w:spacing w:before="120" w:after="120"/>
              <w:jc w:val="left"/>
              <w:rPr>
                <w:rFonts w:cs="Arial"/>
                <w:b/>
                <w:szCs w:val="20"/>
                <w:lang w:val="fr-FR"/>
              </w:rPr>
            </w:pPr>
            <w:sdt>
              <w:sdtPr>
                <w:rPr>
                  <w:rFonts w:cs="Arial"/>
                  <w:b/>
                  <w:color w:val="808080"/>
                  <w:szCs w:val="20"/>
                  <w:lang w:val="fr-FR"/>
                </w:rPr>
                <w:id w:val="1539619029"/>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B97FEF" w:rsidRPr="00B16212">
              <w:rPr>
                <w:rFonts w:cs="Arial"/>
                <w:b/>
                <w:szCs w:val="20"/>
                <w:lang w:val="fr-FR"/>
              </w:rPr>
              <w:t>n</w:t>
            </w:r>
            <w:r w:rsidR="007D3F8D" w:rsidRPr="00B16212">
              <w:rPr>
                <w:rFonts w:cs="Arial"/>
                <w:b/>
                <w:szCs w:val="20"/>
                <w:lang w:val="fr-FR"/>
              </w:rPr>
              <w:t xml:space="preserve">, </w:t>
            </w:r>
            <w:r w:rsidR="00B97FEF" w:rsidRPr="00B16212">
              <w:rPr>
                <w:rFonts w:cs="Arial"/>
                <w:b/>
                <w:szCs w:val="20"/>
                <w:lang w:val="fr-FR"/>
              </w:rPr>
              <w:t xml:space="preserve">je ne suis pas d’accord, parce que </w:t>
            </w:r>
            <w:sdt>
              <w:sdtPr>
                <w:rPr>
                  <w:rFonts w:cs="Arial"/>
                  <w:b/>
                  <w:szCs w:val="20"/>
                  <w:lang w:val="fr-FR"/>
                </w:rPr>
                <w:id w:val="551509514"/>
                <w:showingPlcHdr/>
              </w:sdtPr>
              <w:sdtEndPr/>
              <w:sdtContent>
                <w:r w:rsidR="00D5006B">
                  <w:rPr>
                    <w:rFonts w:cs="Arial"/>
                    <w:b/>
                    <w:szCs w:val="20"/>
                    <w:lang w:val="fr-FR"/>
                  </w:rPr>
                  <w:t xml:space="preserve">     </w:t>
                </w:r>
              </w:sdtContent>
            </w:sdt>
          </w:p>
          <w:p w:rsidR="000310CF" w:rsidRPr="00B16212" w:rsidRDefault="00CA3B93" w:rsidP="00966551">
            <w:pPr>
              <w:spacing w:before="120" w:after="120"/>
              <w:jc w:val="left"/>
              <w:rPr>
                <w:rFonts w:cs="Arial"/>
                <w:b/>
                <w:szCs w:val="20"/>
                <w:lang w:val="fr-FR"/>
              </w:rPr>
            </w:pPr>
            <w:sdt>
              <w:sdtPr>
                <w:rPr>
                  <w:rFonts w:cs="Arial"/>
                  <w:b/>
                  <w:color w:val="808080"/>
                  <w:szCs w:val="20"/>
                  <w:lang w:val="fr-FR"/>
                </w:rPr>
                <w:id w:val="234669256"/>
              </w:sdtPr>
              <w:sdtEndPr/>
              <w:sdtContent>
                <w:r w:rsidR="000310CF" w:rsidRPr="00B16212">
                  <w:rPr>
                    <w:rFonts w:ascii="MS Gothic" w:eastAsia="MS Gothic" w:hAnsi="MS Gothic" w:cs="Arial" w:hint="eastAsia"/>
                    <w:b/>
                    <w:szCs w:val="20"/>
                    <w:lang w:val="fr-FR"/>
                  </w:rPr>
                  <w:t>☐</w:t>
                </w:r>
              </w:sdtContent>
            </w:sdt>
            <w:r w:rsidR="000310CF" w:rsidRPr="00B16212">
              <w:rPr>
                <w:rFonts w:cs="Arial"/>
                <w:b/>
                <w:szCs w:val="20"/>
                <w:lang w:val="fr-FR"/>
              </w:rPr>
              <w:t xml:space="preserve"> </w:t>
            </w:r>
            <w:r w:rsidR="00B97FEF" w:rsidRPr="00B16212">
              <w:rPr>
                <w:rFonts w:cs="Arial"/>
                <w:b/>
                <w:szCs w:val="20"/>
                <w:lang w:val="fr-FR"/>
              </w:rPr>
              <w:t>Je n’ai pas d’opinion</w:t>
            </w:r>
            <w:r w:rsidR="006E7A76" w:rsidRPr="00B16212">
              <w:rPr>
                <w:rFonts w:cs="Arial"/>
                <w:b/>
                <w:szCs w:val="20"/>
                <w:lang w:val="fr-FR"/>
              </w:rPr>
              <w:t>,</w:t>
            </w:r>
            <w:r w:rsidR="00B97FEF" w:rsidRPr="00B16212">
              <w:rPr>
                <w:rFonts w:cs="Arial"/>
                <w:b/>
                <w:szCs w:val="20"/>
                <w:lang w:val="fr-FR"/>
              </w:rPr>
              <w:t xml:space="preserve"> parce que </w:t>
            </w:r>
            <w:sdt>
              <w:sdtPr>
                <w:rPr>
                  <w:rFonts w:cs="Arial"/>
                  <w:b/>
                  <w:szCs w:val="20"/>
                  <w:lang w:val="fr-FR"/>
                </w:rPr>
                <w:id w:val="-1538652749"/>
                <w:showingPlcHdr/>
                <w:text/>
              </w:sdtPr>
              <w:sdtEndPr/>
              <w:sdtContent>
                <w:r w:rsidR="00966551" w:rsidRPr="00966551">
                  <w:rPr>
                    <w:rStyle w:val="PlaceholderText"/>
                    <w:lang w:val="fr-FR"/>
                  </w:rPr>
                  <w:t>Cliquez ici pour saisir le texte</w:t>
                </w:r>
                <w:r w:rsidR="000310CF" w:rsidRPr="00B16212">
                  <w:rPr>
                    <w:rStyle w:val="PlaceholderText"/>
                    <w:lang w:val="fr-FR"/>
                  </w:rPr>
                  <w:t>.</w:t>
                </w:r>
              </w:sdtContent>
            </w:sdt>
          </w:p>
        </w:tc>
      </w:tr>
    </w:tbl>
    <w:p w:rsidR="00A52307" w:rsidRDefault="00A52307" w:rsidP="00C00BC4">
      <w:pPr>
        <w:rPr>
          <w:rFonts w:cs="Arial"/>
          <w:szCs w:val="20"/>
          <w:lang w:val="fr-FR"/>
        </w:rPr>
      </w:pPr>
    </w:p>
    <w:p w:rsidR="00A52307" w:rsidRDefault="00A52307" w:rsidP="00C00BC4">
      <w:pPr>
        <w:rPr>
          <w:rFonts w:cs="Arial"/>
          <w:szCs w:val="20"/>
          <w:lang w:val="fr-FR"/>
        </w:rPr>
      </w:pPr>
    </w:p>
    <w:p w:rsidR="009605E0" w:rsidRPr="00B16212" w:rsidRDefault="009605E0" w:rsidP="00C00BC4">
      <w:pPr>
        <w:rPr>
          <w:rFonts w:cs="Arial"/>
          <w:szCs w:val="20"/>
          <w:lang w:val="fr-FR"/>
        </w:rPr>
      </w:pPr>
    </w:p>
    <w:p w:rsidR="00416628" w:rsidRPr="00B16212" w:rsidRDefault="00A12DB1" w:rsidP="00F150FB">
      <w:pPr>
        <w:pStyle w:val="ListParagraph"/>
        <w:numPr>
          <w:ilvl w:val="0"/>
          <w:numId w:val="11"/>
        </w:numPr>
        <w:spacing w:line="240" w:lineRule="auto"/>
        <w:jc w:val="left"/>
        <w:rPr>
          <w:rFonts w:cs="Arial"/>
          <w:b/>
          <w:szCs w:val="20"/>
          <w:lang w:val="fr-FR"/>
        </w:rPr>
      </w:pPr>
      <w:r w:rsidRPr="00B16212">
        <w:rPr>
          <w:rFonts w:cs="Arial"/>
          <w:b/>
          <w:szCs w:val="20"/>
          <w:lang w:val="fr-FR"/>
        </w:rPr>
        <w:t>N</w:t>
      </w:r>
      <w:r w:rsidR="001B08D3" w:rsidRPr="00B16212">
        <w:rPr>
          <w:rFonts w:cs="Arial"/>
          <w:b/>
          <w:szCs w:val="20"/>
          <w:lang w:val="fr-FR"/>
        </w:rPr>
        <w:t>on-memb</w:t>
      </w:r>
      <w:r w:rsidR="008D44F8" w:rsidRPr="00B16212">
        <w:rPr>
          <w:rFonts w:cs="Arial"/>
          <w:b/>
          <w:szCs w:val="20"/>
          <w:lang w:val="fr-FR"/>
        </w:rPr>
        <w:t>r</w:t>
      </w:r>
      <w:r w:rsidR="001B08D3" w:rsidRPr="00B16212">
        <w:rPr>
          <w:rFonts w:cs="Arial"/>
          <w:b/>
          <w:szCs w:val="20"/>
          <w:lang w:val="fr-FR"/>
        </w:rPr>
        <w:t>e</w:t>
      </w:r>
      <w:r w:rsidR="008D44F8" w:rsidRPr="00B16212">
        <w:rPr>
          <w:rFonts w:cs="Arial"/>
          <w:b/>
          <w:szCs w:val="20"/>
          <w:lang w:val="fr-FR"/>
        </w:rPr>
        <w:t xml:space="preserve">s </w:t>
      </w:r>
      <w:r w:rsidR="001B08D3" w:rsidRPr="00B16212">
        <w:rPr>
          <w:rFonts w:cs="Arial"/>
          <w:b/>
          <w:szCs w:val="20"/>
          <w:lang w:val="fr-FR"/>
        </w:rPr>
        <w:t>au conseil de l’OPP</w:t>
      </w:r>
    </w:p>
    <w:p w:rsidR="001B08D3" w:rsidRPr="00B16212" w:rsidRDefault="001B08D3" w:rsidP="00937EBD">
      <w:pPr>
        <w:spacing w:before="120" w:after="240"/>
        <w:rPr>
          <w:rFonts w:cs="Arial"/>
          <w:szCs w:val="20"/>
          <w:lang w:val="fr-FR"/>
        </w:rPr>
      </w:pPr>
      <w:r w:rsidRPr="00B16212">
        <w:rPr>
          <w:rFonts w:cs="Arial"/>
          <w:szCs w:val="20"/>
          <w:lang w:val="fr-FR"/>
        </w:rPr>
        <w:t>Dans certains cas, des personnes externes (qui ne sont</w:t>
      </w:r>
      <w:r w:rsidR="00CA3E3F">
        <w:rPr>
          <w:rFonts w:cs="Arial"/>
          <w:szCs w:val="20"/>
          <w:lang w:val="fr-FR"/>
        </w:rPr>
        <w:t xml:space="preserve"> pas membres) ont été élues au C</w:t>
      </w:r>
      <w:r w:rsidRPr="00B16212">
        <w:rPr>
          <w:rFonts w:cs="Arial"/>
          <w:szCs w:val="20"/>
          <w:lang w:val="fr-FR"/>
        </w:rPr>
        <w:t>onseil d’une OPP certifiée Fairtrade. Ce cas de figure peut entra</w:t>
      </w:r>
      <w:r w:rsidR="006E7A76" w:rsidRPr="00B16212">
        <w:rPr>
          <w:rFonts w:cs="Arial"/>
          <w:szCs w:val="20"/>
          <w:lang w:val="fr-FR"/>
        </w:rPr>
        <w:t>î</w:t>
      </w:r>
      <w:r w:rsidRPr="00B16212">
        <w:rPr>
          <w:rFonts w:cs="Arial"/>
          <w:szCs w:val="20"/>
          <w:lang w:val="fr-FR"/>
        </w:rPr>
        <w:t>ner des situations dans lesquelles des personnes externes ont une grosse influence dans des organisations dont elles ne sont pas membres. Jusqu’ici, le Standard pour les OPP reste silencieux sur la composition du conseil. FLO-CERT vérifie scrupuleusement le processus électoral afin de garantir des procédures d’élection démocratiques. Cependant, il conviendrait de garantir que les membres gardent le contrôle sur leur organisation. En outre, il est suggéré de suivre la législation nationale.</w:t>
      </w:r>
    </w:p>
    <w:p w:rsidR="00937EBD" w:rsidRPr="00B16212" w:rsidRDefault="001B08D3" w:rsidP="001B08D3">
      <w:pPr>
        <w:spacing w:before="120" w:after="240"/>
        <w:rPr>
          <w:rFonts w:cs="Arial"/>
          <w:szCs w:val="20"/>
          <w:lang w:val="fr-FR"/>
        </w:rPr>
      </w:pPr>
      <w:r w:rsidRPr="00B16212">
        <w:rPr>
          <w:rFonts w:cs="Arial"/>
          <w:szCs w:val="20"/>
          <w:lang w:val="fr-FR"/>
        </w:rPr>
        <w:t>Le nouveau critère ci-après fait l’objet d’une proposition afin d’être inclus dans le Standard :</w:t>
      </w:r>
    </w:p>
    <w:tbl>
      <w:tblPr>
        <w:tblStyle w:val="TableGrid"/>
        <w:tblW w:w="0" w:type="auto"/>
        <w:tblLook w:val="04A0" w:firstRow="1" w:lastRow="0" w:firstColumn="1" w:lastColumn="0" w:noHBand="0" w:noVBand="1"/>
      </w:tblPr>
      <w:tblGrid>
        <w:gridCol w:w="7479"/>
        <w:gridCol w:w="993"/>
        <w:gridCol w:w="773"/>
      </w:tblGrid>
      <w:tr w:rsidR="00937EBD" w:rsidRPr="00B16212">
        <w:tc>
          <w:tcPr>
            <w:tcW w:w="7479" w:type="dxa"/>
          </w:tcPr>
          <w:p w:rsidR="00937EBD" w:rsidRPr="00B16212" w:rsidRDefault="001B08D3" w:rsidP="001B08D3">
            <w:pPr>
              <w:widowControl w:val="0"/>
              <w:autoSpaceDE w:val="0"/>
              <w:autoSpaceDN w:val="0"/>
              <w:adjustRightInd w:val="0"/>
              <w:spacing w:before="120" w:after="120" w:line="240" w:lineRule="auto"/>
              <w:ind w:left="57" w:right="198"/>
              <w:rPr>
                <w:rFonts w:cs="Arial"/>
                <w:lang w:val="fr-FR"/>
              </w:rPr>
            </w:pPr>
            <w:r w:rsidRPr="00B16212">
              <w:rPr>
                <w:rFonts w:cs="Arial"/>
                <w:bCs/>
                <w:color w:val="FF0000"/>
                <w:szCs w:val="20"/>
                <w:lang w:val="fr-FR"/>
              </w:rPr>
              <w:t xml:space="preserve">Lorsque des non-membres siègent à votre conseil, cette situation </w:t>
            </w:r>
            <w:r w:rsidRPr="00B16212">
              <w:rPr>
                <w:rFonts w:cs="Arial"/>
                <w:b/>
                <w:bCs/>
                <w:color w:val="FF0000"/>
                <w:szCs w:val="20"/>
                <w:lang w:val="fr-FR"/>
              </w:rPr>
              <w:t>doit être approuvée</w:t>
            </w:r>
            <w:r w:rsidRPr="00B16212">
              <w:rPr>
                <w:rFonts w:cs="Arial"/>
                <w:bCs/>
                <w:color w:val="FF0000"/>
                <w:szCs w:val="20"/>
                <w:lang w:val="fr-FR"/>
              </w:rPr>
              <w:t xml:space="preserve"> par vos membres et autorisée par votre constitution/vos statuts ainsi que la législation nationale.</w:t>
            </w:r>
          </w:p>
        </w:tc>
        <w:tc>
          <w:tcPr>
            <w:tcW w:w="993" w:type="dxa"/>
          </w:tcPr>
          <w:p w:rsidR="00937EBD" w:rsidRPr="00B16212" w:rsidRDefault="00937EBD" w:rsidP="00C5065C">
            <w:pPr>
              <w:keepNext/>
              <w:keepLines/>
              <w:spacing w:before="120" w:after="120"/>
              <w:rPr>
                <w:rFonts w:cs="Arial"/>
                <w:lang w:val="fr-FR"/>
              </w:rPr>
            </w:pPr>
            <w:r w:rsidRPr="00B16212">
              <w:rPr>
                <w:rFonts w:cs="Arial"/>
                <w:lang w:val="fr-FR"/>
              </w:rPr>
              <w:t>C</w:t>
            </w:r>
            <w:r w:rsidR="00D92389">
              <w:rPr>
                <w:rFonts w:cs="Arial"/>
                <w:lang w:val="fr-FR"/>
              </w:rPr>
              <w:t>tr</w:t>
            </w:r>
            <w:r w:rsidR="001B08D3" w:rsidRPr="00B16212">
              <w:rPr>
                <w:rFonts w:cs="Arial"/>
                <w:lang w:val="fr-FR"/>
              </w:rPr>
              <w:t>l</w:t>
            </w:r>
          </w:p>
        </w:tc>
        <w:tc>
          <w:tcPr>
            <w:tcW w:w="773" w:type="dxa"/>
          </w:tcPr>
          <w:p w:rsidR="00937EBD" w:rsidRPr="00B16212" w:rsidRDefault="00937EBD" w:rsidP="00C5065C">
            <w:pPr>
              <w:keepNext/>
              <w:keepLines/>
              <w:spacing w:before="120" w:after="120"/>
              <w:rPr>
                <w:rFonts w:cs="Arial"/>
                <w:lang w:val="fr-FR"/>
              </w:rPr>
            </w:pPr>
            <w:r w:rsidRPr="00B16212">
              <w:rPr>
                <w:rFonts w:cs="Arial"/>
                <w:lang w:val="fr-FR"/>
              </w:rPr>
              <w:t>0</w:t>
            </w:r>
          </w:p>
        </w:tc>
      </w:tr>
    </w:tbl>
    <w:p w:rsidR="00937EBD" w:rsidRPr="00B16212" w:rsidRDefault="00937EBD" w:rsidP="00BF2C4B">
      <w:pPr>
        <w:rPr>
          <w:rFonts w:cs="Arial"/>
          <w:szCs w:val="20"/>
          <w:lang w:val="fr-FR"/>
        </w:rPr>
      </w:pPr>
    </w:p>
    <w:tbl>
      <w:tblPr>
        <w:tblStyle w:val="TableGrid"/>
        <w:tblW w:w="0" w:type="auto"/>
        <w:tblLook w:val="04A0" w:firstRow="1" w:lastRow="0" w:firstColumn="1" w:lastColumn="0" w:noHBand="0" w:noVBand="1"/>
      </w:tblPr>
      <w:tblGrid>
        <w:gridCol w:w="9245"/>
      </w:tblGrid>
      <w:tr w:rsidR="00484C63" w:rsidRPr="00497193">
        <w:tc>
          <w:tcPr>
            <w:tcW w:w="9245" w:type="dxa"/>
            <w:shd w:val="clear" w:color="auto" w:fill="BED600" w:themeFill="accent3"/>
          </w:tcPr>
          <w:p w:rsidR="007D3F8D" w:rsidRPr="00B16212" w:rsidRDefault="001B08D3" w:rsidP="004562E4">
            <w:pPr>
              <w:spacing w:before="120" w:after="120" w:line="288" w:lineRule="auto"/>
              <w:rPr>
                <w:rFonts w:cs="Arial"/>
                <w:b/>
                <w:szCs w:val="20"/>
                <w:lang w:val="fr-FR"/>
              </w:rPr>
            </w:pPr>
            <w:r w:rsidRPr="00B16212">
              <w:rPr>
                <w:rFonts w:cs="Arial"/>
                <w:b/>
                <w:szCs w:val="20"/>
                <w:lang w:val="fr-FR"/>
              </w:rPr>
              <w:t xml:space="preserve">2.1 </w:t>
            </w:r>
            <w:r w:rsidR="00AE3911" w:rsidRPr="00B16212">
              <w:rPr>
                <w:rFonts w:cs="Arial"/>
                <w:b/>
                <w:szCs w:val="20"/>
                <w:lang w:val="fr-FR"/>
              </w:rPr>
              <w:t>Êtes-vous d’accord avec le changement proposé</w:t>
            </w:r>
            <w:r w:rsidRPr="00B16212">
              <w:rPr>
                <w:rFonts w:cs="Arial"/>
                <w:b/>
                <w:szCs w:val="20"/>
                <w:lang w:val="fr-FR"/>
              </w:rPr>
              <w:t> </w:t>
            </w:r>
            <w:r w:rsidR="00484C63" w:rsidRPr="00B16212">
              <w:rPr>
                <w:rFonts w:cs="Arial"/>
                <w:b/>
                <w:szCs w:val="20"/>
                <w:lang w:val="fr-FR"/>
              </w:rPr>
              <w:t>?</w:t>
            </w:r>
            <w:r w:rsidR="00484C63" w:rsidRPr="00B16212">
              <w:rPr>
                <w:rFonts w:cs="Arial"/>
                <w:b/>
                <w:szCs w:val="20"/>
                <w:lang w:val="fr-FR"/>
              </w:rPr>
              <w:tab/>
            </w:r>
          </w:p>
          <w:p w:rsidR="007D3F8D" w:rsidRPr="00B16212" w:rsidRDefault="00CA3B93" w:rsidP="004562E4">
            <w:pPr>
              <w:spacing w:before="120" w:after="120" w:line="288" w:lineRule="auto"/>
              <w:rPr>
                <w:rFonts w:cs="Arial"/>
                <w:b/>
                <w:szCs w:val="20"/>
                <w:lang w:val="fr-FR"/>
              </w:rPr>
            </w:pPr>
            <w:sdt>
              <w:sdtPr>
                <w:rPr>
                  <w:rFonts w:cs="Arial"/>
                  <w:b/>
                  <w:szCs w:val="20"/>
                  <w:lang w:val="fr-FR"/>
                </w:rPr>
                <w:id w:val="1967859140"/>
              </w:sdtPr>
              <w:sdtEndPr/>
              <w:sdtContent>
                <w:r w:rsidR="007D3F8D" w:rsidRPr="00B16212">
                  <w:rPr>
                    <w:rFonts w:ascii="MS Gothic" w:eastAsia="MS Gothic" w:hAnsi="MS Gothic" w:cs="Arial"/>
                    <w:b/>
                    <w:szCs w:val="20"/>
                    <w:lang w:val="fr-FR"/>
                  </w:rPr>
                  <w:t>☐</w:t>
                </w:r>
              </w:sdtContent>
            </w:sdt>
            <w:r w:rsidR="007D3F8D" w:rsidRPr="00B16212">
              <w:rPr>
                <w:rFonts w:cs="Arial"/>
                <w:b/>
                <w:szCs w:val="20"/>
                <w:lang w:val="fr-FR"/>
              </w:rPr>
              <w:t xml:space="preserve"> </w:t>
            </w:r>
            <w:r w:rsidR="001B08D3" w:rsidRPr="00B16212">
              <w:rPr>
                <w:rFonts w:cs="Arial"/>
                <w:b/>
                <w:szCs w:val="20"/>
                <w:lang w:val="fr-FR"/>
              </w:rPr>
              <w:t>Oui, je suis d’accord, parce que</w:t>
            </w:r>
            <w:r w:rsidR="007D3F8D" w:rsidRPr="00B16212">
              <w:rPr>
                <w:rFonts w:cs="Arial"/>
                <w:b/>
                <w:szCs w:val="20"/>
                <w:lang w:val="fr-FR"/>
              </w:rPr>
              <w:t xml:space="preserve">  </w:t>
            </w:r>
            <w:sdt>
              <w:sdtPr>
                <w:rPr>
                  <w:rFonts w:cs="Arial"/>
                  <w:b/>
                  <w:szCs w:val="20"/>
                  <w:lang w:val="fr-FR"/>
                </w:rPr>
                <w:id w:val="608084120"/>
                <w:showingPlcHdr/>
                <w:text/>
              </w:sdtPr>
              <w:sdtEndPr/>
              <w:sdtContent>
                <w:r w:rsidR="00966551" w:rsidRPr="00966551">
                  <w:rPr>
                    <w:rStyle w:val="PlaceholderText"/>
                    <w:lang w:val="fr-FR"/>
                  </w:rPr>
                  <w:t>Cliquez ici pour saisir le texte</w:t>
                </w:r>
                <w:r w:rsidR="007D3F8D" w:rsidRPr="00B16212">
                  <w:rPr>
                    <w:rStyle w:val="PlaceholderText"/>
                    <w:lang w:val="fr-FR"/>
                  </w:rPr>
                  <w:t>.</w:t>
                </w:r>
              </w:sdtContent>
            </w:sdt>
          </w:p>
          <w:p w:rsidR="00484C63" w:rsidRPr="00B16212" w:rsidRDefault="00CA3B93" w:rsidP="004562E4">
            <w:pPr>
              <w:spacing w:before="120" w:after="120"/>
              <w:rPr>
                <w:rFonts w:cs="Arial"/>
                <w:b/>
                <w:szCs w:val="20"/>
                <w:lang w:val="fr-FR"/>
              </w:rPr>
            </w:pPr>
            <w:sdt>
              <w:sdtPr>
                <w:rPr>
                  <w:rFonts w:cs="Arial"/>
                  <w:b/>
                  <w:color w:val="808080"/>
                  <w:szCs w:val="20"/>
                  <w:lang w:val="fr-FR"/>
                </w:rPr>
                <w:id w:val="1077012742"/>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1B08D3" w:rsidRPr="00B16212">
              <w:rPr>
                <w:rFonts w:cs="Arial"/>
                <w:b/>
                <w:szCs w:val="20"/>
                <w:lang w:val="fr-FR"/>
              </w:rPr>
              <w:t>n, je ne suis pas d’accord, parce que</w:t>
            </w:r>
            <w:r w:rsidR="007D3F8D" w:rsidRPr="00B16212">
              <w:rPr>
                <w:rFonts w:cs="Arial"/>
                <w:b/>
                <w:szCs w:val="20"/>
                <w:lang w:val="fr-FR"/>
              </w:rPr>
              <w:t xml:space="preserve">  </w:t>
            </w:r>
            <w:sdt>
              <w:sdtPr>
                <w:rPr>
                  <w:rFonts w:cs="Arial"/>
                  <w:b/>
                  <w:szCs w:val="20"/>
                  <w:lang w:val="fr-FR"/>
                </w:rPr>
                <w:id w:val="-1784109515"/>
                <w:showingPlcHdr/>
                <w:text/>
              </w:sdtPr>
              <w:sdtEndPr/>
              <w:sdtContent>
                <w:r w:rsidR="00966551" w:rsidRPr="00966551">
                  <w:rPr>
                    <w:rStyle w:val="PlaceholderText"/>
                    <w:b/>
                    <w:lang w:val="fr-FR"/>
                  </w:rPr>
                  <w:t>Cliquez ici pour saisir le</w:t>
                </w:r>
                <w:r w:rsidR="00966551" w:rsidRPr="00966551">
                  <w:rPr>
                    <w:rStyle w:val="PlaceholderText"/>
                    <w:lang w:val="fr-FR"/>
                  </w:rPr>
                  <w:t xml:space="preserve"> </w:t>
                </w:r>
                <w:r w:rsidR="00966551" w:rsidRPr="00966551">
                  <w:rPr>
                    <w:rStyle w:val="PlaceholderText"/>
                    <w:b/>
                    <w:lang w:val="fr-FR"/>
                  </w:rPr>
                  <w:t>texte</w:t>
                </w:r>
                <w:r w:rsidR="00484C63" w:rsidRPr="00966551">
                  <w:rPr>
                    <w:rStyle w:val="PlaceholderText"/>
                    <w:b/>
                    <w:lang w:val="fr-FR"/>
                  </w:rPr>
                  <w:t>.</w:t>
                </w:r>
              </w:sdtContent>
            </w:sdt>
          </w:p>
          <w:p w:rsidR="000310CF" w:rsidRPr="00B16212" w:rsidRDefault="00CA3B93" w:rsidP="001B08D3">
            <w:pPr>
              <w:spacing w:before="120" w:after="120"/>
              <w:rPr>
                <w:rFonts w:cs="Arial"/>
                <w:b/>
                <w:szCs w:val="20"/>
                <w:lang w:val="fr-FR"/>
              </w:rPr>
            </w:pPr>
            <w:sdt>
              <w:sdtPr>
                <w:rPr>
                  <w:rFonts w:cs="Arial"/>
                  <w:b/>
                  <w:color w:val="808080"/>
                  <w:szCs w:val="20"/>
                  <w:lang w:val="fr-FR"/>
                </w:rPr>
                <w:id w:val="184021150"/>
              </w:sdtPr>
              <w:sdtEndPr/>
              <w:sdtContent>
                <w:r w:rsidR="000310CF" w:rsidRPr="00B16212">
                  <w:rPr>
                    <w:rFonts w:ascii="MS Gothic" w:eastAsia="MS Gothic" w:hAnsi="MS Gothic" w:cs="Arial" w:hint="eastAsia"/>
                    <w:b/>
                    <w:szCs w:val="20"/>
                    <w:lang w:val="fr-FR"/>
                  </w:rPr>
                  <w:t>☐</w:t>
                </w:r>
              </w:sdtContent>
            </w:sdt>
            <w:r w:rsidR="000310CF" w:rsidRPr="00B16212">
              <w:rPr>
                <w:rFonts w:cs="Arial"/>
                <w:b/>
                <w:szCs w:val="20"/>
                <w:lang w:val="fr-FR"/>
              </w:rPr>
              <w:t xml:space="preserve"> </w:t>
            </w:r>
            <w:r w:rsidR="001B08D3" w:rsidRPr="00B16212">
              <w:rPr>
                <w:rFonts w:cs="Arial"/>
                <w:b/>
                <w:szCs w:val="20"/>
                <w:lang w:val="fr-FR"/>
              </w:rPr>
              <w:t>Je n’ai pas d’opinion, parce que</w:t>
            </w:r>
            <w:r w:rsidR="000310CF" w:rsidRPr="00B16212">
              <w:rPr>
                <w:rFonts w:cs="Arial"/>
                <w:b/>
                <w:szCs w:val="20"/>
                <w:lang w:val="fr-FR"/>
              </w:rPr>
              <w:t xml:space="preserve"> </w:t>
            </w:r>
            <w:sdt>
              <w:sdtPr>
                <w:rPr>
                  <w:rFonts w:cs="Arial"/>
                  <w:b/>
                  <w:szCs w:val="20"/>
                  <w:lang w:val="fr-FR"/>
                </w:rPr>
                <w:id w:val="1470016057"/>
                <w:showingPlcHdr/>
                <w:text/>
              </w:sdtPr>
              <w:sdtEndPr/>
              <w:sdtContent>
                <w:r w:rsidR="00966551" w:rsidRPr="00966551">
                  <w:rPr>
                    <w:rStyle w:val="PlaceholderText"/>
                    <w:lang w:val="fr-FR"/>
                  </w:rPr>
                  <w:t>Cliquez ici pour saisir le texte</w:t>
                </w:r>
                <w:r w:rsidR="000310CF" w:rsidRPr="00B16212">
                  <w:rPr>
                    <w:rStyle w:val="PlaceholderText"/>
                    <w:lang w:val="fr-FR"/>
                  </w:rPr>
                  <w:t>.</w:t>
                </w:r>
              </w:sdtContent>
            </w:sdt>
          </w:p>
        </w:tc>
      </w:tr>
    </w:tbl>
    <w:p w:rsidR="00484C63" w:rsidRPr="00B16212" w:rsidRDefault="00484C63" w:rsidP="00416628">
      <w:pPr>
        <w:spacing w:after="240"/>
        <w:rPr>
          <w:rFonts w:cs="Arial"/>
          <w:szCs w:val="20"/>
          <w:lang w:val="fr-FR"/>
        </w:rPr>
      </w:pPr>
    </w:p>
    <w:p w:rsidR="008D44F8" w:rsidRPr="00B16212" w:rsidRDefault="003377EC" w:rsidP="00F150FB">
      <w:pPr>
        <w:pStyle w:val="ListParagraph"/>
        <w:numPr>
          <w:ilvl w:val="0"/>
          <w:numId w:val="11"/>
        </w:numPr>
        <w:spacing w:line="240" w:lineRule="auto"/>
        <w:jc w:val="left"/>
        <w:rPr>
          <w:rFonts w:cs="Arial"/>
          <w:b/>
          <w:szCs w:val="20"/>
          <w:lang w:val="fr-FR"/>
        </w:rPr>
      </w:pPr>
      <w:r w:rsidRPr="00B16212">
        <w:rPr>
          <w:rFonts w:cs="Arial"/>
          <w:b/>
          <w:szCs w:val="20"/>
          <w:lang w:val="fr-FR"/>
        </w:rPr>
        <w:t>Signer les contrats avec les acheteurs</w:t>
      </w:r>
    </w:p>
    <w:p w:rsidR="004E7FBC" w:rsidRPr="00B16212" w:rsidRDefault="003377EC" w:rsidP="00BF2C4B">
      <w:pPr>
        <w:spacing w:before="120" w:after="240"/>
        <w:rPr>
          <w:rFonts w:cs="Arial"/>
          <w:szCs w:val="20"/>
          <w:lang w:val="fr-FR"/>
        </w:rPr>
      </w:pPr>
      <w:r w:rsidRPr="00B16212">
        <w:rPr>
          <w:rFonts w:cs="Arial"/>
          <w:szCs w:val="20"/>
          <w:lang w:val="fr-FR"/>
        </w:rPr>
        <w:t xml:space="preserve">Certains problèmes ont surgi par le passé lorsque les producteurs ne disposaient pas de contrats d’achat </w:t>
      </w:r>
      <w:r w:rsidR="00A21400" w:rsidRPr="00B16212">
        <w:rPr>
          <w:rFonts w:cs="Arial"/>
          <w:szCs w:val="20"/>
          <w:lang w:val="fr-FR"/>
        </w:rPr>
        <w:t xml:space="preserve">contraignants </w:t>
      </w:r>
      <w:r w:rsidRPr="00B16212">
        <w:rPr>
          <w:rFonts w:cs="Arial"/>
          <w:szCs w:val="20"/>
          <w:lang w:val="fr-FR"/>
        </w:rPr>
        <w:t xml:space="preserve">avec les acheteurs. Habituellement, le soin de fournir et de signer un contrat revient à l’acheteur. Cependant, dans certains cas spécifiques, les producteurs n’ont pas signé les contrats fournis, bien que ces contrats n’aient pas été contre les critères du Standard ni au détriment des producteurs. En conséquence, l’idée que les contrats sont uniquement valables s’ils </w:t>
      </w:r>
      <w:r w:rsidRPr="00B16212">
        <w:rPr>
          <w:rFonts w:cs="Arial"/>
          <w:szCs w:val="20"/>
          <w:lang w:val="fr-FR"/>
        </w:rPr>
        <w:lastRenderedPageBreak/>
        <w:t>sont signés par les deux parties doit être renforcée dans les Standards Fairtrade. En plus de l’exigence pour l’acheteur de fournir et de signer des contrats (voir Standard commercial), le nouveau critère ci-après fait l’objet d’une proposition afin d’être inclus dans le Standard pour les OPP :</w:t>
      </w:r>
    </w:p>
    <w:tbl>
      <w:tblPr>
        <w:tblStyle w:val="TableGrid"/>
        <w:tblW w:w="0" w:type="auto"/>
        <w:tblLook w:val="04A0" w:firstRow="1" w:lastRow="0" w:firstColumn="1" w:lastColumn="0" w:noHBand="0" w:noVBand="1"/>
      </w:tblPr>
      <w:tblGrid>
        <w:gridCol w:w="7763"/>
        <w:gridCol w:w="850"/>
        <w:gridCol w:w="632"/>
      </w:tblGrid>
      <w:tr w:rsidR="004E7FBC" w:rsidRPr="00B16212">
        <w:tc>
          <w:tcPr>
            <w:tcW w:w="7763" w:type="dxa"/>
          </w:tcPr>
          <w:p w:rsidR="004E7FBC" w:rsidRPr="00B16212" w:rsidRDefault="00A21400" w:rsidP="004E7FBC">
            <w:pPr>
              <w:widowControl w:val="0"/>
              <w:autoSpaceDE w:val="0"/>
              <w:autoSpaceDN w:val="0"/>
              <w:adjustRightInd w:val="0"/>
              <w:spacing w:before="120" w:after="120" w:line="240" w:lineRule="auto"/>
              <w:ind w:left="57" w:right="198"/>
              <w:rPr>
                <w:rFonts w:cs="Arial"/>
                <w:bCs/>
                <w:color w:val="FF0000"/>
                <w:szCs w:val="20"/>
                <w:lang w:val="fr-FR"/>
              </w:rPr>
            </w:pPr>
            <w:r w:rsidRPr="00B16212">
              <w:rPr>
                <w:rFonts w:cs="Arial"/>
                <w:bCs/>
                <w:color w:val="FF0000"/>
                <w:szCs w:val="20"/>
                <w:lang w:val="fr-FR"/>
              </w:rPr>
              <w:t>Vous</w:t>
            </w:r>
            <w:r w:rsidR="004E7FBC" w:rsidRPr="00B16212">
              <w:rPr>
                <w:rFonts w:cs="Arial"/>
                <w:bCs/>
                <w:color w:val="FF0000"/>
                <w:szCs w:val="20"/>
                <w:lang w:val="fr-FR"/>
              </w:rPr>
              <w:t xml:space="preserve"> </w:t>
            </w:r>
            <w:r w:rsidRPr="00B16212">
              <w:rPr>
                <w:rFonts w:cs="Arial"/>
                <w:b/>
                <w:bCs/>
                <w:color w:val="FF0000"/>
                <w:szCs w:val="20"/>
                <w:lang w:val="fr-FR"/>
              </w:rPr>
              <w:t>devez</w:t>
            </w:r>
            <w:r w:rsidR="004E7FBC" w:rsidRPr="00B16212">
              <w:rPr>
                <w:rFonts w:cs="Arial"/>
                <w:b/>
                <w:bCs/>
                <w:color w:val="FF0000"/>
                <w:szCs w:val="20"/>
                <w:lang w:val="fr-FR"/>
              </w:rPr>
              <w:t xml:space="preserve"> sign</w:t>
            </w:r>
            <w:r w:rsidRPr="00B16212">
              <w:rPr>
                <w:rFonts w:cs="Arial"/>
                <w:b/>
                <w:bCs/>
                <w:color w:val="FF0000"/>
                <w:szCs w:val="20"/>
                <w:lang w:val="fr-FR"/>
              </w:rPr>
              <w:t>er</w:t>
            </w:r>
            <w:r w:rsidRPr="00B16212">
              <w:rPr>
                <w:rFonts w:cs="Arial"/>
                <w:bCs/>
                <w:color w:val="FF0000"/>
                <w:szCs w:val="20"/>
                <w:lang w:val="fr-FR"/>
              </w:rPr>
              <w:t xml:space="preserve"> des contrats d’achat contraignants avec les acheteurs.</w:t>
            </w:r>
          </w:p>
          <w:p w:rsidR="00A21400" w:rsidRPr="00B16212" w:rsidRDefault="00A21400" w:rsidP="00C5065C">
            <w:pPr>
              <w:widowControl w:val="0"/>
              <w:autoSpaceDE w:val="0"/>
              <w:autoSpaceDN w:val="0"/>
              <w:adjustRightInd w:val="0"/>
              <w:spacing w:before="120" w:after="120" w:line="240" w:lineRule="auto"/>
              <w:ind w:left="57" w:right="198"/>
              <w:rPr>
                <w:rFonts w:cs="Arial"/>
                <w:bCs/>
                <w:szCs w:val="20"/>
                <w:lang w:val="fr-FR"/>
              </w:rPr>
            </w:pPr>
            <w:r w:rsidRPr="00B16212">
              <w:rPr>
                <w:rFonts w:cs="Arial"/>
                <w:bCs/>
                <w:szCs w:val="20"/>
                <w:lang w:val="fr-FR"/>
              </w:rPr>
              <w:t xml:space="preserve">Sauf contre-indication dans les standards sur le produit, les contrats </w:t>
            </w:r>
            <w:r w:rsidRPr="00B16212">
              <w:rPr>
                <w:rFonts w:cs="Arial"/>
                <w:b/>
                <w:bCs/>
                <w:szCs w:val="20"/>
                <w:lang w:val="fr-FR"/>
              </w:rPr>
              <w:t>doivent</w:t>
            </w:r>
            <w:r w:rsidRPr="00B16212">
              <w:rPr>
                <w:rFonts w:cs="Arial"/>
                <w:bCs/>
                <w:szCs w:val="20"/>
                <w:lang w:val="fr-FR"/>
              </w:rPr>
              <w:t xml:space="preserve"> au minimum clairement </w:t>
            </w:r>
            <w:r w:rsidRPr="00B16212">
              <w:rPr>
                <w:rFonts w:cs="Arial"/>
                <w:b/>
                <w:bCs/>
                <w:szCs w:val="20"/>
                <w:lang w:val="fr-FR"/>
              </w:rPr>
              <w:t>mentionner </w:t>
            </w:r>
            <w:r w:rsidRPr="00B16212">
              <w:rPr>
                <w:rFonts w:cs="Arial"/>
                <w:bCs/>
                <w:szCs w:val="20"/>
                <w:lang w:val="fr-FR"/>
              </w:rPr>
              <w:t>: les volumes</w:t>
            </w:r>
            <w:r w:rsidR="006E7A76" w:rsidRPr="00B16212">
              <w:rPr>
                <w:rFonts w:cs="Arial"/>
                <w:bCs/>
                <w:szCs w:val="20"/>
                <w:lang w:val="fr-FR"/>
              </w:rPr>
              <w:t xml:space="preserve"> convenus, la qualité,</w:t>
            </w:r>
            <w:r w:rsidRPr="00B16212">
              <w:rPr>
                <w:rFonts w:cs="Arial"/>
                <w:bCs/>
                <w:szCs w:val="20"/>
                <w:lang w:val="fr-FR"/>
              </w:rPr>
              <w:t xml:space="preserve"> les prix (prix minimum Fairtrade ou le prix du marché, selon lequel est le plus élevé), les conditions de paiement et les conditions de livraison. Tous les contrats entre les producteurs et les payeurs ou les convoyeurs Fairtrade </w:t>
            </w:r>
            <w:r w:rsidRPr="00B16212">
              <w:rPr>
                <w:rFonts w:cs="Arial"/>
                <w:b/>
                <w:bCs/>
                <w:szCs w:val="20"/>
                <w:lang w:val="fr-FR"/>
              </w:rPr>
              <w:t>doivent stipuler</w:t>
            </w:r>
            <w:r w:rsidRPr="00B16212">
              <w:rPr>
                <w:rFonts w:cs="Arial"/>
                <w:bCs/>
                <w:szCs w:val="20"/>
                <w:lang w:val="fr-FR"/>
              </w:rPr>
              <w:t xml:space="preserve"> un mécanisme aux fins de résoudre les conflits </w:t>
            </w:r>
            <w:r w:rsidR="00944352" w:rsidRPr="00B16212">
              <w:rPr>
                <w:rFonts w:cs="Arial"/>
                <w:bCs/>
                <w:szCs w:val="20"/>
                <w:lang w:val="fr-FR"/>
              </w:rPr>
              <w:t>séparément</w:t>
            </w:r>
            <w:r w:rsidRPr="00B16212">
              <w:rPr>
                <w:rFonts w:cs="Arial"/>
                <w:bCs/>
                <w:szCs w:val="20"/>
                <w:lang w:val="fr-FR"/>
              </w:rPr>
              <w:t xml:space="preserve"> de la juridiction</w:t>
            </w:r>
            <w:r w:rsidR="00944352" w:rsidRPr="00B16212">
              <w:rPr>
                <w:rFonts w:cs="Arial"/>
                <w:bCs/>
                <w:szCs w:val="20"/>
                <w:lang w:val="fr-FR"/>
              </w:rPr>
              <w:t xml:space="preserve"> convenue par les deux parties.</w:t>
            </w:r>
          </w:p>
          <w:p w:rsidR="00C93999" w:rsidRPr="00B16212" w:rsidRDefault="00944352" w:rsidP="00944352">
            <w:pPr>
              <w:widowControl w:val="0"/>
              <w:autoSpaceDE w:val="0"/>
              <w:autoSpaceDN w:val="0"/>
              <w:adjustRightInd w:val="0"/>
              <w:spacing w:before="120" w:after="120" w:line="240" w:lineRule="auto"/>
              <w:ind w:left="57" w:right="198"/>
              <w:rPr>
                <w:rFonts w:cs="Arial"/>
                <w:color w:val="1F497D"/>
                <w:szCs w:val="20"/>
                <w:lang w:val="fr-FR"/>
              </w:rPr>
            </w:pPr>
            <w:r w:rsidRPr="00B16212">
              <w:rPr>
                <w:rFonts w:cs="Arial"/>
                <w:b/>
                <w:i/>
                <w:szCs w:val="20"/>
                <w:lang w:val="fr-FR"/>
              </w:rPr>
              <w:t>Recommandation </w:t>
            </w:r>
            <w:r w:rsidR="00C93999" w:rsidRPr="00B16212">
              <w:rPr>
                <w:rFonts w:cs="Arial"/>
                <w:szCs w:val="20"/>
                <w:lang w:val="fr-FR"/>
              </w:rPr>
              <w:t>: I</w:t>
            </w:r>
            <w:r w:rsidRPr="00B16212">
              <w:rPr>
                <w:rFonts w:cs="Arial"/>
                <w:szCs w:val="20"/>
                <w:lang w:val="fr-FR"/>
              </w:rPr>
              <w:t>l est de la responsabilité de votre acheteur de fournir un contrat qui soit en conformité avec les critères Fairtrade. Il est de votre responsabilité de signer le contrat une foi</w:t>
            </w:r>
            <w:r w:rsidR="00C0666E" w:rsidRPr="00B16212">
              <w:rPr>
                <w:rFonts w:cs="Arial"/>
                <w:szCs w:val="20"/>
                <w:lang w:val="fr-FR"/>
              </w:rPr>
              <w:t>s que vous êtes d’accord avec votre</w:t>
            </w:r>
            <w:r w:rsidRPr="00B16212">
              <w:rPr>
                <w:rFonts w:cs="Arial"/>
                <w:szCs w:val="20"/>
                <w:lang w:val="fr-FR"/>
              </w:rPr>
              <w:t xml:space="preserve"> marchand.</w:t>
            </w:r>
          </w:p>
        </w:tc>
        <w:tc>
          <w:tcPr>
            <w:tcW w:w="850" w:type="dxa"/>
          </w:tcPr>
          <w:p w:rsidR="004E7FBC" w:rsidRPr="00B16212" w:rsidRDefault="007300FF" w:rsidP="00C5065C">
            <w:pPr>
              <w:keepNext/>
              <w:keepLines/>
              <w:spacing w:before="120" w:after="120"/>
              <w:rPr>
                <w:rFonts w:cs="Arial"/>
                <w:lang w:val="fr-FR"/>
              </w:rPr>
            </w:pPr>
            <w:r>
              <w:rPr>
                <w:rFonts w:cs="Arial"/>
                <w:lang w:val="fr-FR"/>
              </w:rPr>
              <w:t>Ctr</w:t>
            </w:r>
            <w:r w:rsidR="00A21400" w:rsidRPr="00B16212">
              <w:rPr>
                <w:rFonts w:cs="Arial"/>
                <w:lang w:val="fr-FR"/>
              </w:rPr>
              <w:t>l</w:t>
            </w:r>
          </w:p>
        </w:tc>
        <w:tc>
          <w:tcPr>
            <w:tcW w:w="632" w:type="dxa"/>
          </w:tcPr>
          <w:p w:rsidR="004E7FBC" w:rsidRPr="00B16212" w:rsidRDefault="004E7FBC" w:rsidP="00C5065C">
            <w:pPr>
              <w:keepNext/>
              <w:keepLines/>
              <w:spacing w:before="120" w:after="120"/>
              <w:rPr>
                <w:rFonts w:cs="Arial"/>
                <w:lang w:val="fr-FR"/>
              </w:rPr>
            </w:pPr>
            <w:r w:rsidRPr="00B16212">
              <w:rPr>
                <w:rFonts w:cs="Arial"/>
                <w:lang w:val="fr-FR"/>
              </w:rPr>
              <w:t>0</w:t>
            </w:r>
          </w:p>
        </w:tc>
      </w:tr>
    </w:tbl>
    <w:p w:rsidR="007D3F8D" w:rsidRPr="00B16212" w:rsidRDefault="007D3F8D" w:rsidP="00BF2C4B">
      <w:pPr>
        <w:rPr>
          <w:rFonts w:cs="Arial"/>
          <w:szCs w:val="20"/>
          <w:lang w:val="fr-FR"/>
        </w:rPr>
      </w:pPr>
    </w:p>
    <w:tbl>
      <w:tblPr>
        <w:tblStyle w:val="TableGrid"/>
        <w:tblW w:w="0" w:type="auto"/>
        <w:tblLook w:val="04A0" w:firstRow="1" w:lastRow="0" w:firstColumn="1" w:lastColumn="0" w:noHBand="0" w:noVBand="1"/>
      </w:tblPr>
      <w:tblGrid>
        <w:gridCol w:w="9245"/>
      </w:tblGrid>
      <w:tr w:rsidR="007D3F8D" w:rsidRPr="00497193">
        <w:tc>
          <w:tcPr>
            <w:tcW w:w="9245" w:type="dxa"/>
            <w:shd w:val="clear" w:color="auto" w:fill="BED600" w:themeFill="accent3"/>
          </w:tcPr>
          <w:p w:rsidR="007D3F8D" w:rsidRPr="00B16212" w:rsidRDefault="007D3F8D" w:rsidP="004562E4">
            <w:pPr>
              <w:spacing w:before="120" w:after="120" w:line="288" w:lineRule="auto"/>
              <w:rPr>
                <w:rFonts w:cs="Arial"/>
                <w:b/>
                <w:szCs w:val="20"/>
                <w:lang w:val="fr-FR"/>
              </w:rPr>
            </w:pPr>
            <w:r w:rsidRPr="00B16212">
              <w:rPr>
                <w:rFonts w:cs="Arial"/>
                <w:b/>
                <w:szCs w:val="20"/>
                <w:lang w:val="fr-FR"/>
              </w:rPr>
              <w:t xml:space="preserve">3.1 </w:t>
            </w:r>
            <w:r w:rsidR="00AE3911" w:rsidRPr="00B16212">
              <w:rPr>
                <w:rFonts w:cs="Arial"/>
                <w:b/>
                <w:szCs w:val="20"/>
                <w:lang w:val="fr-FR"/>
              </w:rPr>
              <w:t>Êtes-vous d’accord avec le changement proposé</w:t>
            </w:r>
            <w:r w:rsidR="00944352" w:rsidRPr="00B16212">
              <w:rPr>
                <w:rFonts w:cs="Arial"/>
                <w:b/>
                <w:szCs w:val="20"/>
                <w:lang w:val="fr-FR"/>
              </w:rPr>
              <w:t> </w:t>
            </w:r>
            <w:r w:rsidRPr="00B16212">
              <w:rPr>
                <w:rFonts w:cs="Arial"/>
                <w:b/>
                <w:szCs w:val="20"/>
                <w:lang w:val="fr-FR"/>
              </w:rPr>
              <w:t>?</w:t>
            </w:r>
            <w:r w:rsidRPr="00B16212">
              <w:rPr>
                <w:rFonts w:cs="Arial"/>
                <w:b/>
                <w:szCs w:val="20"/>
                <w:lang w:val="fr-FR"/>
              </w:rPr>
              <w:tab/>
            </w:r>
          </w:p>
          <w:p w:rsidR="007D3F8D" w:rsidRPr="00B16212" w:rsidRDefault="00CA3B93" w:rsidP="004562E4">
            <w:pPr>
              <w:spacing w:before="120" w:after="120" w:line="288" w:lineRule="auto"/>
              <w:rPr>
                <w:rFonts w:cs="Arial"/>
                <w:b/>
                <w:szCs w:val="20"/>
                <w:lang w:val="fr-FR"/>
              </w:rPr>
            </w:pPr>
            <w:sdt>
              <w:sdtPr>
                <w:rPr>
                  <w:rFonts w:cs="Arial"/>
                  <w:b/>
                  <w:szCs w:val="20"/>
                  <w:lang w:val="fr-FR"/>
                </w:rPr>
                <w:id w:val="-976916050"/>
              </w:sdtPr>
              <w:sdtEndPr/>
              <w:sdtContent>
                <w:r w:rsidR="007D3F8D" w:rsidRPr="00B16212">
                  <w:rPr>
                    <w:rFonts w:ascii="MS Gothic" w:eastAsia="MS Gothic" w:hAnsi="MS Gothic" w:cs="Arial"/>
                    <w:b/>
                    <w:szCs w:val="20"/>
                    <w:lang w:val="fr-FR"/>
                  </w:rPr>
                  <w:t>☐</w:t>
                </w:r>
              </w:sdtContent>
            </w:sdt>
            <w:r w:rsidR="00944352" w:rsidRPr="00B16212">
              <w:rPr>
                <w:rFonts w:cs="Arial"/>
                <w:b/>
                <w:szCs w:val="20"/>
                <w:lang w:val="fr-FR"/>
              </w:rPr>
              <w:t xml:space="preserve"> Oui, je suis d’accord, parce que</w:t>
            </w:r>
            <w:r w:rsidR="007D3F8D" w:rsidRPr="00B16212">
              <w:rPr>
                <w:rFonts w:cs="Arial"/>
                <w:b/>
                <w:szCs w:val="20"/>
                <w:lang w:val="fr-FR"/>
              </w:rPr>
              <w:t xml:space="preserve">  </w:t>
            </w:r>
            <w:sdt>
              <w:sdtPr>
                <w:rPr>
                  <w:rFonts w:cs="Arial"/>
                  <w:b/>
                  <w:szCs w:val="20"/>
                  <w:lang w:val="fr-FR"/>
                </w:rPr>
                <w:id w:val="-2128228808"/>
                <w:showingPlcHdr/>
                <w:text/>
              </w:sdtPr>
              <w:sdtEndPr/>
              <w:sdtContent>
                <w:r w:rsidR="00966551" w:rsidRPr="00966551">
                  <w:rPr>
                    <w:rStyle w:val="PlaceholderText"/>
                    <w:lang w:val="fr-FR"/>
                  </w:rPr>
                  <w:t>Cliquez ici pour saisir le texte</w:t>
                </w:r>
                <w:r w:rsidR="007D3F8D" w:rsidRPr="00B16212">
                  <w:rPr>
                    <w:rStyle w:val="PlaceholderText"/>
                    <w:lang w:val="fr-FR"/>
                  </w:rPr>
                  <w:t>.</w:t>
                </w:r>
              </w:sdtContent>
            </w:sdt>
          </w:p>
          <w:p w:rsidR="007D3F8D" w:rsidRPr="00B16212" w:rsidRDefault="00CA3B93" w:rsidP="004562E4">
            <w:pPr>
              <w:spacing w:before="120" w:after="120"/>
              <w:rPr>
                <w:rFonts w:cs="Arial"/>
                <w:b/>
                <w:szCs w:val="20"/>
                <w:lang w:val="fr-FR"/>
              </w:rPr>
            </w:pPr>
            <w:sdt>
              <w:sdtPr>
                <w:rPr>
                  <w:rFonts w:cs="Arial"/>
                  <w:b/>
                  <w:color w:val="808080"/>
                  <w:szCs w:val="20"/>
                  <w:lang w:val="fr-FR"/>
                </w:rPr>
                <w:id w:val="-1416084409"/>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944352" w:rsidRPr="00B16212">
              <w:rPr>
                <w:rFonts w:cs="Arial"/>
                <w:b/>
                <w:szCs w:val="20"/>
                <w:lang w:val="fr-FR"/>
              </w:rPr>
              <w:t>n, je ne suis pas d’accord, parce que</w:t>
            </w:r>
            <w:r w:rsidR="007D3F8D" w:rsidRPr="00B16212">
              <w:rPr>
                <w:rFonts w:cs="Arial"/>
                <w:b/>
                <w:szCs w:val="20"/>
                <w:lang w:val="fr-FR"/>
              </w:rPr>
              <w:t xml:space="preserve">  </w:t>
            </w:r>
            <w:sdt>
              <w:sdtPr>
                <w:rPr>
                  <w:rFonts w:cs="Arial"/>
                  <w:b/>
                  <w:szCs w:val="20"/>
                  <w:lang w:val="fr-FR"/>
                </w:rPr>
                <w:id w:val="-1330747516"/>
                <w:showingPlcHdr/>
                <w:text/>
              </w:sdtPr>
              <w:sdtEndPr/>
              <w:sdtContent>
                <w:r w:rsidR="00966551" w:rsidRPr="00966551">
                  <w:rPr>
                    <w:rStyle w:val="PlaceholderText"/>
                    <w:b/>
                    <w:lang w:val="fr-FR"/>
                  </w:rPr>
                  <w:t>Cliquez ici pour saisir le</w:t>
                </w:r>
                <w:r w:rsidR="00966551" w:rsidRPr="00966551">
                  <w:rPr>
                    <w:rStyle w:val="PlaceholderText"/>
                    <w:lang w:val="fr-FR"/>
                  </w:rPr>
                  <w:t xml:space="preserve"> </w:t>
                </w:r>
                <w:r w:rsidR="00966551" w:rsidRPr="00966551">
                  <w:rPr>
                    <w:rStyle w:val="PlaceholderText"/>
                    <w:b/>
                    <w:lang w:val="fr-FR"/>
                  </w:rPr>
                  <w:t>texte</w:t>
                </w:r>
                <w:r w:rsidR="007D3F8D" w:rsidRPr="00966551">
                  <w:rPr>
                    <w:rStyle w:val="PlaceholderText"/>
                    <w:b/>
                    <w:lang w:val="fr-FR"/>
                  </w:rPr>
                  <w:t>.</w:t>
                </w:r>
              </w:sdtContent>
            </w:sdt>
          </w:p>
          <w:p w:rsidR="004562E4" w:rsidRPr="00B16212" w:rsidRDefault="00CA3B93" w:rsidP="001C46AD">
            <w:pPr>
              <w:spacing w:before="120" w:after="120"/>
              <w:rPr>
                <w:rFonts w:cs="Arial"/>
                <w:b/>
                <w:szCs w:val="20"/>
                <w:lang w:val="fr-FR"/>
              </w:rPr>
            </w:pPr>
            <w:sdt>
              <w:sdtPr>
                <w:rPr>
                  <w:rFonts w:cs="Arial"/>
                  <w:b/>
                  <w:color w:val="808080"/>
                  <w:szCs w:val="20"/>
                  <w:lang w:val="fr-FR"/>
                </w:rPr>
                <w:id w:val="-236169008"/>
              </w:sdtPr>
              <w:sdtEndPr/>
              <w:sdtContent>
                <w:r w:rsidR="004562E4" w:rsidRPr="00B16212">
                  <w:rPr>
                    <w:rFonts w:ascii="MS Gothic" w:eastAsia="MS Gothic" w:hAnsi="MS Gothic" w:cs="Arial" w:hint="eastAsia"/>
                    <w:b/>
                    <w:szCs w:val="20"/>
                    <w:lang w:val="fr-FR"/>
                  </w:rPr>
                  <w:t>☐</w:t>
                </w:r>
              </w:sdtContent>
            </w:sdt>
            <w:r w:rsidR="004562E4" w:rsidRPr="00B16212">
              <w:rPr>
                <w:rFonts w:cs="Arial"/>
                <w:b/>
                <w:szCs w:val="20"/>
                <w:lang w:val="fr-FR"/>
              </w:rPr>
              <w:t xml:space="preserve"> </w:t>
            </w:r>
            <w:r w:rsidR="001C46AD" w:rsidRPr="00B16212">
              <w:rPr>
                <w:rFonts w:cs="Arial"/>
                <w:b/>
                <w:szCs w:val="20"/>
                <w:lang w:val="fr-FR"/>
              </w:rPr>
              <w:t>Je n’ai pas d’avis, parce que</w:t>
            </w:r>
            <w:r w:rsidR="004562E4" w:rsidRPr="00B16212">
              <w:rPr>
                <w:rFonts w:cs="Arial"/>
                <w:b/>
                <w:szCs w:val="20"/>
                <w:lang w:val="fr-FR"/>
              </w:rPr>
              <w:t xml:space="preserve"> </w:t>
            </w:r>
            <w:sdt>
              <w:sdtPr>
                <w:rPr>
                  <w:rFonts w:cs="Arial"/>
                  <w:b/>
                  <w:szCs w:val="20"/>
                  <w:lang w:val="fr-FR"/>
                </w:rPr>
                <w:id w:val="1900706956"/>
                <w:showingPlcHdr/>
                <w:text/>
              </w:sdtPr>
              <w:sdtEndPr/>
              <w:sdtContent>
                <w:r w:rsidR="00966551" w:rsidRPr="00966551">
                  <w:rPr>
                    <w:rStyle w:val="PlaceholderText"/>
                    <w:lang w:val="fr-FR"/>
                  </w:rPr>
                  <w:t>Cliquez ici pour saisir le texte</w:t>
                </w:r>
                <w:r w:rsidR="004562E4" w:rsidRPr="00B16212">
                  <w:rPr>
                    <w:rStyle w:val="PlaceholderText"/>
                    <w:lang w:val="fr-FR"/>
                  </w:rPr>
                  <w:t>.</w:t>
                </w:r>
              </w:sdtContent>
            </w:sdt>
          </w:p>
        </w:tc>
      </w:tr>
    </w:tbl>
    <w:p w:rsidR="0004396F" w:rsidRPr="00B16212" w:rsidRDefault="0004396F" w:rsidP="0004396F">
      <w:pPr>
        <w:spacing w:line="240" w:lineRule="auto"/>
        <w:jc w:val="left"/>
        <w:rPr>
          <w:rFonts w:cs="Arial"/>
          <w:szCs w:val="20"/>
          <w:lang w:val="fr-FR"/>
        </w:rPr>
      </w:pPr>
    </w:p>
    <w:p w:rsidR="00484C63" w:rsidRPr="00B16212" w:rsidRDefault="00484C63" w:rsidP="0004396F">
      <w:pPr>
        <w:spacing w:line="240" w:lineRule="auto"/>
        <w:jc w:val="left"/>
        <w:rPr>
          <w:rFonts w:cs="Arial"/>
          <w:szCs w:val="20"/>
          <w:lang w:val="fr-FR"/>
        </w:rPr>
      </w:pPr>
    </w:p>
    <w:p w:rsidR="008D44F8" w:rsidRPr="00B16212" w:rsidRDefault="00AF3823" w:rsidP="004964B7">
      <w:pPr>
        <w:pStyle w:val="ListParagraph"/>
        <w:numPr>
          <w:ilvl w:val="0"/>
          <w:numId w:val="11"/>
        </w:numPr>
        <w:spacing w:after="120" w:line="276" w:lineRule="auto"/>
        <w:ind w:left="714" w:hanging="357"/>
        <w:jc w:val="left"/>
        <w:rPr>
          <w:rFonts w:cs="Arial"/>
          <w:b/>
          <w:szCs w:val="20"/>
          <w:lang w:val="fr-FR"/>
        </w:rPr>
      </w:pPr>
      <w:r w:rsidRPr="00B16212">
        <w:rPr>
          <w:rFonts w:cs="Arial"/>
          <w:b/>
          <w:szCs w:val="20"/>
          <w:lang w:val="fr-FR"/>
        </w:rPr>
        <w:t>Réguler la situation lorsque les agriculteurs sont membres de plus d’une organisation certifiée Fairtrade</w:t>
      </w:r>
    </w:p>
    <w:p w:rsidR="00416628" w:rsidRPr="00B16212" w:rsidRDefault="00A473F7" w:rsidP="00B21B92">
      <w:pPr>
        <w:spacing w:after="240"/>
        <w:rPr>
          <w:rFonts w:cs="Arial"/>
          <w:szCs w:val="20"/>
          <w:lang w:val="fr-FR"/>
        </w:rPr>
      </w:pPr>
      <w:r w:rsidRPr="00B16212">
        <w:rPr>
          <w:rFonts w:cs="Arial"/>
          <w:szCs w:val="20"/>
          <w:lang w:val="fr-FR"/>
        </w:rPr>
        <w:t>Si les agriculteurs sont membres de plus d’une OPP certifiée Fairtrade, ces agriculteurs peuvent déclarer leur volume total de production dans plus d’une organisation</w:t>
      </w:r>
      <w:r w:rsidR="005F2805">
        <w:rPr>
          <w:rFonts w:cs="Arial"/>
          <w:szCs w:val="20"/>
          <w:lang w:val="fr-FR"/>
        </w:rPr>
        <w:t>, et substituer à des produits Fairtrade des produits non Fairtrade qu’ils ont achetés auprès d’agriculteurs qui ne sont pas membres</w:t>
      </w:r>
      <w:r w:rsidRPr="00B16212">
        <w:rPr>
          <w:rFonts w:cs="Arial"/>
          <w:szCs w:val="20"/>
          <w:lang w:val="fr-FR"/>
        </w:rPr>
        <w:t xml:space="preserve">. Afin de garantir la traçabilité et l’intégrité du produit Fairtrade, et de réduire le risque pour les organisations certifiées, ces cas doivent être déclarés à l’organisme de certification. De la sorte, il est possible de vérifier que la duplication et le mélange de produits </w:t>
      </w:r>
      <w:r w:rsidRPr="00B16212">
        <w:rPr>
          <w:rFonts w:cs="Arial"/>
          <w:szCs w:val="20"/>
          <w:lang w:val="fr-FR"/>
        </w:rPr>
        <w:lastRenderedPageBreak/>
        <w:t>n’ont pas lieu en garantissant que les membres ne vendent pas plus que leur volume total de production à différentes organisations. En conséquence, le critère suivant est suggéré :</w:t>
      </w:r>
    </w:p>
    <w:tbl>
      <w:tblPr>
        <w:tblStyle w:val="TableGrid"/>
        <w:tblW w:w="0" w:type="auto"/>
        <w:tblLook w:val="04A0" w:firstRow="1" w:lastRow="0" w:firstColumn="1" w:lastColumn="0" w:noHBand="0" w:noVBand="1"/>
      </w:tblPr>
      <w:tblGrid>
        <w:gridCol w:w="7763"/>
        <w:gridCol w:w="850"/>
        <w:gridCol w:w="632"/>
      </w:tblGrid>
      <w:tr w:rsidR="00B21B92" w:rsidRPr="00B16212">
        <w:tc>
          <w:tcPr>
            <w:tcW w:w="7763" w:type="dxa"/>
          </w:tcPr>
          <w:p w:rsidR="00B21B92" w:rsidRPr="00B16212" w:rsidRDefault="00873321" w:rsidP="00873321">
            <w:pPr>
              <w:widowControl w:val="0"/>
              <w:autoSpaceDE w:val="0"/>
              <w:autoSpaceDN w:val="0"/>
              <w:adjustRightInd w:val="0"/>
              <w:spacing w:before="120" w:after="120" w:line="240" w:lineRule="auto"/>
              <w:ind w:left="57" w:right="198"/>
              <w:rPr>
                <w:rFonts w:cs="Arial"/>
                <w:szCs w:val="20"/>
                <w:lang w:val="fr-FR"/>
              </w:rPr>
            </w:pPr>
            <w:r w:rsidRPr="00B16212">
              <w:rPr>
                <w:rFonts w:cs="Arial"/>
                <w:bCs/>
                <w:color w:val="FF0000"/>
                <w:szCs w:val="20"/>
                <w:lang w:val="fr-FR"/>
              </w:rPr>
              <w:t xml:space="preserve">Si vos membres sont membres de plus d’une organisation certifiée Fairtrade, vous </w:t>
            </w:r>
            <w:r w:rsidRPr="00B16212">
              <w:rPr>
                <w:rFonts w:cs="Arial"/>
                <w:b/>
                <w:bCs/>
                <w:color w:val="FF0000"/>
                <w:szCs w:val="20"/>
                <w:lang w:val="fr-FR"/>
              </w:rPr>
              <w:t>devez identifier</w:t>
            </w:r>
            <w:r w:rsidRPr="00B16212">
              <w:rPr>
                <w:rFonts w:cs="Arial"/>
                <w:bCs/>
                <w:color w:val="FF0000"/>
                <w:szCs w:val="20"/>
                <w:lang w:val="fr-FR"/>
              </w:rPr>
              <w:t xml:space="preserve"> ces membres auprès de l’organisme de certification.</w:t>
            </w:r>
          </w:p>
        </w:tc>
        <w:tc>
          <w:tcPr>
            <w:tcW w:w="850" w:type="dxa"/>
          </w:tcPr>
          <w:p w:rsidR="00B21B92" w:rsidRPr="00B16212" w:rsidRDefault="00B21B92" w:rsidP="00C5065C">
            <w:pPr>
              <w:keepNext/>
              <w:keepLines/>
              <w:spacing w:before="120" w:after="120"/>
              <w:rPr>
                <w:rFonts w:cs="Arial"/>
                <w:lang w:val="fr-FR"/>
              </w:rPr>
            </w:pPr>
            <w:r w:rsidRPr="00B16212">
              <w:rPr>
                <w:rFonts w:cs="Arial"/>
                <w:lang w:val="fr-FR"/>
              </w:rPr>
              <w:t>C</w:t>
            </w:r>
            <w:r w:rsidR="007300FF">
              <w:rPr>
                <w:rFonts w:cs="Arial"/>
                <w:lang w:val="fr-FR"/>
              </w:rPr>
              <w:t>tr</w:t>
            </w:r>
            <w:r w:rsidR="00873321" w:rsidRPr="00B16212">
              <w:rPr>
                <w:rFonts w:cs="Arial"/>
                <w:lang w:val="fr-FR"/>
              </w:rPr>
              <w:t>l</w:t>
            </w:r>
          </w:p>
        </w:tc>
        <w:tc>
          <w:tcPr>
            <w:tcW w:w="632" w:type="dxa"/>
          </w:tcPr>
          <w:p w:rsidR="00B21B92" w:rsidRPr="00B16212" w:rsidRDefault="00B21B92" w:rsidP="00C5065C">
            <w:pPr>
              <w:keepNext/>
              <w:keepLines/>
              <w:spacing w:before="120" w:after="120"/>
              <w:rPr>
                <w:rFonts w:cs="Arial"/>
                <w:lang w:val="fr-FR"/>
              </w:rPr>
            </w:pPr>
            <w:r w:rsidRPr="00B16212">
              <w:rPr>
                <w:rFonts w:cs="Arial"/>
                <w:lang w:val="fr-FR"/>
              </w:rPr>
              <w:t>0</w:t>
            </w:r>
          </w:p>
        </w:tc>
      </w:tr>
    </w:tbl>
    <w:p w:rsidR="00484C63" w:rsidRPr="00B16212" w:rsidRDefault="00484C63" w:rsidP="00BF2C4B">
      <w:pPr>
        <w:rPr>
          <w:rFonts w:cs="Arial"/>
          <w:szCs w:val="20"/>
          <w:lang w:val="fr-FR"/>
        </w:rPr>
      </w:pPr>
    </w:p>
    <w:tbl>
      <w:tblPr>
        <w:tblStyle w:val="TableGrid"/>
        <w:tblW w:w="0" w:type="auto"/>
        <w:tblLook w:val="04A0" w:firstRow="1" w:lastRow="0" w:firstColumn="1" w:lastColumn="0" w:noHBand="0" w:noVBand="1"/>
      </w:tblPr>
      <w:tblGrid>
        <w:gridCol w:w="9245"/>
      </w:tblGrid>
      <w:tr w:rsidR="007D3F8D" w:rsidRPr="00497193">
        <w:tc>
          <w:tcPr>
            <w:tcW w:w="9245" w:type="dxa"/>
            <w:shd w:val="clear" w:color="auto" w:fill="BED600" w:themeFill="accent3"/>
          </w:tcPr>
          <w:p w:rsidR="007D3F8D" w:rsidRPr="00B16212" w:rsidRDefault="007D3F8D" w:rsidP="004562E4">
            <w:pPr>
              <w:spacing w:before="120" w:after="120" w:line="288" w:lineRule="auto"/>
              <w:rPr>
                <w:rFonts w:cs="Arial"/>
                <w:b/>
                <w:szCs w:val="20"/>
                <w:lang w:val="fr-FR"/>
              </w:rPr>
            </w:pPr>
            <w:r w:rsidRPr="00B16212">
              <w:rPr>
                <w:rFonts w:cs="Arial"/>
                <w:b/>
                <w:szCs w:val="20"/>
                <w:lang w:val="fr-FR"/>
              </w:rPr>
              <w:t xml:space="preserve">4.1 </w:t>
            </w:r>
            <w:r w:rsidR="00873321" w:rsidRPr="00B16212">
              <w:rPr>
                <w:rFonts w:cs="Arial"/>
                <w:b/>
                <w:szCs w:val="20"/>
                <w:lang w:val="fr-FR"/>
              </w:rPr>
              <w:t>Êtes-vous d’accord avec le changement proposé </w:t>
            </w:r>
            <w:r w:rsidRPr="00B16212">
              <w:rPr>
                <w:rFonts w:cs="Arial"/>
                <w:b/>
                <w:szCs w:val="20"/>
                <w:lang w:val="fr-FR"/>
              </w:rPr>
              <w:t>?</w:t>
            </w:r>
            <w:r w:rsidRPr="00B16212">
              <w:rPr>
                <w:rFonts w:cs="Arial"/>
                <w:b/>
                <w:szCs w:val="20"/>
                <w:lang w:val="fr-FR"/>
              </w:rPr>
              <w:tab/>
            </w:r>
          </w:p>
          <w:p w:rsidR="007D3F8D" w:rsidRPr="00B16212" w:rsidRDefault="00CA3B93" w:rsidP="004562E4">
            <w:pPr>
              <w:spacing w:before="120" w:after="120" w:line="288" w:lineRule="auto"/>
              <w:rPr>
                <w:rFonts w:cs="Arial"/>
                <w:b/>
                <w:szCs w:val="20"/>
                <w:lang w:val="fr-FR"/>
              </w:rPr>
            </w:pPr>
            <w:sdt>
              <w:sdtPr>
                <w:rPr>
                  <w:rFonts w:cs="Arial"/>
                  <w:b/>
                  <w:szCs w:val="20"/>
                  <w:lang w:val="fr-FR"/>
                </w:rPr>
                <w:id w:val="-1711806625"/>
              </w:sdtPr>
              <w:sdtEndPr/>
              <w:sdtContent>
                <w:r w:rsidR="007D3F8D" w:rsidRPr="00B16212">
                  <w:rPr>
                    <w:rFonts w:ascii="MS Gothic" w:eastAsia="MS Gothic" w:hAnsi="MS Gothic" w:cs="Arial"/>
                    <w:b/>
                    <w:szCs w:val="20"/>
                    <w:lang w:val="fr-FR"/>
                  </w:rPr>
                  <w:t>☐</w:t>
                </w:r>
              </w:sdtContent>
            </w:sdt>
            <w:r w:rsidR="007D3F8D" w:rsidRPr="00B16212">
              <w:rPr>
                <w:rFonts w:cs="Arial"/>
                <w:b/>
                <w:szCs w:val="20"/>
                <w:lang w:val="fr-FR"/>
              </w:rPr>
              <w:t xml:space="preserve"> </w:t>
            </w:r>
            <w:r w:rsidR="00AE3911" w:rsidRPr="00B16212">
              <w:rPr>
                <w:rFonts w:cs="Arial"/>
                <w:b/>
                <w:szCs w:val="20"/>
                <w:lang w:val="fr-FR"/>
              </w:rPr>
              <w:t>Oui, je suis d’accord, parce que</w:t>
            </w:r>
            <w:r w:rsidR="007D3F8D" w:rsidRPr="00B16212">
              <w:rPr>
                <w:rFonts w:cs="Arial"/>
                <w:b/>
                <w:szCs w:val="20"/>
                <w:lang w:val="fr-FR"/>
              </w:rPr>
              <w:t xml:space="preserve">  </w:t>
            </w:r>
            <w:sdt>
              <w:sdtPr>
                <w:rPr>
                  <w:rFonts w:cs="Arial"/>
                  <w:b/>
                  <w:szCs w:val="20"/>
                  <w:lang w:val="fr-FR"/>
                </w:rPr>
                <w:id w:val="-1653673770"/>
                <w:showingPlcHdr/>
                <w:text/>
              </w:sdtPr>
              <w:sdtEndPr/>
              <w:sdtContent>
                <w:r w:rsidR="00966551" w:rsidRPr="00966551">
                  <w:rPr>
                    <w:rStyle w:val="PlaceholderText"/>
                    <w:lang w:val="fr-FR"/>
                  </w:rPr>
                  <w:t>Cliquez ici pour saisir le texte</w:t>
                </w:r>
                <w:r w:rsidR="007D3F8D" w:rsidRPr="00B16212">
                  <w:rPr>
                    <w:rStyle w:val="PlaceholderText"/>
                    <w:lang w:val="fr-FR"/>
                  </w:rPr>
                  <w:t>.</w:t>
                </w:r>
              </w:sdtContent>
            </w:sdt>
          </w:p>
          <w:p w:rsidR="007D3F8D" w:rsidRPr="00B16212" w:rsidRDefault="00CA3B93" w:rsidP="004562E4">
            <w:pPr>
              <w:spacing w:before="120" w:after="120"/>
              <w:rPr>
                <w:rFonts w:cs="Arial"/>
                <w:b/>
                <w:szCs w:val="20"/>
                <w:lang w:val="fr-FR"/>
              </w:rPr>
            </w:pPr>
            <w:sdt>
              <w:sdtPr>
                <w:rPr>
                  <w:rFonts w:cs="Arial"/>
                  <w:b/>
                  <w:color w:val="808080"/>
                  <w:szCs w:val="20"/>
                  <w:lang w:val="fr-FR"/>
                </w:rPr>
                <w:id w:val="-1498261078"/>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AE3911" w:rsidRPr="00B16212">
              <w:rPr>
                <w:rFonts w:cs="Arial"/>
                <w:b/>
                <w:szCs w:val="20"/>
                <w:lang w:val="fr-FR"/>
              </w:rPr>
              <w:t xml:space="preserve">n, je ne suis pas d’accord, parce que </w:t>
            </w:r>
            <w:sdt>
              <w:sdtPr>
                <w:rPr>
                  <w:rFonts w:cs="Arial"/>
                  <w:b/>
                  <w:szCs w:val="20"/>
                  <w:lang w:val="fr-FR"/>
                </w:rPr>
                <w:id w:val="756635535"/>
                <w:showingPlcHdr/>
                <w:text/>
              </w:sdtPr>
              <w:sdtEndPr/>
              <w:sdtContent>
                <w:r w:rsidR="00966551" w:rsidRPr="00966551">
                  <w:rPr>
                    <w:rStyle w:val="PlaceholderText"/>
                    <w:b/>
                    <w:lang w:val="fr-FR"/>
                  </w:rPr>
                  <w:t>Cliquez ici pour saisir le</w:t>
                </w:r>
                <w:r w:rsidR="00966551" w:rsidRPr="00966551">
                  <w:rPr>
                    <w:rStyle w:val="PlaceholderText"/>
                    <w:lang w:val="fr-FR"/>
                  </w:rPr>
                  <w:t xml:space="preserve"> </w:t>
                </w:r>
                <w:r w:rsidR="00966551" w:rsidRPr="00966551">
                  <w:rPr>
                    <w:rStyle w:val="PlaceholderText"/>
                    <w:b/>
                    <w:lang w:val="fr-FR"/>
                  </w:rPr>
                  <w:t>texte</w:t>
                </w:r>
                <w:r w:rsidR="007D3F8D" w:rsidRPr="00966551">
                  <w:rPr>
                    <w:rStyle w:val="PlaceholderText"/>
                    <w:b/>
                    <w:lang w:val="fr-FR"/>
                  </w:rPr>
                  <w:t>.</w:t>
                </w:r>
              </w:sdtContent>
            </w:sdt>
          </w:p>
          <w:p w:rsidR="004562E4" w:rsidRPr="00B16212" w:rsidRDefault="00CA3B93" w:rsidP="00AE3911">
            <w:pPr>
              <w:spacing w:before="120" w:after="120"/>
              <w:rPr>
                <w:rFonts w:cs="Arial"/>
                <w:b/>
                <w:szCs w:val="20"/>
                <w:lang w:val="fr-FR"/>
              </w:rPr>
            </w:pPr>
            <w:sdt>
              <w:sdtPr>
                <w:rPr>
                  <w:rFonts w:cs="Arial"/>
                  <w:b/>
                  <w:color w:val="808080"/>
                  <w:szCs w:val="20"/>
                  <w:lang w:val="fr-FR"/>
                </w:rPr>
                <w:id w:val="-1240318532"/>
              </w:sdtPr>
              <w:sdtEndPr/>
              <w:sdtContent>
                <w:r w:rsidR="004562E4" w:rsidRPr="00B16212">
                  <w:rPr>
                    <w:rFonts w:ascii="MS Gothic" w:eastAsia="MS Gothic" w:hAnsi="MS Gothic" w:cs="Arial" w:hint="eastAsia"/>
                    <w:b/>
                    <w:szCs w:val="20"/>
                    <w:lang w:val="fr-FR"/>
                  </w:rPr>
                  <w:t>☐</w:t>
                </w:r>
              </w:sdtContent>
            </w:sdt>
            <w:r w:rsidR="004562E4" w:rsidRPr="00B16212">
              <w:rPr>
                <w:rFonts w:cs="Arial"/>
                <w:b/>
                <w:szCs w:val="20"/>
                <w:lang w:val="fr-FR"/>
              </w:rPr>
              <w:t xml:space="preserve"> </w:t>
            </w:r>
            <w:r w:rsidR="00AE3911" w:rsidRPr="00B16212">
              <w:rPr>
                <w:rFonts w:cs="Arial"/>
                <w:b/>
                <w:szCs w:val="20"/>
                <w:lang w:val="fr-FR"/>
              </w:rPr>
              <w:t>Je n’ai pas d’opinion</w:t>
            </w:r>
            <w:r w:rsidR="00C0666E" w:rsidRPr="00B16212">
              <w:rPr>
                <w:rFonts w:cs="Arial"/>
                <w:b/>
                <w:szCs w:val="20"/>
                <w:lang w:val="fr-FR"/>
              </w:rPr>
              <w:t>,</w:t>
            </w:r>
            <w:r w:rsidR="00AE3911" w:rsidRPr="00B16212">
              <w:rPr>
                <w:rFonts w:cs="Arial"/>
                <w:b/>
                <w:szCs w:val="20"/>
                <w:lang w:val="fr-FR"/>
              </w:rPr>
              <w:t xml:space="preserve"> parce que </w:t>
            </w:r>
            <w:sdt>
              <w:sdtPr>
                <w:rPr>
                  <w:rFonts w:cs="Arial"/>
                  <w:b/>
                  <w:szCs w:val="20"/>
                  <w:lang w:val="fr-FR"/>
                </w:rPr>
                <w:id w:val="-1481538371"/>
                <w:showingPlcHdr/>
                <w:text/>
              </w:sdtPr>
              <w:sdtEndPr/>
              <w:sdtContent>
                <w:r w:rsidR="00966551" w:rsidRPr="00966551">
                  <w:rPr>
                    <w:rStyle w:val="PlaceholderText"/>
                    <w:lang w:val="fr-FR"/>
                  </w:rPr>
                  <w:t>Cliquez ici pour saisir le texte</w:t>
                </w:r>
                <w:r w:rsidR="004562E4" w:rsidRPr="00B16212">
                  <w:rPr>
                    <w:rStyle w:val="PlaceholderText"/>
                    <w:lang w:val="fr-FR"/>
                  </w:rPr>
                  <w:t>.</w:t>
                </w:r>
              </w:sdtContent>
            </w:sdt>
          </w:p>
        </w:tc>
      </w:tr>
    </w:tbl>
    <w:p w:rsidR="0004396F" w:rsidRPr="00B16212" w:rsidRDefault="0004396F" w:rsidP="0004396F">
      <w:pPr>
        <w:spacing w:line="240" w:lineRule="auto"/>
        <w:jc w:val="left"/>
        <w:rPr>
          <w:rFonts w:cs="Arial"/>
          <w:szCs w:val="20"/>
          <w:lang w:val="fr-FR"/>
        </w:rPr>
      </w:pPr>
    </w:p>
    <w:p w:rsidR="001840B0" w:rsidRPr="00B16212" w:rsidRDefault="001840B0" w:rsidP="0004396F">
      <w:pPr>
        <w:spacing w:line="240" w:lineRule="auto"/>
        <w:jc w:val="left"/>
        <w:rPr>
          <w:rFonts w:cs="Arial"/>
          <w:szCs w:val="20"/>
          <w:lang w:val="fr-FR"/>
        </w:rPr>
      </w:pPr>
    </w:p>
    <w:p w:rsidR="008D44F8" w:rsidRPr="00B16212" w:rsidRDefault="00AE3911" w:rsidP="004964B7">
      <w:pPr>
        <w:pStyle w:val="ListParagraph"/>
        <w:numPr>
          <w:ilvl w:val="0"/>
          <w:numId w:val="11"/>
        </w:numPr>
        <w:spacing w:after="120" w:line="276" w:lineRule="auto"/>
        <w:ind w:left="714" w:hanging="357"/>
        <w:jc w:val="left"/>
        <w:rPr>
          <w:rFonts w:cs="Arial"/>
          <w:b/>
          <w:szCs w:val="20"/>
          <w:lang w:val="fr-FR"/>
        </w:rPr>
      </w:pPr>
      <w:r w:rsidRPr="00B16212">
        <w:rPr>
          <w:rFonts w:cs="Arial"/>
          <w:b/>
          <w:szCs w:val="20"/>
          <w:lang w:val="fr-FR"/>
        </w:rPr>
        <w:t>Critère stipulant que les résultats des audits doivent être partagés avec les membres et présentés à l’AGA</w:t>
      </w:r>
    </w:p>
    <w:p w:rsidR="00B0459E" w:rsidRPr="00B16212" w:rsidRDefault="00AE3911" w:rsidP="00B0459E">
      <w:pPr>
        <w:spacing w:after="240"/>
        <w:rPr>
          <w:rFonts w:cs="Arial"/>
          <w:szCs w:val="20"/>
          <w:lang w:val="fr-FR"/>
        </w:rPr>
      </w:pPr>
      <w:r w:rsidRPr="00B16212">
        <w:rPr>
          <w:rFonts w:cs="Arial"/>
          <w:szCs w:val="20"/>
          <w:lang w:val="fr-FR"/>
        </w:rPr>
        <w:t>Les commentaires en interne ont suggéré qu’il serait utile que les résultats des audits</w:t>
      </w:r>
      <w:r w:rsidR="00BB12E3">
        <w:rPr>
          <w:rFonts w:cs="Arial"/>
          <w:szCs w:val="20"/>
          <w:lang w:val="fr-FR"/>
        </w:rPr>
        <w:t xml:space="preserve"> Fairtrade tels qu’ils sont présentés dans la réunion de clôture</w:t>
      </w:r>
      <w:r w:rsidRPr="00B16212">
        <w:rPr>
          <w:rFonts w:cs="Arial"/>
          <w:szCs w:val="20"/>
          <w:lang w:val="fr-FR"/>
        </w:rPr>
        <w:t xml:space="preserve"> fassent l’objet de discussions ouvertes lors de l’assemblée générale. </w:t>
      </w:r>
      <w:r w:rsidR="00BB12E3">
        <w:rPr>
          <w:rFonts w:cs="Arial"/>
          <w:szCs w:val="20"/>
          <w:lang w:val="fr-FR"/>
        </w:rPr>
        <w:t xml:space="preserve">Cette démarche comprendrait un résumé des non conformités et des mesures correctrices proposées. </w:t>
      </w:r>
      <w:r w:rsidRPr="00B16212">
        <w:rPr>
          <w:rFonts w:cs="Arial"/>
          <w:szCs w:val="20"/>
          <w:lang w:val="fr-FR"/>
        </w:rPr>
        <w:t>De la sorte, les membres sont conscients des non conformités et peuvent interroger leur Conseil afin d’être plus impliqué</w:t>
      </w:r>
      <w:r w:rsidR="00C0666E" w:rsidRPr="00B16212">
        <w:rPr>
          <w:rFonts w:cs="Arial"/>
          <w:szCs w:val="20"/>
          <w:lang w:val="fr-FR"/>
        </w:rPr>
        <w:t>s</w:t>
      </w:r>
      <w:r w:rsidRPr="00B16212">
        <w:rPr>
          <w:rFonts w:cs="Arial"/>
          <w:szCs w:val="20"/>
          <w:lang w:val="fr-FR"/>
        </w:rPr>
        <w:t xml:space="preserve"> dans la résolution du problème. Ceci garantit en outre que les questions critiques font </w:t>
      </w:r>
      <w:r w:rsidR="007300FF">
        <w:rPr>
          <w:rFonts w:cs="Arial"/>
          <w:szCs w:val="20"/>
          <w:lang w:val="fr-FR"/>
        </w:rPr>
        <w:t>l’objet d’un procès-verbal à l’Assemblée G</w:t>
      </w:r>
      <w:r w:rsidRPr="00B16212">
        <w:rPr>
          <w:rFonts w:cs="Arial"/>
          <w:szCs w:val="20"/>
          <w:lang w:val="fr-FR"/>
        </w:rPr>
        <w:t>énérale en vue d’avoir des actions/responsabilités de suivi de la part du Conseil ou d’autres. C</w:t>
      </w:r>
      <w:r w:rsidR="001F7918" w:rsidRPr="00B16212">
        <w:rPr>
          <w:rFonts w:cs="Arial"/>
          <w:szCs w:val="20"/>
          <w:lang w:val="fr-FR"/>
        </w:rPr>
        <w:t xml:space="preserve">’est également </w:t>
      </w:r>
      <w:r w:rsidRPr="00B16212">
        <w:rPr>
          <w:rFonts w:cs="Arial"/>
          <w:szCs w:val="20"/>
          <w:lang w:val="fr-FR"/>
        </w:rPr>
        <w:t xml:space="preserve">l’opportunité de générer conjointement des idées pour améliorer la conformité et renforcer la propriété des membres. Le critère suivant fait donc l’objet d’une proposition en vue d’être inclus dans le Standard pour les OPP en tant que critère de développement applicable </w:t>
      </w:r>
      <w:r w:rsidR="00E55290" w:rsidRPr="00B16212">
        <w:rPr>
          <w:rFonts w:cs="Arial"/>
          <w:szCs w:val="20"/>
          <w:lang w:val="fr-FR"/>
        </w:rPr>
        <w:t>à la troisième année de certification.</w:t>
      </w:r>
    </w:p>
    <w:tbl>
      <w:tblPr>
        <w:tblStyle w:val="TableGrid"/>
        <w:tblW w:w="0" w:type="auto"/>
        <w:tblLook w:val="04A0" w:firstRow="1" w:lastRow="0" w:firstColumn="1" w:lastColumn="0" w:noHBand="0" w:noVBand="1"/>
      </w:tblPr>
      <w:tblGrid>
        <w:gridCol w:w="7291"/>
        <w:gridCol w:w="843"/>
        <w:gridCol w:w="1111"/>
      </w:tblGrid>
      <w:tr w:rsidR="00416628" w:rsidRPr="00B16212">
        <w:tc>
          <w:tcPr>
            <w:tcW w:w="7479" w:type="dxa"/>
          </w:tcPr>
          <w:p w:rsidR="00416628" w:rsidRPr="00B16212" w:rsidRDefault="00E55290" w:rsidP="00C5065C">
            <w:pPr>
              <w:widowControl w:val="0"/>
              <w:autoSpaceDE w:val="0"/>
              <w:autoSpaceDN w:val="0"/>
              <w:adjustRightInd w:val="0"/>
              <w:spacing w:before="120" w:after="120" w:line="240" w:lineRule="auto"/>
              <w:ind w:left="57" w:right="198"/>
              <w:rPr>
                <w:rFonts w:cs="Arial"/>
                <w:bCs/>
                <w:color w:val="FF0000"/>
                <w:szCs w:val="20"/>
                <w:lang w:val="fr-FR"/>
              </w:rPr>
            </w:pPr>
            <w:r w:rsidRPr="00B16212">
              <w:rPr>
                <w:rFonts w:cs="Arial"/>
                <w:bCs/>
                <w:color w:val="FF0000"/>
                <w:szCs w:val="20"/>
                <w:lang w:val="fr-FR"/>
              </w:rPr>
              <w:t>Vous</w:t>
            </w:r>
            <w:r w:rsidR="00416628" w:rsidRPr="00B16212">
              <w:rPr>
                <w:rFonts w:cs="Arial"/>
                <w:bCs/>
                <w:color w:val="FF0000"/>
                <w:szCs w:val="20"/>
                <w:lang w:val="fr-FR"/>
              </w:rPr>
              <w:t xml:space="preserve"> </w:t>
            </w:r>
            <w:r w:rsidRPr="00B16212">
              <w:rPr>
                <w:rFonts w:cs="Arial"/>
                <w:b/>
                <w:bCs/>
                <w:color w:val="FF0000"/>
                <w:szCs w:val="20"/>
                <w:lang w:val="fr-FR"/>
              </w:rPr>
              <w:t>devez</w:t>
            </w:r>
            <w:r w:rsidR="00416628" w:rsidRPr="00B16212">
              <w:rPr>
                <w:rFonts w:cs="Arial"/>
                <w:b/>
                <w:bCs/>
                <w:color w:val="FF0000"/>
                <w:szCs w:val="20"/>
                <w:lang w:val="fr-FR"/>
              </w:rPr>
              <w:t xml:space="preserve"> </w:t>
            </w:r>
            <w:r w:rsidRPr="00B16212">
              <w:rPr>
                <w:rFonts w:cs="Arial"/>
                <w:b/>
                <w:bCs/>
                <w:color w:val="FF0000"/>
                <w:szCs w:val="20"/>
                <w:lang w:val="fr-FR"/>
              </w:rPr>
              <w:t>partager</w:t>
            </w:r>
            <w:r w:rsidR="00416628" w:rsidRPr="00B16212">
              <w:rPr>
                <w:rFonts w:cs="Arial"/>
                <w:bCs/>
                <w:color w:val="FF0000"/>
                <w:szCs w:val="20"/>
                <w:lang w:val="fr-FR"/>
              </w:rPr>
              <w:t xml:space="preserve"> </w:t>
            </w:r>
            <w:r w:rsidRPr="00B16212">
              <w:rPr>
                <w:rFonts w:cs="Arial"/>
                <w:bCs/>
                <w:color w:val="FF0000"/>
                <w:szCs w:val="20"/>
                <w:lang w:val="fr-FR"/>
              </w:rPr>
              <w:t>les résultats des audits</w:t>
            </w:r>
            <w:r w:rsidR="00BB12E3">
              <w:rPr>
                <w:rFonts w:cs="Arial"/>
                <w:bCs/>
                <w:color w:val="FF0000"/>
                <w:szCs w:val="20"/>
                <w:lang w:val="fr-FR"/>
              </w:rPr>
              <w:t xml:space="preserve"> Fairtrade</w:t>
            </w:r>
            <w:r w:rsidRPr="00B16212">
              <w:rPr>
                <w:rFonts w:cs="Arial"/>
                <w:bCs/>
                <w:color w:val="FF0000"/>
                <w:szCs w:val="20"/>
                <w:lang w:val="fr-FR"/>
              </w:rPr>
              <w:t xml:space="preserve"> avec vos membres lors de l’Assemblée Générale.</w:t>
            </w:r>
          </w:p>
          <w:p w:rsidR="00416628" w:rsidRPr="00B16212" w:rsidRDefault="00E55290" w:rsidP="00E55290">
            <w:pPr>
              <w:widowControl w:val="0"/>
              <w:autoSpaceDE w:val="0"/>
              <w:autoSpaceDN w:val="0"/>
              <w:adjustRightInd w:val="0"/>
              <w:spacing w:before="120" w:after="120" w:line="240" w:lineRule="auto"/>
              <w:ind w:left="57" w:right="198"/>
              <w:rPr>
                <w:rFonts w:cs="Arial"/>
                <w:szCs w:val="20"/>
                <w:lang w:val="fr-FR"/>
              </w:rPr>
            </w:pPr>
            <w:r w:rsidRPr="00B16212">
              <w:rPr>
                <w:rFonts w:cs="Arial"/>
                <w:b/>
                <w:bCs/>
                <w:i/>
                <w:color w:val="FF0000"/>
                <w:szCs w:val="20"/>
                <w:lang w:val="fr-FR"/>
              </w:rPr>
              <w:t>Recommandation </w:t>
            </w:r>
            <w:r w:rsidRPr="00B16212">
              <w:rPr>
                <w:rFonts w:cs="Arial"/>
                <w:bCs/>
                <w:color w:val="FF0000"/>
                <w:szCs w:val="20"/>
                <w:lang w:val="fr-FR"/>
              </w:rPr>
              <w:t xml:space="preserve">: C’est l’opportunité de discuter des résultats </w:t>
            </w:r>
            <w:r w:rsidRPr="00B16212">
              <w:rPr>
                <w:rFonts w:cs="Arial"/>
                <w:bCs/>
                <w:color w:val="FF0000"/>
                <w:szCs w:val="20"/>
                <w:lang w:val="fr-FR"/>
              </w:rPr>
              <w:lastRenderedPageBreak/>
              <w:t xml:space="preserve">des audits avec les membres et de générer des idées pour créer des actions en faveur de la conformité. </w:t>
            </w:r>
            <w:r w:rsidR="00BB12E3">
              <w:rPr>
                <w:rFonts w:cs="Arial"/>
                <w:bCs/>
                <w:color w:val="FF0000"/>
                <w:szCs w:val="20"/>
                <w:lang w:val="fr-FR"/>
              </w:rPr>
              <w:t>Les résultats des audits comprennent un résumé des non conformités et des mesures correctrices proposées.</w:t>
            </w:r>
          </w:p>
        </w:tc>
        <w:tc>
          <w:tcPr>
            <w:tcW w:w="851" w:type="dxa"/>
          </w:tcPr>
          <w:p w:rsidR="00416628" w:rsidRPr="00B16212" w:rsidRDefault="00416628" w:rsidP="00C5065C">
            <w:pPr>
              <w:keepNext/>
              <w:keepLines/>
              <w:spacing w:before="120" w:after="120"/>
              <w:rPr>
                <w:rFonts w:cs="Arial"/>
                <w:lang w:val="fr-FR"/>
              </w:rPr>
            </w:pPr>
            <w:proofErr w:type="spellStart"/>
            <w:r w:rsidRPr="00B16212">
              <w:rPr>
                <w:rFonts w:cs="Arial"/>
                <w:lang w:val="fr-FR"/>
              </w:rPr>
              <w:lastRenderedPageBreak/>
              <w:t>Dev</w:t>
            </w:r>
            <w:proofErr w:type="spellEnd"/>
          </w:p>
        </w:tc>
        <w:tc>
          <w:tcPr>
            <w:tcW w:w="915" w:type="dxa"/>
          </w:tcPr>
          <w:p w:rsidR="00416628" w:rsidRPr="00B16212" w:rsidRDefault="00E55290" w:rsidP="00C5065C">
            <w:pPr>
              <w:keepNext/>
              <w:keepLines/>
              <w:spacing w:before="120" w:after="120"/>
              <w:rPr>
                <w:rFonts w:cs="Arial"/>
                <w:lang w:val="fr-FR"/>
              </w:rPr>
            </w:pPr>
            <w:r w:rsidRPr="00B16212">
              <w:rPr>
                <w:rFonts w:cs="Arial"/>
                <w:lang w:val="fr-FR"/>
              </w:rPr>
              <w:t>Année </w:t>
            </w:r>
            <w:r w:rsidR="00416628" w:rsidRPr="00B16212">
              <w:rPr>
                <w:rFonts w:cs="Arial"/>
                <w:lang w:val="fr-FR"/>
              </w:rPr>
              <w:t>3</w:t>
            </w:r>
          </w:p>
        </w:tc>
      </w:tr>
    </w:tbl>
    <w:p w:rsidR="00484C63" w:rsidRPr="00B16212" w:rsidRDefault="00484C63" w:rsidP="00BF2C4B">
      <w:pPr>
        <w:rPr>
          <w:rFonts w:cs="Arial"/>
          <w:szCs w:val="20"/>
          <w:lang w:val="fr-FR"/>
        </w:rPr>
      </w:pPr>
    </w:p>
    <w:tbl>
      <w:tblPr>
        <w:tblStyle w:val="TableGrid"/>
        <w:tblW w:w="0" w:type="auto"/>
        <w:tblLook w:val="04A0" w:firstRow="1" w:lastRow="0" w:firstColumn="1" w:lastColumn="0" w:noHBand="0" w:noVBand="1"/>
      </w:tblPr>
      <w:tblGrid>
        <w:gridCol w:w="9245"/>
      </w:tblGrid>
      <w:tr w:rsidR="007D3F8D" w:rsidRPr="00497193">
        <w:tc>
          <w:tcPr>
            <w:tcW w:w="9245" w:type="dxa"/>
            <w:shd w:val="clear" w:color="auto" w:fill="BED600" w:themeFill="accent3"/>
          </w:tcPr>
          <w:p w:rsidR="007D3F8D" w:rsidRPr="00B16212" w:rsidRDefault="007D3F8D" w:rsidP="004562E4">
            <w:pPr>
              <w:spacing w:before="120" w:after="120" w:line="288" w:lineRule="auto"/>
              <w:rPr>
                <w:rFonts w:cs="Arial"/>
                <w:b/>
                <w:szCs w:val="20"/>
                <w:lang w:val="fr-FR"/>
              </w:rPr>
            </w:pPr>
            <w:r w:rsidRPr="00B16212">
              <w:rPr>
                <w:rFonts w:cs="Arial"/>
                <w:b/>
                <w:szCs w:val="20"/>
                <w:lang w:val="fr-FR"/>
              </w:rPr>
              <w:t xml:space="preserve">5.1 </w:t>
            </w:r>
            <w:r w:rsidR="00E55290" w:rsidRPr="00B16212">
              <w:rPr>
                <w:rFonts w:cs="Arial"/>
                <w:b/>
                <w:szCs w:val="20"/>
                <w:lang w:val="fr-FR"/>
              </w:rPr>
              <w:t>Êtes-vous d’accord avec le changement proposé </w:t>
            </w:r>
            <w:r w:rsidRPr="00B16212">
              <w:rPr>
                <w:rFonts w:cs="Arial"/>
                <w:b/>
                <w:szCs w:val="20"/>
                <w:lang w:val="fr-FR"/>
              </w:rPr>
              <w:t>?</w:t>
            </w:r>
            <w:r w:rsidRPr="00B16212">
              <w:rPr>
                <w:rFonts w:cs="Arial"/>
                <w:b/>
                <w:szCs w:val="20"/>
                <w:lang w:val="fr-FR"/>
              </w:rPr>
              <w:tab/>
            </w:r>
          </w:p>
          <w:p w:rsidR="007D3F8D" w:rsidRPr="00B16212" w:rsidRDefault="00CA3B93" w:rsidP="004562E4">
            <w:pPr>
              <w:spacing w:before="120" w:after="120" w:line="288" w:lineRule="auto"/>
              <w:rPr>
                <w:rFonts w:cs="Arial"/>
                <w:b/>
                <w:szCs w:val="20"/>
                <w:lang w:val="fr-FR"/>
              </w:rPr>
            </w:pPr>
            <w:sdt>
              <w:sdtPr>
                <w:rPr>
                  <w:rFonts w:cs="Arial"/>
                  <w:b/>
                  <w:szCs w:val="20"/>
                  <w:lang w:val="fr-FR"/>
                </w:rPr>
                <w:id w:val="-54555599"/>
              </w:sdtPr>
              <w:sdtEndPr/>
              <w:sdtContent>
                <w:r w:rsidR="007D3F8D" w:rsidRPr="00B16212">
                  <w:rPr>
                    <w:rFonts w:ascii="MS Gothic" w:eastAsia="MS Gothic" w:hAnsi="MS Gothic" w:cs="Arial"/>
                    <w:b/>
                    <w:szCs w:val="20"/>
                    <w:lang w:val="fr-FR"/>
                  </w:rPr>
                  <w:t>☐</w:t>
                </w:r>
              </w:sdtContent>
            </w:sdt>
            <w:r w:rsidR="007D3F8D" w:rsidRPr="00B16212">
              <w:rPr>
                <w:rFonts w:cs="Arial"/>
                <w:b/>
                <w:szCs w:val="20"/>
                <w:lang w:val="fr-FR"/>
              </w:rPr>
              <w:t xml:space="preserve"> </w:t>
            </w:r>
            <w:r w:rsidR="00E55290" w:rsidRPr="00B16212">
              <w:rPr>
                <w:rFonts w:cs="Arial"/>
                <w:b/>
                <w:szCs w:val="20"/>
                <w:lang w:val="fr-FR"/>
              </w:rPr>
              <w:t>Oui, je suis d’accord, parce que</w:t>
            </w:r>
            <w:r w:rsidR="007D3F8D" w:rsidRPr="00B16212">
              <w:rPr>
                <w:rFonts w:cs="Arial"/>
                <w:b/>
                <w:szCs w:val="20"/>
                <w:lang w:val="fr-FR"/>
              </w:rPr>
              <w:t xml:space="preserve">  </w:t>
            </w:r>
            <w:sdt>
              <w:sdtPr>
                <w:rPr>
                  <w:rFonts w:cs="Arial"/>
                  <w:b/>
                  <w:szCs w:val="20"/>
                  <w:lang w:val="fr-FR"/>
                </w:rPr>
                <w:id w:val="-2066860448"/>
                <w:showingPlcHdr/>
                <w:text/>
              </w:sdtPr>
              <w:sdtEndPr/>
              <w:sdtContent>
                <w:r w:rsidR="00966551" w:rsidRPr="00966551">
                  <w:rPr>
                    <w:rStyle w:val="PlaceholderText"/>
                    <w:lang w:val="fr-FR"/>
                  </w:rPr>
                  <w:t>Cliquez ici pour saisir le texte</w:t>
                </w:r>
                <w:r w:rsidR="007D3F8D" w:rsidRPr="00B16212">
                  <w:rPr>
                    <w:rStyle w:val="PlaceholderText"/>
                    <w:lang w:val="fr-FR"/>
                  </w:rPr>
                  <w:t>.</w:t>
                </w:r>
              </w:sdtContent>
            </w:sdt>
          </w:p>
          <w:p w:rsidR="007D3F8D" w:rsidRPr="00B16212" w:rsidRDefault="00CA3B93" w:rsidP="004562E4">
            <w:pPr>
              <w:spacing w:before="120" w:after="120"/>
              <w:rPr>
                <w:rFonts w:cs="Arial"/>
                <w:b/>
                <w:szCs w:val="20"/>
                <w:lang w:val="fr-FR"/>
              </w:rPr>
            </w:pPr>
            <w:sdt>
              <w:sdtPr>
                <w:rPr>
                  <w:rFonts w:cs="Arial"/>
                  <w:b/>
                  <w:color w:val="808080"/>
                  <w:szCs w:val="20"/>
                  <w:lang w:val="fr-FR"/>
                </w:rPr>
                <w:id w:val="1084409617"/>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E55290" w:rsidRPr="00B16212">
              <w:rPr>
                <w:rFonts w:cs="Arial"/>
                <w:b/>
                <w:szCs w:val="20"/>
                <w:lang w:val="fr-FR"/>
              </w:rPr>
              <w:t>n, je ne suis pas d’accord, parce que</w:t>
            </w:r>
            <w:r w:rsidR="007D3F8D" w:rsidRPr="00B16212">
              <w:rPr>
                <w:rFonts w:cs="Arial"/>
                <w:b/>
                <w:szCs w:val="20"/>
                <w:lang w:val="fr-FR"/>
              </w:rPr>
              <w:t xml:space="preserve">  </w:t>
            </w:r>
            <w:sdt>
              <w:sdtPr>
                <w:rPr>
                  <w:rFonts w:cs="Arial"/>
                  <w:b/>
                  <w:szCs w:val="20"/>
                  <w:lang w:val="fr-FR"/>
                </w:rPr>
                <w:id w:val="1259024875"/>
                <w:showingPlcHdr/>
                <w:text/>
              </w:sdtPr>
              <w:sdtEndPr/>
              <w:sdtContent>
                <w:r w:rsidR="00966551" w:rsidRPr="00966551">
                  <w:rPr>
                    <w:rStyle w:val="PlaceholderText"/>
                    <w:b/>
                    <w:lang w:val="fr-FR"/>
                  </w:rPr>
                  <w:t>Cliquez ici pour saisir le</w:t>
                </w:r>
                <w:r w:rsidR="00966551" w:rsidRPr="00966551">
                  <w:rPr>
                    <w:rStyle w:val="PlaceholderText"/>
                    <w:lang w:val="fr-FR"/>
                  </w:rPr>
                  <w:t xml:space="preserve"> </w:t>
                </w:r>
                <w:r w:rsidR="00966551" w:rsidRPr="00966551">
                  <w:rPr>
                    <w:rStyle w:val="PlaceholderText"/>
                    <w:b/>
                    <w:lang w:val="fr-FR"/>
                  </w:rPr>
                  <w:t>texte</w:t>
                </w:r>
                <w:r w:rsidR="00966551">
                  <w:rPr>
                    <w:rStyle w:val="PlaceholderText"/>
                    <w:lang w:val="fr-FR"/>
                  </w:rPr>
                  <w:t>.</w:t>
                </w:r>
              </w:sdtContent>
            </w:sdt>
          </w:p>
          <w:p w:rsidR="004562E4" w:rsidRPr="00B16212" w:rsidRDefault="00CA3B93" w:rsidP="00E55290">
            <w:pPr>
              <w:spacing w:before="120" w:after="120"/>
              <w:rPr>
                <w:rFonts w:cs="Arial"/>
                <w:b/>
                <w:szCs w:val="20"/>
                <w:lang w:val="fr-FR"/>
              </w:rPr>
            </w:pPr>
            <w:sdt>
              <w:sdtPr>
                <w:rPr>
                  <w:rFonts w:cs="Arial"/>
                  <w:b/>
                  <w:color w:val="808080"/>
                  <w:szCs w:val="20"/>
                  <w:lang w:val="fr-FR"/>
                </w:rPr>
                <w:id w:val="2016338193"/>
              </w:sdtPr>
              <w:sdtEndPr/>
              <w:sdtContent>
                <w:r w:rsidR="004562E4" w:rsidRPr="00B16212">
                  <w:rPr>
                    <w:rFonts w:ascii="MS Gothic" w:eastAsia="MS Gothic" w:hAnsi="MS Gothic" w:cs="Arial" w:hint="eastAsia"/>
                    <w:b/>
                    <w:szCs w:val="20"/>
                    <w:lang w:val="fr-FR"/>
                  </w:rPr>
                  <w:t>☐</w:t>
                </w:r>
              </w:sdtContent>
            </w:sdt>
            <w:r w:rsidR="004562E4" w:rsidRPr="00B16212">
              <w:rPr>
                <w:rFonts w:cs="Arial"/>
                <w:b/>
                <w:szCs w:val="20"/>
                <w:lang w:val="fr-FR"/>
              </w:rPr>
              <w:t xml:space="preserve"> </w:t>
            </w:r>
            <w:r w:rsidR="00E55290" w:rsidRPr="00B16212">
              <w:rPr>
                <w:rFonts w:cs="Arial"/>
                <w:b/>
                <w:szCs w:val="20"/>
                <w:lang w:val="fr-FR"/>
              </w:rPr>
              <w:t>Je n’ai pas d’opinion, parce que</w:t>
            </w:r>
            <w:r w:rsidR="004562E4" w:rsidRPr="00B16212">
              <w:rPr>
                <w:rFonts w:cs="Arial"/>
                <w:b/>
                <w:szCs w:val="20"/>
                <w:lang w:val="fr-FR"/>
              </w:rPr>
              <w:t xml:space="preserve"> </w:t>
            </w:r>
            <w:sdt>
              <w:sdtPr>
                <w:rPr>
                  <w:rFonts w:cs="Arial"/>
                  <w:b/>
                  <w:szCs w:val="20"/>
                  <w:lang w:val="fr-FR"/>
                </w:rPr>
                <w:id w:val="-1384168755"/>
                <w:showingPlcHdr/>
                <w:text/>
              </w:sdtPr>
              <w:sdtEndPr/>
              <w:sdtContent>
                <w:r w:rsidR="00966551" w:rsidRPr="00966551">
                  <w:rPr>
                    <w:rStyle w:val="PlaceholderText"/>
                    <w:lang w:val="fr-FR"/>
                  </w:rPr>
                  <w:t>Cliquez ici pour saisir le texte</w:t>
                </w:r>
                <w:r w:rsidR="004562E4" w:rsidRPr="00B16212">
                  <w:rPr>
                    <w:rStyle w:val="PlaceholderText"/>
                    <w:lang w:val="fr-FR"/>
                  </w:rPr>
                  <w:t>.</w:t>
                </w:r>
              </w:sdtContent>
            </w:sdt>
          </w:p>
        </w:tc>
      </w:tr>
    </w:tbl>
    <w:p w:rsidR="00484C63" w:rsidRPr="00B16212" w:rsidRDefault="00484C63" w:rsidP="00484C63">
      <w:pPr>
        <w:pStyle w:val="ListParagraph"/>
        <w:spacing w:after="240"/>
        <w:rPr>
          <w:rFonts w:cs="Arial"/>
          <w:szCs w:val="20"/>
          <w:lang w:val="fr-FR"/>
        </w:rPr>
      </w:pPr>
    </w:p>
    <w:p w:rsidR="001840B0" w:rsidRPr="00B16212" w:rsidRDefault="001840B0" w:rsidP="00484C63">
      <w:pPr>
        <w:pStyle w:val="ListParagraph"/>
        <w:spacing w:after="240"/>
        <w:rPr>
          <w:rFonts w:cs="Arial"/>
          <w:szCs w:val="20"/>
          <w:lang w:val="fr-FR"/>
        </w:rPr>
      </w:pPr>
    </w:p>
    <w:p w:rsidR="00C5065C" w:rsidRPr="00B16212" w:rsidRDefault="00E55290" w:rsidP="004964B7">
      <w:pPr>
        <w:pStyle w:val="ListParagraph"/>
        <w:numPr>
          <w:ilvl w:val="0"/>
          <w:numId w:val="11"/>
        </w:numPr>
        <w:spacing w:after="120" w:line="240" w:lineRule="auto"/>
        <w:ind w:left="714" w:hanging="357"/>
        <w:jc w:val="left"/>
        <w:rPr>
          <w:rFonts w:cs="Arial"/>
          <w:b/>
          <w:szCs w:val="20"/>
          <w:lang w:val="fr-FR"/>
        </w:rPr>
      </w:pPr>
      <w:r w:rsidRPr="00B16212">
        <w:rPr>
          <w:rFonts w:cs="Arial"/>
          <w:b/>
          <w:szCs w:val="20"/>
          <w:lang w:val="fr-FR"/>
        </w:rPr>
        <w:t>C</w:t>
      </w:r>
      <w:r w:rsidR="00C5065C" w:rsidRPr="00B16212">
        <w:rPr>
          <w:rFonts w:cs="Arial"/>
          <w:b/>
          <w:szCs w:val="20"/>
          <w:lang w:val="fr-FR"/>
        </w:rPr>
        <w:t>onditions</w:t>
      </w:r>
      <w:r w:rsidRPr="00B16212">
        <w:rPr>
          <w:rFonts w:cs="Arial"/>
          <w:b/>
          <w:szCs w:val="20"/>
          <w:lang w:val="fr-FR"/>
        </w:rPr>
        <w:t xml:space="preserve"> de travail</w:t>
      </w:r>
    </w:p>
    <w:p w:rsidR="00E55290" w:rsidRPr="00B16212" w:rsidRDefault="00E55290" w:rsidP="00C5065C">
      <w:pPr>
        <w:spacing w:after="240"/>
        <w:rPr>
          <w:rFonts w:cs="Arial"/>
          <w:szCs w:val="20"/>
          <w:lang w:val="fr-FR"/>
        </w:rPr>
      </w:pPr>
      <w:r w:rsidRPr="00B16212">
        <w:rPr>
          <w:rFonts w:cs="Arial"/>
          <w:szCs w:val="20"/>
          <w:lang w:val="fr-FR"/>
        </w:rPr>
        <w:t>Une référence a é</w:t>
      </w:r>
      <w:r w:rsidR="00C92E96" w:rsidRPr="00B16212">
        <w:rPr>
          <w:rFonts w:cs="Arial"/>
          <w:szCs w:val="20"/>
          <w:lang w:val="fr-FR"/>
        </w:rPr>
        <w:t>té incluse dans la partie sur l’Objecti</w:t>
      </w:r>
      <w:r w:rsidR="00307CEF">
        <w:rPr>
          <w:rFonts w:cs="Arial"/>
          <w:szCs w:val="20"/>
          <w:lang w:val="fr-FR"/>
        </w:rPr>
        <w:t>f et la Portée du chapitre sur l</w:t>
      </w:r>
      <w:r w:rsidR="00C92E96" w:rsidRPr="00B16212">
        <w:rPr>
          <w:rFonts w:cs="Arial"/>
          <w:szCs w:val="20"/>
          <w:lang w:val="fr-FR"/>
        </w:rPr>
        <w:t>es C</w:t>
      </w:r>
      <w:r w:rsidRPr="00B16212">
        <w:rPr>
          <w:rFonts w:cs="Arial"/>
          <w:szCs w:val="20"/>
          <w:lang w:val="fr-FR"/>
        </w:rPr>
        <w:t>onditions de travail</w:t>
      </w:r>
      <w:r w:rsidR="00C92E96" w:rsidRPr="00B16212">
        <w:rPr>
          <w:rFonts w:cs="Arial"/>
          <w:szCs w:val="20"/>
          <w:lang w:val="fr-FR"/>
        </w:rPr>
        <w:t>,</w:t>
      </w:r>
      <w:r w:rsidRPr="00B16212">
        <w:rPr>
          <w:rFonts w:cs="Arial"/>
          <w:szCs w:val="20"/>
          <w:lang w:val="fr-FR"/>
        </w:rPr>
        <w:t xml:space="preserve"> stipulant que les opérations certifiées Fairtrade doivent être en conformité avec la loi nationale</w:t>
      </w:r>
      <w:r w:rsidR="000F25B1" w:rsidRPr="00B16212">
        <w:rPr>
          <w:rFonts w:cs="Arial"/>
          <w:szCs w:val="20"/>
          <w:lang w:val="fr-FR"/>
        </w:rPr>
        <w:t xml:space="preserve"> comprenant</w:t>
      </w:r>
      <w:r w:rsidRPr="00B16212">
        <w:rPr>
          <w:rFonts w:cs="Arial"/>
          <w:szCs w:val="20"/>
          <w:lang w:val="fr-FR"/>
        </w:rPr>
        <w:t xml:space="preserve"> les </w:t>
      </w:r>
      <w:r w:rsidR="000F25B1" w:rsidRPr="00B16212">
        <w:rPr>
          <w:rFonts w:cs="Arial"/>
          <w:szCs w:val="20"/>
          <w:lang w:val="fr-FR"/>
        </w:rPr>
        <w:t xml:space="preserve">traités ratifiés dans le domaine des droits de l’homme, y compris </w:t>
      </w:r>
      <w:r w:rsidR="00C92E96" w:rsidRPr="00B16212">
        <w:rPr>
          <w:rFonts w:cs="Arial"/>
          <w:szCs w:val="20"/>
          <w:lang w:val="fr-FR"/>
        </w:rPr>
        <w:t xml:space="preserve">pour </w:t>
      </w:r>
      <w:r w:rsidR="000F25B1" w:rsidRPr="00B16212">
        <w:rPr>
          <w:rFonts w:cs="Arial"/>
          <w:szCs w:val="20"/>
          <w:lang w:val="fr-FR"/>
        </w:rPr>
        <w:t xml:space="preserve">les opérations qui ne sont pas directement liées à la production Fairtrade. Comme ceci n’apparaît que dans la section sur </w:t>
      </w:r>
      <w:r w:rsidR="00C92E96" w:rsidRPr="00B16212">
        <w:rPr>
          <w:rFonts w:cs="Arial"/>
          <w:szCs w:val="20"/>
          <w:lang w:val="fr-FR"/>
        </w:rPr>
        <w:t xml:space="preserve">l’Objectif et </w:t>
      </w:r>
      <w:r w:rsidR="000F25B1" w:rsidRPr="00B16212">
        <w:rPr>
          <w:rFonts w:cs="Arial"/>
          <w:szCs w:val="20"/>
          <w:lang w:val="fr-FR"/>
        </w:rPr>
        <w:t>la Portée, il ne s’agit pas d’un critère supplémentaire et ne modifie pas les procédures d’audit.</w:t>
      </w:r>
    </w:p>
    <w:p w:rsidR="00484C63" w:rsidRPr="00B16212" w:rsidRDefault="00484C63" w:rsidP="00C5065C">
      <w:pPr>
        <w:spacing w:line="240" w:lineRule="auto"/>
        <w:jc w:val="left"/>
        <w:rPr>
          <w:rFonts w:cs="Arial"/>
          <w:szCs w:val="20"/>
          <w:lang w:val="fr-FR"/>
        </w:rPr>
      </w:pPr>
    </w:p>
    <w:tbl>
      <w:tblPr>
        <w:tblStyle w:val="TableGrid"/>
        <w:tblpPr w:leftFromText="180" w:rightFromText="180" w:vertAnchor="text" w:horzAnchor="margin" w:tblpY="-42"/>
        <w:tblW w:w="0" w:type="auto"/>
        <w:tblLook w:val="04A0" w:firstRow="1" w:lastRow="0" w:firstColumn="1" w:lastColumn="0" w:noHBand="0" w:noVBand="1"/>
      </w:tblPr>
      <w:tblGrid>
        <w:gridCol w:w="9245"/>
      </w:tblGrid>
      <w:tr w:rsidR="00C5065C" w:rsidRPr="00497193">
        <w:tc>
          <w:tcPr>
            <w:tcW w:w="9245" w:type="dxa"/>
          </w:tcPr>
          <w:p w:rsidR="00C5065C" w:rsidRPr="00B16212" w:rsidRDefault="006B5B34" w:rsidP="006B5B34">
            <w:pPr>
              <w:spacing w:before="120" w:after="120" w:line="240" w:lineRule="auto"/>
              <w:rPr>
                <w:color w:val="FF0000"/>
                <w:szCs w:val="20"/>
                <w:lang w:val="fr-FR" w:eastAsia="ko-KR"/>
              </w:rPr>
            </w:pPr>
            <w:r w:rsidRPr="00B16212">
              <w:rPr>
                <w:color w:val="FF0000"/>
                <w:szCs w:val="20"/>
                <w:lang w:val="fr-FR" w:eastAsia="ko-KR"/>
              </w:rPr>
              <w:t>Il est de votre responsabilité de garantir que les autres opérations commerciales qui ne sont pas liées à Fairtrade sont conduites d’une façon qui respecte la loi nationale, y compris les traités ratifiés par votre gouvernement dans le domaine des droits de l’homme.</w:t>
            </w:r>
          </w:p>
        </w:tc>
      </w:tr>
    </w:tbl>
    <w:p w:rsidR="00484C63" w:rsidRPr="00B16212" w:rsidRDefault="00484C63" w:rsidP="001840B0">
      <w:pPr>
        <w:rPr>
          <w:rFonts w:cs="Arial"/>
          <w:szCs w:val="20"/>
          <w:lang w:val="fr-FR"/>
        </w:rPr>
      </w:pPr>
    </w:p>
    <w:tbl>
      <w:tblPr>
        <w:tblStyle w:val="TableGrid"/>
        <w:tblW w:w="0" w:type="auto"/>
        <w:tblLook w:val="04A0" w:firstRow="1" w:lastRow="0" w:firstColumn="1" w:lastColumn="0" w:noHBand="0" w:noVBand="1"/>
      </w:tblPr>
      <w:tblGrid>
        <w:gridCol w:w="9245"/>
      </w:tblGrid>
      <w:tr w:rsidR="00484C63" w:rsidRPr="00497193">
        <w:tc>
          <w:tcPr>
            <w:tcW w:w="9245" w:type="dxa"/>
            <w:shd w:val="clear" w:color="auto" w:fill="BED600" w:themeFill="accent3"/>
          </w:tcPr>
          <w:p w:rsidR="00461270" w:rsidRDefault="007D3F8D" w:rsidP="006B5B34">
            <w:pPr>
              <w:spacing w:before="240" w:after="240"/>
              <w:rPr>
                <w:rFonts w:cs="Arial"/>
                <w:szCs w:val="20"/>
                <w:lang w:val="fr-FR"/>
              </w:rPr>
            </w:pPr>
            <w:r w:rsidRPr="00B16212">
              <w:rPr>
                <w:rFonts w:cs="Arial"/>
                <w:b/>
                <w:szCs w:val="20"/>
                <w:lang w:val="fr-FR"/>
              </w:rPr>
              <w:t xml:space="preserve">6.1 </w:t>
            </w:r>
            <w:r w:rsidR="006B5B34" w:rsidRPr="00B16212">
              <w:rPr>
                <w:rFonts w:cs="Arial"/>
                <w:b/>
                <w:szCs w:val="20"/>
                <w:lang w:val="fr-FR"/>
              </w:rPr>
              <w:t>Avez-vous des commentaires concernant le changement proposé ?</w:t>
            </w:r>
            <w:r w:rsidR="00484C63" w:rsidRPr="00B16212">
              <w:rPr>
                <w:rFonts w:cs="Arial"/>
                <w:b/>
                <w:szCs w:val="20"/>
                <w:lang w:val="fr-FR"/>
              </w:rPr>
              <w:t xml:space="preserve"> </w:t>
            </w:r>
            <w:sdt>
              <w:sdtPr>
                <w:rPr>
                  <w:rFonts w:cs="Arial"/>
                  <w:szCs w:val="20"/>
                  <w:lang w:val="fr-FR"/>
                </w:rPr>
                <w:id w:val="1232192560"/>
                <w:showingPlcHdr/>
              </w:sdtPr>
              <w:sdtEndPr/>
              <w:sdtContent>
                <w:r w:rsidR="003742AA" w:rsidRPr="003742AA">
                  <w:rPr>
                    <w:rStyle w:val="PlaceholderText"/>
                  </w:rPr>
                  <w:t>Cliquez ici pour saisir le texte</w:t>
                </w:r>
                <w:r w:rsidR="00484C63" w:rsidRPr="00B16212">
                  <w:rPr>
                    <w:rStyle w:val="PlaceholderText"/>
                    <w:lang w:val="fr-FR"/>
                  </w:rPr>
                  <w:t>.</w:t>
                </w:r>
              </w:sdtContent>
            </w:sdt>
          </w:p>
          <w:p w:rsidR="00484C63" w:rsidRPr="00461270" w:rsidRDefault="00461270" w:rsidP="00461270">
            <w:pPr>
              <w:spacing w:before="240" w:after="240"/>
              <w:rPr>
                <w:rFonts w:cs="Arial"/>
                <w:b/>
                <w:szCs w:val="20"/>
                <w:lang w:val="fr-FR"/>
              </w:rPr>
            </w:pPr>
            <w:r>
              <w:rPr>
                <w:rFonts w:cs="Arial"/>
                <w:szCs w:val="20"/>
                <w:lang w:val="fr-FR"/>
              </w:rPr>
              <w:t>Veuillez noter que les modifications présentées ci-dessus ne signifient aucun changement dans l’effort de conformité.</w:t>
            </w:r>
          </w:p>
        </w:tc>
      </w:tr>
    </w:tbl>
    <w:p w:rsidR="00484C63" w:rsidRPr="00B16212" w:rsidRDefault="00484C63" w:rsidP="00484C63">
      <w:pPr>
        <w:spacing w:after="240"/>
        <w:rPr>
          <w:rFonts w:cs="Arial"/>
          <w:szCs w:val="20"/>
          <w:lang w:val="fr-FR"/>
        </w:rPr>
      </w:pPr>
    </w:p>
    <w:p w:rsidR="006B5B34" w:rsidRPr="00B16212" w:rsidRDefault="006B5B34" w:rsidP="00C5065C">
      <w:pPr>
        <w:spacing w:after="240"/>
        <w:rPr>
          <w:rFonts w:cs="Arial"/>
          <w:szCs w:val="20"/>
          <w:lang w:val="fr-FR"/>
        </w:rPr>
      </w:pPr>
      <w:r w:rsidRPr="00B16212">
        <w:rPr>
          <w:rFonts w:cs="Arial"/>
          <w:szCs w:val="20"/>
          <w:lang w:val="fr-FR"/>
        </w:rPr>
        <w:t>Pour les parties concernant la Non discrimination, l’Interdiction du travail forcé et le Travail des enfants et la protection des enfants, les critères spécifient désormais qu’ils renvoient à un emploi direct et indirect, par ex. par le biais de sous-traitants.</w:t>
      </w:r>
    </w:p>
    <w:p w:rsidR="001840B0" w:rsidRPr="00B16212" w:rsidRDefault="006B5B34" w:rsidP="00227135">
      <w:pPr>
        <w:pStyle w:val="NormalWeb"/>
        <w:spacing w:before="2" w:after="2"/>
        <w:rPr>
          <w:szCs w:val="20"/>
          <w:lang w:val="fr-FR" w:eastAsia="fr-FR"/>
        </w:rPr>
      </w:pPr>
      <w:r w:rsidRPr="00B16212">
        <w:rPr>
          <w:rFonts w:cs="Arial"/>
          <w:i/>
          <w:szCs w:val="20"/>
          <w:lang w:val="fr-FR"/>
        </w:rPr>
        <w:t>Exemple </w:t>
      </w:r>
      <w:r w:rsidRPr="00B16212">
        <w:rPr>
          <w:rFonts w:cs="Arial"/>
          <w:szCs w:val="20"/>
          <w:lang w:val="fr-FR"/>
        </w:rPr>
        <w:t xml:space="preserve">: </w:t>
      </w:r>
      <w:r w:rsidR="00227135" w:rsidRPr="00B16212">
        <w:rPr>
          <w:szCs w:val="20"/>
          <w:lang w:val="fr-FR" w:eastAsia="fr-FR"/>
        </w:rPr>
        <w:t xml:space="preserve">Vous et vos membres </w:t>
      </w:r>
      <w:r w:rsidR="00227135" w:rsidRPr="00B16212">
        <w:rPr>
          <w:bCs/>
          <w:szCs w:val="20"/>
          <w:lang w:val="fr-FR" w:eastAsia="fr-FR"/>
        </w:rPr>
        <w:t xml:space="preserve">ne devez pas </w:t>
      </w:r>
      <w:r w:rsidR="00227135" w:rsidRPr="00B16212">
        <w:rPr>
          <w:rFonts w:cs="Arial"/>
          <w:color w:val="FF0000"/>
          <w:szCs w:val="20"/>
          <w:lang w:val="fr-FR"/>
        </w:rPr>
        <w:t xml:space="preserve">directement ou indirectement </w:t>
      </w:r>
      <w:r w:rsidR="00227135" w:rsidRPr="00B16212">
        <w:rPr>
          <w:bCs/>
          <w:szCs w:val="20"/>
          <w:lang w:val="fr-FR" w:eastAsia="fr-FR"/>
        </w:rPr>
        <w:t>vous impliquer, soutenir, ni tolérer</w:t>
      </w:r>
      <w:r w:rsidR="00227135" w:rsidRPr="00B16212">
        <w:rPr>
          <w:b/>
          <w:bCs/>
          <w:szCs w:val="20"/>
          <w:lang w:val="fr-FR" w:eastAsia="fr-FR"/>
        </w:rPr>
        <w:t xml:space="preserve"> </w:t>
      </w:r>
      <w:r w:rsidR="00227135" w:rsidRPr="00B16212">
        <w:rPr>
          <w:szCs w:val="20"/>
          <w:lang w:val="fr-FR" w:eastAsia="fr-FR"/>
        </w:rPr>
        <w:t>le recours au châtiment corporel, à la coercition physique ou mentale ou à la violence verbale.</w:t>
      </w:r>
    </w:p>
    <w:tbl>
      <w:tblPr>
        <w:tblStyle w:val="TableGrid"/>
        <w:tblW w:w="0" w:type="auto"/>
        <w:tblLook w:val="04A0" w:firstRow="1" w:lastRow="0" w:firstColumn="1" w:lastColumn="0" w:noHBand="0" w:noVBand="1"/>
      </w:tblPr>
      <w:tblGrid>
        <w:gridCol w:w="9245"/>
      </w:tblGrid>
      <w:tr w:rsidR="001840B0" w:rsidRPr="00497193">
        <w:tc>
          <w:tcPr>
            <w:tcW w:w="9245" w:type="dxa"/>
            <w:shd w:val="clear" w:color="auto" w:fill="BED600" w:themeFill="accent3"/>
          </w:tcPr>
          <w:p w:rsidR="00461270" w:rsidRPr="003742AA" w:rsidRDefault="00227135" w:rsidP="000A539F">
            <w:pPr>
              <w:pStyle w:val="ListParagraph"/>
              <w:numPr>
                <w:ilvl w:val="1"/>
                <w:numId w:val="18"/>
              </w:numPr>
              <w:spacing w:before="240" w:after="240"/>
              <w:rPr>
                <w:rFonts w:cs="Arial"/>
                <w:szCs w:val="20"/>
                <w:lang w:val="fr-FR"/>
              </w:rPr>
            </w:pPr>
            <w:r w:rsidRPr="00B16212">
              <w:rPr>
                <w:rFonts w:cs="Arial"/>
                <w:b/>
                <w:szCs w:val="20"/>
                <w:lang w:val="fr-FR"/>
              </w:rPr>
              <w:t xml:space="preserve">Avez-vous des commentaires concernant le changement proposé ? </w:t>
            </w:r>
            <w:sdt>
              <w:sdtPr>
                <w:rPr>
                  <w:lang w:val="fr-FR"/>
                </w:rPr>
                <w:id w:val="1970464149"/>
                <w:showingPlcHdr/>
              </w:sdtPr>
              <w:sdtEndPr/>
              <w:sdtContent>
                <w:r w:rsidR="003742AA" w:rsidRPr="003742AA">
                  <w:rPr>
                    <w:rStyle w:val="PlaceholderText"/>
                    <w:lang w:val="fr-FR"/>
                  </w:rPr>
                  <w:t>Cliquez ici pour saisir le texte</w:t>
                </w:r>
                <w:r w:rsidR="001840B0" w:rsidRPr="003742AA">
                  <w:rPr>
                    <w:rStyle w:val="PlaceholderText"/>
                    <w:lang w:val="fr-FR"/>
                  </w:rPr>
                  <w:t>.</w:t>
                </w:r>
              </w:sdtContent>
            </w:sdt>
          </w:p>
          <w:p w:rsidR="001840B0" w:rsidRPr="00461270" w:rsidRDefault="00461270" w:rsidP="00461270">
            <w:pPr>
              <w:spacing w:before="240" w:after="240"/>
              <w:rPr>
                <w:rFonts w:cs="Arial"/>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sidR="00E479DA">
              <w:rPr>
                <w:rFonts w:cs="Arial"/>
                <w:szCs w:val="20"/>
                <w:lang w:val="fr-FR"/>
              </w:rPr>
              <w:t>.</w:t>
            </w:r>
          </w:p>
        </w:tc>
      </w:tr>
    </w:tbl>
    <w:p w:rsidR="00C5065C" w:rsidRPr="00B16212" w:rsidRDefault="00C5065C" w:rsidP="00C5065C">
      <w:pPr>
        <w:spacing w:line="240" w:lineRule="auto"/>
        <w:jc w:val="left"/>
        <w:rPr>
          <w:rFonts w:cs="Arial"/>
          <w:szCs w:val="20"/>
          <w:lang w:val="fr-FR"/>
        </w:rPr>
      </w:pPr>
    </w:p>
    <w:p w:rsidR="001840B0" w:rsidRPr="00B16212" w:rsidRDefault="001840B0" w:rsidP="00C5065C">
      <w:pPr>
        <w:spacing w:line="240" w:lineRule="auto"/>
        <w:jc w:val="left"/>
        <w:rPr>
          <w:rFonts w:cs="Arial"/>
          <w:szCs w:val="20"/>
          <w:lang w:val="fr-FR"/>
        </w:rPr>
      </w:pPr>
    </w:p>
    <w:p w:rsidR="00C5065C" w:rsidRPr="00B16212" w:rsidRDefault="00461270" w:rsidP="000A539F">
      <w:pPr>
        <w:spacing w:line="240" w:lineRule="auto"/>
        <w:jc w:val="left"/>
        <w:rPr>
          <w:rFonts w:cs="Arial"/>
          <w:b/>
          <w:szCs w:val="20"/>
          <w:lang w:val="fr-FR"/>
        </w:rPr>
      </w:pPr>
      <w:r>
        <w:rPr>
          <w:rFonts w:cs="Arial"/>
          <w:b/>
          <w:szCs w:val="20"/>
          <w:lang w:val="fr-FR"/>
        </w:rPr>
        <w:t>6.3</w:t>
      </w:r>
      <w:r w:rsidR="000A539F" w:rsidRPr="00B16212">
        <w:rPr>
          <w:rFonts w:cs="Arial"/>
          <w:b/>
          <w:szCs w:val="20"/>
          <w:lang w:val="fr-FR"/>
        </w:rPr>
        <w:tab/>
      </w:r>
      <w:r w:rsidR="000E3D9B" w:rsidRPr="00B16212">
        <w:rPr>
          <w:rFonts w:cs="Arial"/>
          <w:b/>
          <w:szCs w:val="20"/>
          <w:lang w:val="fr-FR"/>
        </w:rPr>
        <w:t>Révision des critères</w:t>
      </w:r>
      <w:r w:rsidR="009318D3" w:rsidRPr="00B16212">
        <w:rPr>
          <w:rFonts w:cs="Arial"/>
          <w:b/>
          <w:szCs w:val="20"/>
          <w:lang w:val="fr-FR"/>
        </w:rPr>
        <w:t xml:space="preserve"> sur l’interdiction du travail forcé</w:t>
      </w:r>
    </w:p>
    <w:p w:rsidR="00C5065C" w:rsidRPr="00B16212" w:rsidRDefault="00C5065C" w:rsidP="00484C63">
      <w:pPr>
        <w:spacing w:line="240" w:lineRule="auto"/>
        <w:jc w:val="left"/>
        <w:rPr>
          <w:rFonts w:cs="Arial"/>
          <w:b/>
          <w:szCs w:val="20"/>
          <w:lang w:val="fr-FR"/>
        </w:rPr>
      </w:pPr>
    </w:p>
    <w:p w:rsidR="00C5065C" w:rsidRPr="00B16212" w:rsidRDefault="009318D3" w:rsidP="00C00BC4">
      <w:pPr>
        <w:spacing w:after="240"/>
        <w:rPr>
          <w:rFonts w:cs="Arial"/>
          <w:szCs w:val="20"/>
          <w:lang w:val="fr-FR"/>
        </w:rPr>
      </w:pPr>
      <w:r w:rsidRPr="00B16212">
        <w:rPr>
          <w:rFonts w:cs="Arial"/>
          <w:szCs w:val="20"/>
          <w:lang w:val="fr-FR"/>
        </w:rPr>
        <w:t>En plus des Conventions 29 et 105 concernant le travail forcé</w:t>
      </w:r>
      <w:r w:rsidR="004440D1" w:rsidRPr="00B16212">
        <w:rPr>
          <w:rFonts w:cs="Arial"/>
          <w:szCs w:val="20"/>
          <w:lang w:val="fr-FR"/>
        </w:rPr>
        <w:t>, référence est désormais faite au</w:t>
      </w:r>
      <w:r w:rsidRPr="00B16212">
        <w:rPr>
          <w:rFonts w:cs="Arial"/>
          <w:szCs w:val="20"/>
          <w:lang w:val="fr-FR"/>
        </w:rPr>
        <w:t xml:space="preserve"> </w:t>
      </w:r>
      <w:r w:rsidR="00BE02CA" w:rsidRPr="00B16212">
        <w:rPr>
          <w:lang w:val="fr-FR"/>
        </w:rPr>
        <w:t>Protocole des Nations Un</w:t>
      </w:r>
      <w:r w:rsidRPr="00B16212">
        <w:rPr>
          <w:lang w:val="fr-FR"/>
        </w:rPr>
        <w:t>ies visant à prévenir, réprimer et punir la traite des personnes, en particulier des femmes et des enfants</w:t>
      </w:r>
      <w:r w:rsidR="00BE02CA" w:rsidRPr="00B16212">
        <w:rPr>
          <w:lang w:val="fr-FR"/>
        </w:rPr>
        <w:t xml:space="preserve"> (protocole sur la trait</w:t>
      </w:r>
      <w:r w:rsidR="00AB4843" w:rsidRPr="00B16212">
        <w:rPr>
          <w:lang w:val="fr-FR"/>
        </w:rPr>
        <w:t>e</w:t>
      </w:r>
      <w:r w:rsidR="00BE02CA" w:rsidRPr="00B16212">
        <w:rPr>
          <w:lang w:val="fr-FR"/>
        </w:rPr>
        <w:t xml:space="preserve"> des per</w:t>
      </w:r>
      <w:r w:rsidR="00307CEF">
        <w:rPr>
          <w:lang w:val="fr-FR"/>
        </w:rPr>
        <w:t>sonnes/TDP) dans la partie sur l</w:t>
      </w:r>
      <w:r w:rsidR="004440D1" w:rsidRPr="00B16212">
        <w:rPr>
          <w:lang w:val="fr-FR"/>
        </w:rPr>
        <w:t>’Objectif et l</w:t>
      </w:r>
      <w:r w:rsidR="00BE02CA" w:rsidRPr="00B16212">
        <w:rPr>
          <w:lang w:val="fr-FR"/>
        </w:rPr>
        <w:t>a Portée. C</w:t>
      </w:r>
      <w:r w:rsidR="00AB4843" w:rsidRPr="00B16212">
        <w:rPr>
          <w:lang w:val="fr-FR"/>
        </w:rPr>
        <w:t>e</w:t>
      </w:r>
      <w:r w:rsidR="00BE02CA" w:rsidRPr="00B16212">
        <w:rPr>
          <w:lang w:val="fr-FR"/>
        </w:rPr>
        <w:t>t outil définit en outré la traite des personnes comme étant du travail forcé.</w:t>
      </w:r>
    </w:p>
    <w:tbl>
      <w:tblPr>
        <w:tblStyle w:val="TableGrid"/>
        <w:tblW w:w="0" w:type="auto"/>
        <w:tblLook w:val="04A0" w:firstRow="1" w:lastRow="0" w:firstColumn="1" w:lastColumn="0" w:noHBand="0" w:noVBand="1"/>
      </w:tblPr>
      <w:tblGrid>
        <w:gridCol w:w="9245"/>
      </w:tblGrid>
      <w:tr w:rsidR="00C5065C" w:rsidRPr="00497193">
        <w:tc>
          <w:tcPr>
            <w:tcW w:w="9245" w:type="dxa"/>
          </w:tcPr>
          <w:p w:rsidR="00C5065C" w:rsidRPr="00B16212" w:rsidRDefault="00AB4843" w:rsidP="00AB4843">
            <w:pPr>
              <w:spacing w:before="120" w:after="120" w:line="240" w:lineRule="auto"/>
              <w:rPr>
                <w:szCs w:val="20"/>
                <w:lang w:val="fr-FR" w:eastAsia="ko-KR"/>
              </w:rPr>
            </w:pPr>
            <w:r w:rsidRPr="00B16212">
              <w:rPr>
                <w:szCs w:val="20"/>
                <w:lang w:val="fr-FR" w:eastAsia="ko-KR"/>
              </w:rPr>
              <w:t xml:space="preserve">Cette partie vise à empêcher le travail forcé ou asservi sur la base des Conventions 29 et 105 de l’OIT sur le travail forcé </w:t>
            </w:r>
            <w:r w:rsidRPr="00B16212">
              <w:rPr>
                <w:color w:val="FF0000"/>
                <w:szCs w:val="20"/>
                <w:lang w:val="fr-FR" w:eastAsia="ko-KR"/>
              </w:rPr>
              <w:t xml:space="preserve">et la traite </w:t>
            </w:r>
            <w:r w:rsidR="004440D1" w:rsidRPr="00B16212">
              <w:rPr>
                <w:color w:val="FF0000"/>
                <w:szCs w:val="20"/>
                <w:lang w:val="fr-FR" w:eastAsia="ko-KR"/>
              </w:rPr>
              <w:t>des personnes pour le travail ou</w:t>
            </w:r>
            <w:r w:rsidRPr="00B16212">
              <w:rPr>
                <w:color w:val="FF0000"/>
                <w:szCs w:val="20"/>
                <w:lang w:val="fr-FR" w:eastAsia="ko-KR"/>
              </w:rPr>
              <w:t xml:space="preserve"> les services forcés, y compris l’exploitation sexuelle reposant sur le Protocole des Nations Unies visant à prévenir, réprimer et punir la traite des personnes, en particulier des femmes et des enfants (protocole sur la traite des personnes ou TDP).</w:t>
            </w:r>
          </w:p>
        </w:tc>
      </w:tr>
    </w:tbl>
    <w:p w:rsidR="00C00BC4" w:rsidRPr="00B16212" w:rsidRDefault="00C00BC4" w:rsidP="00BF2C4B">
      <w:pPr>
        <w:rPr>
          <w:rFonts w:cs="Arial"/>
          <w:szCs w:val="20"/>
          <w:lang w:val="fr-FR"/>
        </w:rPr>
      </w:pPr>
    </w:p>
    <w:p w:rsidR="00484C63" w:rsidRPr="00B16212" w:rsidRDefault="00461270" w:rsidP="00C5065C">
      <w:pPr>
        <w:spacing w:after="240"/>
        <w:rPr>
          <w:rFonts w:cs="Arial"/>
          <w:szCs w:val="20"/>
          <w:lang w:val="fr-FR"/>
        </w:rPr>
      </w:pPr>
      <w:r>
        <w:rPr>
          <w:rFonts w:cs="Arial"/>
          <w:szCs w:val="20"/>
          <w:lang w:val="fr-FR"/>
        </w:rPr>
        <w:t>Cette modification n’entraîne aucun changement dans l’effort de conformité.</w:t>
      </w:r>
    </w:p>
    <w:p w:rsidR="00C5065C" w:rsidRPr="00B16212" w:rsidRDefault="00AB4843" w:rsidP="00C5065C">
      <w:pPr>
        <w:spacing w:after="240"/>
        <w:rPr>
          <w:rFonts w:cs="Arial"/>
          <w:szCs w:val="20"/>
          <w:lang w:val="fr-FR"/>
        </w:rPr>
      </w:pPr>
      <w:r w:rsidRPr="00B16212">
        <w:rPr>
          <w:rFonts w:cs="Arial"/>
          <w:szCs w:val="20"/>
          <w:lang w:val="fr-FR"/>
        </w:rPr>
        <w:t>La</w:t>
      </w:r>
      <w:r w:rsidR="00C5065C" w:rsidRPr="00B16212">
        <w:rPr>
          <w:rFonts w:cs="Arial"/>
          <w:szCs w:val="20"/>
          <w:lang w:val="fr-FR"/>
        </w:rPr>
        <w:t xml:space="preserve"> </w:t>
      </w:r>
      <w:r w:rsidRPr="00B16212">
        <w:rPr>
          <w:rFonts w:cs="Arial"/>
          <w:szCs w:val="20"/>
          <w:lang w:val="fr-FR"/>
        </w:rPr>
        <w:t>dé</w:t>
      </w:r>
      <w:r w:rsidR="00C5065C" w:rsidRPr="00B16212">
        <w:rPr>
          <w:rFonts w:cs="Arial"/>
          <w:szCs w:val="20"/>
          <w:lang w:val="fr-FR"/>
        </w:rPr>
        <w:t xml:space="preserve">finition </w:t>
      </w:r>
      <w:r w:rsidRPr="00B16212">
        <w:rPr>
          <w:rFonts w:cs="Arial"/>
          <w:szCs w:val="20"/>
          <w:lang w:val="fr-FR"/>
        </w:rPr>
        <w:t>du travail forcé a été clarifiée en</w:t>
      </w:r>
      <w:r w:rsidR="00C5065C" w:rsidRPr="00B16212">
        <w:rPr>
          <w:rFonts w:cs="Arial"/>
          <w:szCs w:val="20"/>
          <w:lang w:val="fr-FR"/>
        </w:rPr>
        <w:t xml:space="preserve"> </w:t>
      </w:r>
    </w:p>
    <w:p w:rsidR="00C5065C" w:rsidRPr="00B16212" w:rsidRDefault="00C5065C" w:rsidP="00F150FB">
      <w:pPr>
        <w:pStyle w:val="ListParagraph"/>
        <w:numPr>
          <w:ilvl w:val="0"/>
          <w:numId w:val="6"/>
        </w:numPr>
        <w:spacing w:after="240"/>
        <w:rPr>
          <w:rFonts w:cs="Arial"/>
          <w:szCs w:val="20"/>
          <w:lang w:val="fr-FR"/>
        </w:rPr>
      </w:pPr>
      <w:r w:rsidRPr="00B16212">
        <w:rPr>
          <w:rFonts w:cs="Arial"/>
          <w:szCs w:val="20"/>
          <w:lang w:val="fr-FR"/>
        </w:rPr>
        <w:lastRenderedPageBreak/>
        <w:t>A</w:t>
      </w:r>
      <w:r w:rsidR="00AB4843" w:rsidRPr="00B16212">
        <w:rPr>
          <w:rFonts w:cs="Arial"/>
          <w:szCs w:val="20"/>
          <w:lang w:val="fr-FR"/>
        </w:rPr>
        <w:t>joutant quelques exemples spécifiques de travail forcé</w:t>
      </w:r>
    </w:p>
    <w:p w:rsidR="00C5065C" w:rsidRPr="00B16212" w:rsidRDefault="00C5065C" w:rsidP="00526E70">
      <w:pPr>
        <w:pStyle w:val="ListParagraph"/>
        <w:numPr>
          <w:ilvl w:val="0"/>
          <w:numId w:val="6"/>
        </w:numPr>
        <w:spacing w:after="240"/>
        <w:rPr>
          <w:rFonts w:cs="Arial"/>
          <w:szCs w:val="20"/>
          <w:lang w:val="fr-FR"/>
        </w:rPr>
      </w:pPr>
      <w:r w:rsidRPr="00B16212">
        <w:rPr>
          <w:rFonts w:cs="Arial"/>
          <w:szCs w:val="20"/>
          <w:lang w:val="fr-FR"/>
        </w:rPr>
        <w:t>Sp</w:t>
      </w:r>
      <w:r w:rsidR="00AB4843" w:rsidRPr="00B16212">
        <w:rPr>
          <w:rFonts w:cs="Arial"/>
          <w:szCs w:val="20"/>
          <w:lang w:val="fr-FR"/>
        </w:rPr>
        <w:t xml:space="preserve">écifiant le terme travail asservi </w:t>
      </w:r>
      <w:r w:rsidR="00FB092A" w:rsidRPr="00B16212">
        <w:rPr>
          <w:rFonts w:cs="Arial"/>
          <w:szCs w:val="20"/>
          <w:lang w:val="fr-FR"/>
        </w:rPr>
        <w:t>ou servitude pour dettes</w:t>
      </w:r>
    </w:p>
    <w:tbl>
      <w:tblPr>
        <w:tblStyle w:val="TableGrid"/>
        <w:tblW w:w="0" w:type="auto"/>
        <w:tblLook w:val="04A0" w:firstRow="1" w:lastRow="0" w:firstColumn="1" w:lastColumn="0" w:noHBand="0" w:noVBand="1"/>
      </w:tblPr>
      <w:tblGrid>
        <w:gridCol w:w="7763"/>
        <w:gridCol w:w="850"/>
        <w:gridCol w:w="632"/>
      </w:tblGrid>
      <w:tr w:rsidR="00C5065C" w:rsidRPr="00497193">
        <w:tc>
          <w:tcPr>
            <w:tcW w:w="7763" w:type="dxa"/>
          </w:tcPr>
          <w:p w:rsidR="00FB092A" w:rsidRPr="00B16212" w:rsidRDefault="00FB092A" w:rsidP="00F72456">
            <w:pPr>
              <w:spacing w:beforeLines="1" w:before="2" w:afterLines="1" w:after="2" w:line="240" w:lineRule="auto"/>
              <w:jc w:val="left"/>
              <w:rPr>
                <w:szCs w:val="20"/>
                <w:lang w:val="fr-FR" w:eastAsia="fr-FR"/>
              </w:rPr>
            </w:pPr>
            <w:r w:rsidRPr="00B16212">
              <w:rPr>
                <w:szCs w:val="20"/>
                <w:lang w:val="fr-FR" w:eastAsia="fr-FR"/>
              </w:rPr>
              <w:t xml:space="preserve">Vous et vos membres </w:t>
            </w:r>
            <w:r w:rsidRPr="00B16212">
              <w:rPr>
                <w:b/>
                <w:bCs/>
                <w:szCs w:val="20"/>
                <w:lang w:val="fr-FR" w:eastAsia="fr-FR"/>
              </w:rPr>
              <w:t xml:space="preserve">ne devez pas employer </w:t>
            </w:r>
            <w:r w:rsidRPr="00B16212">
              <w:rPr>
                <w:color w:val="FF0000"/>
                <w:szCs w:val="20"/>
                <w:lang w:val="fr-FR" w:eastAsia="ko-KR"/>
              </w:rPr>
              <w:t>directement ou indirectement</w:t>
            </w:r>
            <w:r w:rsidRPr="00B16212">
              <w:rPr>
                <w:b/>
                <w:bCs/>
                <w:szCs w:val="20"/>
                <w:lang w:val="fr-FR" w:eastAsia="fr-FR"/>
              </w:rPr>
              <w:t xml:space="preserve"> </w:t>
            </w:r>
            <w:r w:rsidRPr="00B16212">
              <w:rPr>
                <w:szCs w:val="20"/>
                <w:lang w:val="fr-FR" w:eastAsia="fr-FR"/>
              </w:rPr>
              <w:t>le travail forcé, y compris le travail obligatoire et le travail en milieu carcéral qui</w:t>
            </w:r>
            <w:r w:rsidR="00E479DA">
              <w:rPr>
                <w:szCs w:val="20"/>
                <w:lang w:val="fr-FR" w:eastAsia="fr-FR"/>
              </w:rPr>
              <w:t xml:space="preserve"> n’est pas offert de plein gré. Vous </w:t>
            </w:r>
            <w:r w:rsidR="00E479DA">
              <w:rPr>
                <w:b/>
                <w:szCs w:val="20"/>
                <w:lang w:val="fr-FR" w:eastAsia="fr-FR"/>
              </w:rPr>
              <w:t xml:space="preserve">devez expliquer </w:t>
            </w:r>
            <w:r w:rsidR="00E479DA">
              <w:rPr>
                <w:szCs w:val="20"/>
                <w:lang w:val="fr-FR" w:eastAsia="fr-FR"/>
              </w:rPr>
              <w:t xml:space="preserve">à tous les travailleurs qu’ils sont </w:t>
            </w:r>
            <w:r w:rsidRPr="00B16212">
              <w:rPr>
                <w:szCs w:val="20"/>
                <w:lang w:val="fr-FR" w:eastAsia="fr-FR"/>
              </w:rPr>
              <w:t xml:space="preserve">libres de quitter leur travail à tout instant, avec une période de préavis adéquate, conformément à leur contrat. </w:t>
            </w:r>
          </w:p>
          <w:p w:rsidR="00C5065C" w:rsidRPr="00B16212" w:rsidRDefault="00C5065C" w:rsidP="00C5065C">
            <w:pPr>
              <w:spacing w:line="240" w:lineRule="auto"/>
              <w:jc w:val="left"/>
              <w:rPr>
                <w:szCs w:val="20"/>
                <w:lang w:val="fr-FR" w:eastAsia="ko-KR"/>
              </w:rPr>
            </w:pPr>
          </w:p>
          <w:p w:rsidR="00C5065C" w:rsidRPr="00B16212" w:rsidRDefault="00DE7AC9" w:rsidP="00F43976">
            <w:pPr>
              <w:spacing w:line="240" w:lineRule="auto"/>
              <w:jc w:val="left"/>
              <w:rPr>
                <w:rFonts w:cs="Arial"/>
                <w:szCs w:val="20"/>
                <w:lang w:val="fr-FR"/>
              </w:rPr>
            </w:pPr>
            <w:r w:rsidRPr="00B16212">
              <w:rPr>
                <w:b/>
                <w:i/>
                <w:szCs w:val="20"/>
                <w:lang w:val="fr-FR" w:eastAsia="ko-KR"/>
              </w:rPr>
              <w:t>Recommandations </w:t>
            </w:r>
            <w:r w:rsidR="00C5065C" w:rsidRPr="00B16212">
              <w:rPr>
                <w:b/>
                <w:i/>
                <w:szCs w:val="20"/>
                <w:lang w:val="fr-FR" w:eastAsia="ko-KR"/>
              </w:rPr>
              <w:t>:</w:t>
            </w:r>
            <w:r w:rsidR="00C5065C" w:rsidRPr="00B16212">
              <w:rPr>
                <w:szCs w:val="20"/>
                <w:lang w:val="fr-FR" w:eastAsia="ko-KR"/>
              </w:rPr>
              <w:t xml:space="preserve"> </w:t>
            </w:r>
            <w:r w:rsidRPr="00B16212">
              <w:rPr>
                <w:szCs w:val="20"/>
                <w:lang w:val="fr-FR" w:eastAsia="ko-KR"/>
              </w:rPr>
              <w:t xml:space="preserve">Le « travail forcé » inclut le travail effectué par une personne </w:t>
            </w:r>
            <w:r w:rsidR="00D64F8C" w:rsidRPr="00B16212">
              <w:rPr>
                <w:szCs w:val="20"/>
                <w:lang w:val="fr-FR" w:eastAsia="ko-KR"/>
              </w:rPr>
              <w:t>sous la menace de quelque sanction et pour lequel ledit individu ne s’</w:t>
            </w:r>
            <w:r w:rsidR="00F43976" w:rsidRPr="00B16212">
              <w:rPr>
                <w:szCs w:val="20"/>
                <w:lang w:val="fr-FR" w:eastAsia="ko-KR"/>
              </w:rPr>
              <w:t>est pas offert de plein gré.</w:t>
            </w:r>
            <w:r w:rsidR="00275672" w:rsidRPr="00B16212">
              <w:rPr>
                <w:szCs w:val="20"/>
                <w:lang w:val="fr-FR" w:eastAsia="ko-KR"/>
              </w:rPr>
              <w:t xml:space="preserve"> </w:t>
            </w:r>
            <w:r w:rsidR="00F43976" w:rsidRPr="00B16212">
              <w:rPr>
                <w:color w:val="FF0000"/>
                <w:szCs w:val="20"/>
                <w:lang w:val="fr-FR" w:eastAsia="ko-KR"/>
              </w:rPr>
              <w:t>L’esclavage, l’exploitation du travail pénitentiaire,</w:t>
            </w:r>
            <w:r w:rsidR="004440D1" w:rsidRPr="00B16212">
              <w:rPr>
                <w:color w:val="FF0000"/>
                <w:szCs w:val="20"/>
                <w:lang w:val="fr-FR" w:eastAsia="ko-KR"/>
              </w:rPr>
              <w:t xml:space="preserve"> le recrutement forcé,</w:t>
            </w:r>
            <w:r w:rsidR="00F43976" w:rsidRPr="00B16212">
              <w:rPr>
                <w:color w:val="FF0000"/>
                <w:szCs w:val="20"/>
                <w:lang w:val="fr-FR" w:eastAsia="ko-KR"/>
              </w:rPr>
              <w:t xml:space="preserve"> la servitude pour dettes, la traite des personnes pour le travail et/ou l’exploitation sexuelle sont quelques exemples de travail forcé. </w:t>
            </w:r>
            <w:r w:rsidR="00D64F8C" w:rsidRPr="00B16212">
              <w:rPr>
                <w:szCs w:val="20"/>
                <w:lang w:val="fr-FR" w:eastAsia="ko-KR"/>
              </w:rPr>
              <w:t>On considère travail forcé toute retenue sur le salaire, sur les avantages, sur les biens ou les documents des travailleurs en vue de les forcer à rester. Est considéré comme travail forcé le fait d’exiger ou de forcer les travailleurs à rester en service contre leur gré en ayant recours à des mesures physiques ou psychologiques. Le terme « travail asservi «  ou « </w:t>
            </w:r>
            <w:r w:rsidR="00D64F8C" w:rsidRPr="00B16212">
              <w:rPr>
                <w:color w:val="FF0000"/>
                <w:szCs w:val="20"/>
                <w:lang w:val="fr-FR" w:eastAsia="ko-KR"/>
              </w:rPr>
              <w:t>servitude pour dettes</w:t>
            </w:r>
            <w:r w:rsidR="00D64F8C" w:rsidRPr="00B16212">
              <w:rPr>
                <w:szCs w:val="20"/>
                <w:lang w:val="fr-FR" w:eastAsia="ko-KR"/>
              </w:rPr>
              <w:t xml:space="preserve"> » inclut tous les prêts de l’entreprise octroyés à un travailleur à des taux d’intérêt déraisonnablement élevés </w:t>
            </w:r>
            <w:r w:rsidR="00D64F8C" w:rsidRPr="00B16212">
              <w:rPr>
                <w:color w:val="FF0000"/>
                <w:szCs w:val="20"/>
                <w:lang w:val="fr-FR" w:eastAsia="ko-KR"/>
              </w:rPr>
              <w:t>et/ou à des conditions injustes, lorsque le travailleur et/ou sa famille sont retenus pour rembourser le prêt en travaillant contre leur gré.</w:t>
            </w:r>
          </w:p>
        </w:tc>
        <w:tc>
          <w:tcPr>
            <w:tcW w:w="850" w:type="dxa"/>
          </w:tcPr>
          <w:p w:rsidR="00C5065C" w:rsidRPr="00B16212" w:rsidRDefault="00C5065C" w:rsidP="00C5065C">
            <w:pPr>
              <w:spacing w:line="240" w:lineRule="auto"/>
              <w:jc w:val="left"/>
              <w:rPr>
                <w:rFonts w:cs="Arial"/>
                <w:szCs w:val="20"/>
                <w:lang w:val="fr-FR"/>
              </w:rPr>
            </w:pPr>
          </w:p>
        </w:tc>
        <w:tc>
          <w:tcPr>
            <w:tcW w:w="632" w:type="dxa"/>
          </w:tcPr>
          <w:p w:rsidR="00C5065C" w:rsidRPr="00B16212" w:rsidRDefault="00C5065C" w:rsidP="00C5065C">
            <w:pPr>
              <w:spacing w:line="240" w:lineRule="auto"/>
              <w:jc w:val="left"/>
              <w:rPr>
                <w:rFonts w:cs="Arial"/>
                <w:szCs w:val="20"/>
                <w:lang w:val="fr-FR"/>
              </w:rPr>
            </w:pPr>
          </w:p>
        </w:tc>
      </w:tr>
    </w:tbl>
    <w:p w:rsidR="00C5065C" w:rsidRPr="00B16212" w:rsidRDefault="00C5065C" w:rsidP="00C5065C">
      <w:pPr>
        <w:spacing w:line="240" w:lineRule="auto"/>
        <w:jc w:val="left"/>
        <w:rPr>
          <w:rFonts w:cs="Arial"/>
          <w:szCs w:val="20"/>
          <w:lang w:val="fr-FR"/>
        </w:rPr>
      </w:pPr>
    </w:p>
    <w:tbl>
      <w:tblPr>
        <w:tblStyle w:val="TableGrid"/>
        <w:tblW w:w="0" w:type="auto"/>
        <w:tblLook w:val="04A0" w:firstRow="1" w:lastRow="0" w:firstColumn="1" w:lastColumn="0" w:noHBand="0" w:noVBand="1"/>
      </w:tblPr>
      <w:tblGrid>
        <w:gridCol w:w="9245"/>
      </w:tblGrid>
      <w:tr w:rsidR="007D3F8D" w:rsidRPr="00497193">
        <w:tc>
          <w:tcPr>
            <w:tcW w:w="9245" w:type="dxa"/>
            <w:shd w:val="clear" w:color="auto" w:fill="BED600" w:themeFill="accent3"/>
          </w:tcPr>
          <w:p w:rsidR="007D3F8D" w:rsidRPr="003742AA" w:rsidRDefault="00E479DA" w:rsidP="00E479DA">
            <w:pPr>
              <w:spacing w:before="120" w:after="120" w:line="288" w:lineRule="auto"/>
              <w:rPr>
                <w:rFonts w:cs="Arial"/>
                <w:b/>
                <w:szCs w:val="20"/>
                <w:lang w:val="fr-FR"/>
              </w:rPr>
            </w:pPr>
            <w:r>
              <w:rPr>
                <w:rFonts w:cs="Arial"/>
                <w:b/>
                <w:szCs w:val="20"/>
                <w:lang w:val="fr-FR"/>
              </w:rPr>
              <w:t>6.3.1</w:t>
            </w:r>
            <w:r w:rsidR="007D3F8D" w:rsidRPr="00B16212">
              <w:rPr>
                <w:rFonts w:cs="Arial"/>
                <w:b/>
                <w:szCs w:val="20"/>
                <w:lang w:val="fr-FR"/>
              </w:rPr>
              <w:t xml:space="preserve"> </w:t>
            </w:r>
            <w:r>
              <w:rPr>
                <w:rFonts w:cs="Arial"/>
                <w:b/>
                <w:szCs w:val="20"/>
                <w:lang w:val="fr-FR"/>
              </w:rPr>
              <w:t>Avez-vous des commentaires sur le changement proposé ?</w:t>
            </w:r>
            <w:r w:rsidR="007D3F8D" w:rsidRPr="00B16212">
              <w:rPr>
                <w:rFonts w:cs="Arial"/>
                <w:b/>
                <w:szCs w:val="20"/>
                <w:lang w:val="fr-FR"/>
              </w:rPr>
              <w:t xml:space="preserve">  </w:t>
            </w:r>
            <w:sdt>
              <w:sdtPr>
                <w:rPr>
                  <w:rFonts w:cs="Arial"/>
                  <w:b/>
                  <w:szCs w:val="20"/>
                  <w:lang w:val="fr-FR"/>
                </w:rPr>
                <w:id w:val="-291357868"/>
                <w:showingPlcHdr/>
                <w:text/>
              </w:sdtPr>
              <w:sdtEndPr/>
              <w:sdtContent>
                <w:r w:rsidR="003742AA" w:rsidRPr="003742AA">
                  <w:rPr>
                    <w:rStyle w:val="PlaceholderText"/>
                    <w:lang w:val="fr-FR"/>
                  </w:rPr>
                  <w:t>Cliquez ici pour saisir le texte</w:t>
                </w:r>
                <w:r w:rsidR="007D3F8D" w:rsidRPr="003742AA">
                  <w:rPr>
                    <w:rStyle w:val="PlaceholderText"/>
                    <w:lang w:val="fr-FR"/>
                  </w:rPr>
                  <w:t>.</w:t>
                </w:r>
              </w:sdtContent>
            </w:sdt>
          </w:p>
          <w:p w:rsidR="004562E4" w:rsidRPr="00B16212" w:rsidRDefault="00E479DA" w:rsidP="00F43976">
            <w:pPr>
              <w:spacing w:before="120" w:after="120"/>
              <w:rPr>
                <w:rFonts w:cs="Arial"/>
                <w:b/>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Pr>
                <w:rFonts w:cs="Arial"/>
                <w:szCs w:val="20"/>
                <w:lang w:val="fr-FR"/>
              </w:rPr>
              <w:t>.</w:t>
            </w:r>
            <w:sdt>
              <w:sdtPr>
                <w:rPr>
                  <w:rFonts w:cs="Arial"/>
                  <w:szCs w:val="20"/>
                  <w:lang w:val="fr-FR"/>
                </w:rPr>
                <w:id w:val="1385750358"/>
                <w:showingPlcHdr/>
                <w:text/>
              </w:sdtPr>
              <w:sdtEndPr>
                <w:rPr>
                  <w:b/>
                </w:rPr>
              </w:sdtEndPr>
              <w:sdtContent>
                <w:r w:rsidR="0014164E">
                  <w:rPr>
                    <w:rFonts w:cs="Arial"/>
                    <w:szCs w:val="20"/>
                    <w:lang w:val="fr-FR"/>
                  </w:rPr>
                  <w:t xml:space="preserve">     </w:t>
                </w:r>
              </w:sdtContent>
            </w:sdt>
          </w:p>
        </w:tc>
      </w:tr>
    </w:tbl>
    <w:p w:rsidR="0004396F" w:rsidRPr="00B16212" w:rsidRDefault="0004396F" w:rsidP="00C5065C">
      <w:pPr>
        <w:spacing w:line="240" w:lineRule="auto"/>
        <w:jc w:val="left"/>
        <w:rPr>
          <w:rFonts w:cs="Arial"/>
          <w:szCs w:val="20"/>
          <w:lang w:val="fr-FR"/>
        </w:rPr>
      </w:pPr>
    </w:p>
    <w:p w:rsidR="00625086" w:rsidRPr="00B16212" w:rsidRDefault="00E479DA" w:rsidP="00C5065C">
      <w:pPr>
        <w:spacing w:line="240" w:lineRule="auto"/>
        <w:jc w:val="left"/>
        <w:rPr>
          <w:rFonts w:cs="Arial"/>
          <w:b/>
          <w:szCs w:val="20"/>
          <w:lang w:val="fr-FR"/>
        </w:rPr>
      </w:pPr>
      <w:r>
        <w:rPr>
          <w:rFonts w:cs="Arial"/>
          <w:b/>
          <w:szCs w:val="20"/>
          <w:lang w:val="fr-FR"/>
        </w:rPr>
        <w:t>6.4</w:t>
      </w:r>
      <w:r w:rsidR="000A539F" w:rsidRPr="00B16212">
        <w:rPr>
          <w:rFonts w:cs="Arial"/>
          <w:b/>
          <w:szCs w:val="20"/>
          <w:lang w:val="fr-FR"/>
        </w:rPr>
        <w:tab/>
      </w:r>
      <w:r w:rsidR="00625086" w:rsidRPr="00B16212">
        <w:rPr>
          <w:rFonts w:cs="Arial"/>
          <w:b/>
          <w:szCs w:val="20"/>
          <w:lang w:val="fr-FR"/>
        </w:rPr>
        <w:t>Clarifier les critères sur le travail des enfants et la protection des enfants</w:t>
      </w:r>
    </w:p>
    <w:p w:rsidR="00C5065C" w:rsidRPr="00B16212" w:rsidRDefault="00C5065C" w:rsidP="00C5065C">
      <w:pPr>
        <w:spacing w:line="240" w:lineRule="auto"/>
        <w:jc w:val="left"/>
        <w:rPr>
          <w:rFonts w:cs="Arial"/>
          <w:szCs w:val="20"/>
          <w:lang w:val="fr-FR"/>
        </w:rPr>
      </w:pPr>
    </w:p>
    <w:p w:rsidR="00EF7FF1" w:rsidRPr="00B16212" w:rsidRDefault="00EF7FF1" w:rsidP="00C5065C">
      <w:pPr>
        <w:spacing w:after="240"/>
        <w:rPr>
          <w:rFonts w:cs="Arial"/>
          <w:szCs w:val="20"/>
          <w:lang w:val="fr-FR"/>
        </w:rPr>
      </w:pPr>
      <w:r w:rsidRPr="00B16212">
        <w:rPr>
          <w:rFonts w:cs="Arial"/>
          <w:szCs w:val="20"/>
          <w:lang w:val="fr-FR"/>
        </w:rPr>
        <w:t>Sur la base du processus de surveillance sur la manière dont sont appliqué</w:t>
      </w:r>
      <w:r w:rsidR="004440D1" w:rsidRPr="00B16212">
        <w:rPr>
          <w:rFonts w:cs="Arial"/>
          <w:szCs w:val="20"/>
          <w:lang w:val="fr-FR"/>
        </w:rPr>
        <w:t>s</w:t>
      </w:r>
      <w:r w:rsidRPr="00B16212">
        <w:rPr>
          <w:rFonts w:cs="Arial"/>
          <w:szCs w:val="20"/>
          <w:lang w:val="fr-FR"/>
        </w:rPr>
        <w:t xml:space="preserve"> les critères sur le travail des enfants et la protection des enfants, certains changements ont été suggérés concernant les critères touchant au travail des enfants et à la protection des enfants</w:t>
      </w:r>
    </w:p>
    <w:p w:rsidR="00C5065C" w:rsidRPr="00B16212" w:rsidRDefault="00C5065C" w:rsidP="00F150FB">
      <w:pPr>
        <w:pStyle w:val="ListParagraph"/>
        <w:numPr>
          <w:ilvl w:val="0"/>
          <w:numId w:val="6"/>
        </w:numPr>
        <w:spacing w:after="240"/>
        <w:rPr>
          <w:rFonts w:cs="Arial"/>
          <w:szCs w:val="20"/>
          <w:lang w:val="fr-FR"/>
        </w:rPr>
      </w:pPr>
      <w:r w:rsidRPr="00B16212">
        <w:rPr>
          <w:rFonts w:cs="Arial"/>
          <w:szCs w:val="20"/>
          <w:lang w:val="fr-FR"/>
        </w:rPr>
        <w:t xml:space="preserve">Clarification </w:t>
      </w:r>
      <w:r w:rsidR="00EF7FF1" w:rsidRPr="00B16212">
        <w:rPr>
          <w:rFonts w:cs="Arial"/>
          <w:szCs w:val="20"/>
          <w:lang w:val="fr-FR"/>
        </w:rPr>
        <w:t>d’un ménage dirigé par un enfant</w:t>
      </w:r>
    </w:p>
    <w:p w:rsidR="00C5065C" w:rsidRPr="00B16212" w:rsidRDefault="00EF7FF1" w:rsidP="00F150FB">
      <w:pPr>
        <w:pStyle w:val="ListParagraph"/>
        <w:numPr>
          <w:ilvl w:val="0"/>
          <w:numId w:val="6"/>
        </w:numPr>
        <w:spacing w:after="240"/>
        <w:rPr>
          <w:rFonts w:cs="Arial"/>
          <w:szCs w:val="20"/>
          <w:lang w:val="fr-FR"/>
        </w:rPr>
      </w:pPr>
      <w:r w:rsidRPr="00B16212">
        <w:rPr>
          <w:rFonts w:cs="Arial"/>
          <w:szCs w:val="20"/>
          <w:lang w:val="fr-FR"/>
        </w:rPr>
        <w:lastRenderedPageBreak/>
        <w:t xml:space="preserve">Si l’âge de l’enfant n’est pas connu, une approche basée sur les </w:t>
      </w:r>
      <w:r w:rsidR="00053410">
        <w:rPr>
          <w:rFonts w:cs="Arial"/>
          <w:szCs w:val="20"/>
          <w:lang w:val="fr-FR"/>
        </w:rPr>
        <w:t>droits des enfants</w:t>
      </w:r>
      <w:r w:rsidRPr="00B16212">
        <w:rPr>
          <w:rFonts w:cs="Arial"/>
          <w:szCs w:val="20"/>
          <w:lang w:val="fr-FR"/>
        </w:rPr>
        <w:t xml:space="preserve"> doit être utilisée</w:t>
      </w:r>
    </w:p>
    <w:p w:rsidR="00C5065C" w:rsidRPr="00B16212" w:rsidRDefault="00EF7FF1" w:rsidP="00F150FB">
      <w:pPr>
        <w:pStyle w:val="ListParagraph"/>
        <w:numPr>
          <w:ilvl w:val="0"/>
          <w:numId w:val="6"/>
        </w:numPr>
        <w:spacing w:after="240"/>
        <w:rPr>
          <w:rFonts w:cs="Arial"/>
          <w:szCs w:val="20"/>
          <w:lang w:val="fr-FR"/>
        </w:rPr>
      </w:pPr>
      <w:r w:rsidRPr="00B16212">
        <w:rPr>
          <w:rFonts w:cs="Arial"/>
          <w:szCs w:val="20"/>
          <w:lang w:val="fr-FR"/>
        </w:rPr>
        <w:t>Spé</w:t>
      </w:r>
      <w:r w:rsidR="00C5065C" w:rsidRPr="00B16212">
        <w:rPr>
          <w:rFonts w:cs="Arial"/>
          <w:szCs w:val="20"/>
          <w:lang w:val="fr-FR"/>
        </w:rPr>
        <w:t>cification</w:t>
      </w:r>
      <w:r w:rsidRPr="00B16212">
        <w:rPr>
          <w:rFonts w:cs="Arial"/>
          <w:szCs w:val="20"/>
          <w:lang w:val="fr-FR"/>
        </w:rPr>
        <w:t xml:space="preserve"> quant au fait que le travail des enfants inclut des cas de figure dans lesquels les enfants soutiennent indirectement les exploitations agricoles de membres</w:t>
      </w:r>
    </w:p>
    <w:p w:rsidR="00C5065C" w:rsidRPr="00B16212" w:rsidRDefault="00EF7FF1" w:rsidP="00F150FB">
      <w:pPr>
        <w:pStyle w:val="ListParagraph"/>
        <w:numPr>
          <w:ilvl w:val="0"/>
          <w:numId w:val="6"/>
        </w:numPr>
        <w:spacing w:after="240"/>
        <w:rPr>
          <w:rFonts w:cs="Arial"/>
          <w:szCs w:val="20"/>
          <w:lang w:val="fr-FR"/>
        </w:rPr>
      </w:pPr>
      <w:r w:rsidRPr="00B16212">
        <w:rPr>
          <w:rFonts w:cs="Arial"/>
          <w:szCs w:val="20"/>
          <w:lang w:val="fr-FR"/>
        </w:rPr>
        <w:t>Politique et prog</w:t>
      </w:r>
      <w:r w:rsidR="004440D1" w:rsidRPr="00B16212">
        <w:rPr>
          <w:rFonts w:cs="Arial"/>
          <w:szCs w:val="20"/>
          <w:lang w:val="fr-FR"/>
        </w:rPr>
        <w:t xml:space="preserve">ramme de réparation reformulés </w:t>
      </w:r>
      <w:r w:rsidRPr="00B16212">
        <w:rPr>
          <w:rFonts w:cs="Arial"/>
          <w:szCs w:val="20"/>
          <w:lang w:val="fr-FR"/>
        </w:rPr>
        <w:t>et clarifiés dans la politique sur le Travail des enfants</w:t>
      </w:r>
    </w:p>
    <w:p w:rsidR="00C5065C" w:rsidRPr="00B16212" w:rsidRDefault="00EF7FF1" w:rsidP="00F150FB">
      <w:pPr>
        <w:pStyle w:val="ListParagraph"/>
        <w:numPr>
          <w:ilvl w:val="0"/>
          <w:numId w:val="6"/>
        </w:numPr>
        <w:spacing w:after="240"/>
        <w:rPr>
          <w:rFonts w:cs="Arial"/>
          <w:szCs w:val="20"/>
          <w:lang w:val="fr-FR"/>
        </w:rPr>
      </w:pPr>
      <w:r w:rsidRPr="00B16212">
        <w:rPr>
          <w:rFonts w:cs="Arial"/>
          <w:szCs w:val="20"/>
          <w:lang w:val="fr-FR"/>
        </w:rPr>
        <w:t>Renforcement de la mise en œuvre d’un système communautaire de surveillance du travail des enfants</w:t>
      </w:r>
    </w:p>
    <w:p w:rsidR="00C5065C" w:rsidRPr="00B16212" w:rsidRDefault="00C5065C" w:rsidP="00C5065C">
      <w:pPr>
        <w:spacing w:line="240" w:lineRule="auto"/>
        <w:jc w:val="left"/>
        <w:rPr>
          <w:rFonts w:cs="Arial"/>
          <w:szCs w:val="20"/>
          <w:lang w:val="fr-FR"/>
        </w:rPr>
      </w:pPr>
    </w:p>
    <w:tbl>
      <w:tblPr>
        <w:tblW w:w="95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8"/>
        <w:gridCol w:w="720"/>
        <w:gridCol w:w="720"/>
      </w:tblGrid>
      <w:tr w:rsidR="00C5065C" w:rsidRPr="00B16212">
        <w:tc>
          <w:tcPr>
            <w:tcW w:w="8118" w:type="dxa"/>
            <w:vAlign w:val="center"/>
          </w:tcPr>
          <w:p w:rsidR="00C5065C" w:rsidRPr="00B16212" w:rsidRDefault="00EF7FF1" w:rsidP="00F150FB">
            <w:pPr>
              <w:numPr>
                <w:ilvl w:val="2"/>
                <w:numId w:val="4"/>
              </w:numPr>
              <w:tabs>
                <w:tab w:val="clear" w:pos="720"/>
                <w:tab w:val="num" w:pos="-288"/>
              </w:tabs>
              <w:spacing w:before="120" w:after="120" w:line="240" w:lineRule="auto"/>
              <w:ind w:left="-18" w:firstLine="18"/>
              <w:jc w:val="left"/>
              <w:rPr>
                <w:szCs w:val="20"/>
                <w:lang w:val="fr-FR" w:eastAsia="ko-KR"/>
              </w:rPr>
            </w:pPr>
            <w:r w:rsidRPr="00B16212">
              <w:rPr>
                <w:szCs w:val="20"/>
                <w:lang w:val="fr-FR" w:eastAsia="ko-KR"/>
              </w:rPr>
              <w:t xml:space="preserve">Vous et vos membres </w:t>
            </w:r>
            <w:r w:rsidRPr="00B16212">
              <w:rPr>
                <w:b/>
                <w:szCs w:val="20"/>
                <w:lang w:val="fr-FR" w:eastAsia="ko-KR"/>
              </w:rPr>
              <w:t xml:space="preserve">ne devez pas employer </w:t>
            </w:r>
            <w:r w:rsidRPr="00B16212">
              <w:rPr>
                <w:color w:val="FF0000"/>
                <w:szCs w:val="20"/>
                <w:lang w:val="fr-FR" w:eastAsia="ko-KR"/>
              </w:rPr>
              <w:t>directement ou indirectement</w:t>
            </w:r>
            <w:r w:rsidR="002C04C4" w:rsidRPr="00B16212">
              <w:rPr>
                <w:color w:val="FF0000"/>
                <w:szCs w:val="20"/>
                <w:lang w:val="fr-FR" w:eastAsia="ko-KR"/>
              </w:rPr>
              <w:t xml:space="preserve"> </w:t>
            </w:r>
            <w:r w:rsidRPr="00B16212">
              <w:rPr>
                <w:szCs w:val="20"/>
                <w:lang w:val="fr-FR" w:eastAsia="ko-KR"/>
              </w:rPr>
              <w:t>des enfants</w:t>
            </w:r>
            <w:r w:rsidR="00C5065C" w:rsidRPr="00B16212">
              <w:rPr>
                <w:szCs w:val="20"/>
                <w:lang w:val="fr-FR" w:eastAsia="ko-KR"/>
              </w:rPr>
              <w:t xml:space="preserve"> </w:t>
            </w:r>
            <w:r w:rsidRPr="00B16212">
              <w:rPr>
                <w:szCs w:val="20"/>
                <w:lang w:val="fr-FR" w:eastAsia="ko-KR"/>
              </w:rPr>
              <w:t>de moins de</w:t>
            </w:r>
            <w:r w:rsidR="00C5065C" w:rsidRPr="00B16212">
              <w:rPr>
                <w:szCs w:val="20"/>
                <w:lang w:val="fr-FR" w:eastAsia="ko-KR"/>
              </w:rPr>
              <w:t xml:space="preserve"> 15</w:t>
            </w:r>
            <w:r w:rsidRPr="00B16212">
              <w:rPr>
                <w:szCs w:val="20"/>
                <w:lang w:val="fr-FR" w:eastAsia="ko-KR"/>
              </w:rPr>
              <w:t> ans</w:t>
            </w:r>
            <w:r w:rsidR="00C5065C" w:rsidRPr="00B16212">
              <w:rPr>
                <w:szCs w:val="20"/>
                <w:lang w:val="fr-FR" w:eastAsia="ko-KR"/>
              </w:rPr>
              <w:t>.</w:t>
            </w:r>
          </w:p>
          <w:p w:rsidR="00C5065C" w:rsidRPr="00B16212" w:rsidRDefault="00EF7FF1" w:rsidP="00C5065C">
            <w:pPr>
              <w:spacing w:before="120" w:after="120" w:line="240" w:lineRule="auto"/>
              <w:rPr>
                <w:szCs w:val="20"/>
                <w:lang w:val="fr-FR" w:eastAsia="ko-KR"/>
              </w:rPr>
            </w:pPr>
            <w:r w:rsidRPr="00B16212">
              <w:rPr>
                <w:b/>
                <w:i/>
                <w:szCs w:val="20"/>
                <w:lang w:val="fr-FR" w:eastAsia="ko-KR"/>
              </w:rPr>
              <w:t>Recommandations </w:t>
            </w:r>
            <w:r w:rsidR="00C5065C" w:rsidRPr="00B16212">
              <w:rPr>
                <w:b/>
                <w:i/>
                <w:szCs w:val="20"/>
                <w:lang w:val="fr-FR" w:eastAsia="ko-KR"/>
              </w:rPr>
              <w:t>:</w:t>
            </w:r>
            <w:r w:rsidRPr="00B16212">
              <w:rPr>
                <w:szCs w:val="20"/>
                <w:lang w:val="fr-FR" w:eastAsia="ko-KR"/>
              </w:rPr>
              <w:t xml:space="preserve"> Dans le cas d’un ménage dirigé par un enfant </w:t>
            </w:r>
            <w:r w:rsidRPr="00B16212">
              <w:rPr>
                <w:color w:val="FF0000"/>
                <w:szCs w:val="20"/>
                <w:lang w:val="fr-FR" w:eastAsia="ko-KR"/>
              </w:rPr>
              <w:t xml:space="preserve">où tous les membres du ménage ont moins de 18 ans, </w:t>
            </w:r>
            <w:r w:rsidR="00904754" w:rsidRPr="00B16212">
              <w:rPr>
                <w:szCs w:val="20"/>
                <w:lang w:val="fr-FR" w:eastAsia="ko-KR"/>
              </w:rPr>
              <w:t xml:space="preserve">une approche basée sur les </w:t>
            </w:r>
            <w:r w:rsidR="00053410">
              <w:rPr>
                <w:szCs w:val="20"/>
                <w:lang w:val="fr-FR" w:eastAsia="ko-KR"/>
              </w:rPr>
              <w:t>droits des enfants</w:t>
            </w:r>
            <w:r w:rsidR="00904754" w:rsidRPr="00B16212">
              <w:rPr>
                <w:szCs w:val="20"/>
                <w:lang w:val="fr-FR" w:eastAsia="ko-KR"/>
              </w:rPr>
              <w:t xml:space="preserve"> doit être utilisée pour interpréter les critères</w:t>
            </w:r>
            <w:r w:rsidR="00C5065C" w:rsidRPr="00B16212">
              <w:rPr>
                <w:szCs w:val="20"/>
                <w:lang w:val="fr-FR" w:eastAsia="ko-KR"/>
              </w:rPr>
              <w:t xml:space="preserve"> </w:t>
            </w:r>
            <w:r w:rsidR="00904754" w:rsidRPr="00B16212">
              <w:rPr>
                <w:color w:val="FF0000"/>
                <w:szCs w:val="20"/>
                <w:lang w:val="fr-FR" w:eastAsia="ko-KR"/>
              </w:rPr>
              <w:t>d’âge m</w:t>
            </w:r>
            <w:r w:rsidR="00C5065C" w:rsidRPr="00B16212">
              <w:rPr>
                <w:color w:val="FF0000"/>
                <w:szCs w:val="20"/>
                <w:lang w:val="fr-FR" w:eastAsia="ko-KR"/>
              </w:rPr>
              <w:t>inimum</w:t>
            </w:r>
            <w:r w:rsidR="00C5065C" w:rsidRPr="00B16212">
              <w:rPr>
                <w:szCs w:val="20"/>
                <w:lang w:val="fr-FR" w:eastAsia="ko-KR"/>
              </w:rPr>
              <w:t xml:space="preserve">, </w:t>
            </w:r>
            <w:r w:rsidR="00904754" w:rsidRPr="00B16212">
              <w:rPr>
                <w:szCs w:val="20"/>
                <w:lang w:val="fr-FR" w:eastAsia="ko-KR"/>
              </w:rPr>
              <w:t>en donnant la priorité à l’intérêt de l’enfant.</w:t>
            </w:r>
          </w:p>
          <w:p w:rsidR="00C5065C" w:rsidRPr="00B16212" w:rsidRDefault="00904754" w:rsidP="00C5065C">
            <w:pPr>
              <w:spacing w:before="120" w:after="120" w:line="240" w:lineRule="auto"/>
              <w:rPr>
                <w:szCs w:val="20"/>
                <w:lang w:val="fr-FR" w:eastAsia="ko-KR"/>
              </w:rPr>
            </w:pPr>
            <w:r w:rsidRPr="00B16212">
              <w:rPr>
                <w:color w:val="FF0000"/>
                <w:szCs w:val="20"/>
                <w:lang w:val="fr-FR" w:eastAsia="ko-KR"/>
              </w:rPr>
              <w:t>Le critère</w:t>
            </w:r>
            <w:r w:rsidR="00C5065C" w:rsidRPr="00B16212">
              <w:rPr>
                <w:szCs w:val="20"/>
                <w:lang w:val="fr-FR" w:eastAsia="ko-KR"/>
              </w:rPr>
              <w:t xml:space="preserve"> </w:t>
            </w:r>
            <w:r w:rsidRPr="00B16212">
              <w:rPr>
                <w:color w:val="FF0000"/>
                <w:szCs w:val="20"/>
                <w:lang w:val="fr-FR" w:eastAsia="ko-KR"/>
              </w:rPr>
              <w:t xml:space="preserve">d’âge minimum </w:t>
            </w:r>
            <w:r w:rsidRPr="00B16212">
              <w:rPr>
                <w:szCs w:val="20"/>
                <w:lang w:val="fr-FR" w:eastAsia="ko-KR"/>
              </w:rPr>
              <w:t xml:space="preserve">s’applique également aux enfants qui sont employés indirectement par vous ou par les membres de votre organisation, par exemple lorsque les enfants des travailleurs travaillent avec leurs parents dans vos champs ou ceux de vos membres. </w:t>
            </w:r>
            <w:r w:rsidRPr="00B16212">
              <w:rPr>
                <w:color w:val="FF0000"/>
                <w:szCs w:val="20"/>
                <w:lang w:val="fr-FR" w:eastAsia="ko-KR"/>
              </w:rPr>
              <w:t xml:space="preserve">Si l’âge d’un enfant n’est pas connu, tous les efforts nécessaires doivent être fournis pour identifier son âge selon les </w:t>
            </w:r>
            <w:r w:rsidR="004440D1" w:rsidRPr="00B16212">
              <w:rPr>
                <w:color w:val="FF0000"/>
                <w:szCs w:val="20"/>
                <w:lang w:val="fr-FR" w:eastAsia="ko-KR"/>
              </w:rPr>
              <w:t xml:space="preserve">recommandations </w:t>
            </w:r>
            <w:r w:rsidRPr="00B16212">
              <w:rPr>
                <w:color w:val="FF0000"/>
                <w:szCs w:val="20"/>
                <w:lang w:val="fr-FR" w:eastAsia="ko-KR"/>
              </w:rPr>
              <w:t xml:space="preserve">relatives aux </w:t>
            </w:r>
            <w:r w:rsidR="00053410">
              <w:rPr>
                <w:color w:val="FF0000"/>
                <w:szCs w:val="20"/>
                <w:lang w:val="fr-FR" w:eastAsia="ko-KR"/>
              </w:rPr>
              <w:t>droits des enfants</w:t>
            </w:r>
            <w:r w:rsidRPr="00B16212">
              <w:rPr>
                <w:color w:val="FF0000"/>
                <w:szCs w:val="20"/>
                <w:lang w:val="fr-FR" w:eastAsia="ko-KR"/>
              </w:rPr>
              <w:t>.</w:t>
            </w:r>
          </w:p>
          <w:p w:rsidR="00904754" w:rsidRPr="00B16212" w:rsidRDefault="00291FA8" w:rsidP="00C5065C">
            <w:pPr>
              <w:spacing w:before="120" w:after="120" w:line="240" w:lineRule="auto"/>
              <w:rPr>
                <w:szCs w:val="20"/>
                <w:lang w:val="fr-FR" w:eastAsia="ko-KR"/>
              </w:rPr>
            </w:pPr>
            <w:r w:rsidRPr="00B16212">
              <w:rPr>
                <w:szCs w:val="20"/>
                <w:lang w:val="fr-FR" w:eastAsia="ko-KR"/>
              </w:rPr>
              <w:t xml:space="preserve">En cas de forte présomption du travail d’enfants tel que défini dans la Convention 138 de l’OIT (sur l’âge minimum) et dans la Convention 182 de l’OIT (sur les pires formes de travail des enfants), il est conseillé d’y faire face et d’inclure dans le Plan de Développement Fairtrade des actions qui s’attaquent aux causes du travail des enfants, </w:t>
            </w:r>
            <w:r w:rsidRPr="00B16212">
              <w:rPr>
                <w:color w:val="FF0000"/>
                <w:szCs w:val="20"/>
                <w:lang w:val="fr-FR" w:eastAsia="ko-KR"/>
              </w:rPr>
              <w:t>comme de garantir la scolarisation sûre des enfants</w:t>
            </w:r>
            <w:r w:rsidRPr="00B16212">
              <w:rPr>
                <w:szCs w:val="20"/>
                <w:lang w:val="fr-FR" w:eastAsia="ko-KR"/>
              </w:rPr>
              <w:t xml:space="preserve">. Si aucune école n’est disponible dans la zone où habitent les enfants, tous les efforts doivent être fournis pour travailler avec les autorités nationales </w:t>
            </w:r>
            <w:r w:rsidR="00B378AB" w:rsidRPr="00B16212">
              <w:rPr>
                <w:szCs w:val="20"/>
                <w:lang w:val="fr-FR" w:eastAsia="ko-KR"/>
              </w:rPr>
              <w:t>et/ou les partenaires pertinent</w:t>
            </w:r>
            <w:r w:rsidRPr="00B16212">
              <w:rPr>
                <w:szCs w:val="20"/>
                <w:lang w:val="fr-FR" w:eastAsia="ko-KR"/>
              </w:rPr>
              <w:t>s pour construire des écoles pour les enfants ou pour fournir des transports sûrs afin que les enfants puissent aller dans les écoles les plus proches. Pour les enfants qui migrent temporairement avec leurs familles en activité dans des zones sans écoles, il faudra chercher et fournir des alternatives temporaires pour leur scolarisation afin que les enfants puissent y aller et recevoir une éducation de qualité.</w:t>
            </w:r>
          </w:p>
          <w:p w:rsidR="00C5065C" w:rsidRPr="00B16212" w:rsidRDefault="00291FA8" w:rsidP="00C5065C">
            <w:pPr>
              <w:spacing w:before="120" w:after="120" w:line="240" w:lineRule="auto"/>
              <w:rPr>
                <w:szCs w:val="20"/>
                <w:lang w:val="fr-FR" w:eastAsia="ko-KR"/>
              </w:rPr>
            </w:pPr>
            <w:r w:rsidRPr="00B16212">
              <w:rPr>
                <w:szCs w:val="20"/>
                <w:lang w:val="fr-FR" w:eastAsia="ko-KR"/>
              </w:rPr>
              <w:t>En toutes circonstances, les droits des enfants doivent être la préoccupation</w:t>
            </w:r>
            <w:r w:rsidR="00B378AB" w:rsidRPr="00B16212">
              <w:rPr>
                <w:szCs w:val="20"/>
                <w:lang w:val="fr-FR" w:eastAsia="ko-KR"/>
              </w:rPr>
              <w:t xml:space="preserve"> </w:t>
            </w:r>
            <w:r w:rsidRPr="00B16212">
              <w:rPr>
                <w:szCs w:val="20"/>
                <w:lang w:val="fr-FR" w:eastAsia="ko-KR"/>
              </w:rPr>
              <w:t xml:space="preserve">principale, tels que notifiés dans les principes directeurs de </w:t>
            </w:r>
            <w:r w:rsidRPr="00B16212">
              <w:rPr>
                <w:szCs w:val="20"/>
                <w:lang w:val="fr-FR" w:eastAsia="ko-KR"/>
              </w:rPr>
              <w:lastRenderedPageBreak/>
              <w:t>la Convention des Nations Unies sur les droits des enfants.</w:t>
            </w:r>
          </w:p>
        </w:tc>
        <w:tc>
          <w:tcPr>
            <w:tcW w:w="720" w:type="dxa"/>
            <w:vAlign w:val="center"/>
          </w:tcPr>
          <w:p w:rsidR="00C5065C" w:rsidRPr="00B16212" w:rsidRDefault="00C120C2" w:rsidP="00C5065C">
            <w:pPr>
              <w:spacing w:before="120" w:after="120"/>
              <w:rPr>
                <w:rFonts w:cs="Arial"/>
                <w:b/>
                <w:szCs w:val="20"/>
                <w:lang w:val="fr-FR"/>
              </w:rPr>
            </w:pPr>
            <w:r w:rsidRPr="00B16212">
              <w:rPr>
                <w:b/>
                <w:szCs w:val="20"/>
                <w:lang w:val="fr-FR" w:eastAsia="ko-KR"/>
              </w:rPr>
              <w:lastRenderedPageBreak/>
              <w:t>Ctrl</w:t>
            </w:r>
          </w:p>
        </w:tc>
        <w:tc>
          <w:tcPr>
            <w:tcW w:w="720" w:type="dxa"/>
            <w:vAlign w:val="center"/>
          </w:tcPr>
          <w:p w:rsidR="00C5065C" w:rsidRPr="00B16212" w:rsidRDefault="00FF7CD5" w:rsidP="00C5065C">
            <w:pPr>
              <w:spacing w:before="120" w:after="120" w:line="240" w:lineRule="auto"/>
              <w:rPr>
                <w:b/>
                <w:szCs w:val="20"/>
                <w:lang w:val="fr-FR" w:eastAsia="ko-KR"/>
              </w:rPr>
            </w:pPr>
            <w:r w:rsidRPr="00B16212">
              <w:rPr>
                <w:rFonts w:cs="Arial"/>
                <w:b/>
                <w:szCs w:val="20"/>
                <w:lang w:val="fr-FR"/>
              </w:rPr>
              <w:t>Année</w:t>
            </w:r>
            <w:r w:rsidR="00C120C2" w:rsidRPr="00B16212">
              <w:rPr>
                <w:rFonts w:cs="Arial"/>
                <w:b/>
                <w:szCs w:val="20"/>
                <w:lang w:val="fr-FR"/>
              </w:rPr>
              <w:t> </w:t>
            </w:r>
            <w:r w:rsidR="00C5065C" w:rsidRPr="00B16212">
              <w:rPr>
                <w:rFonts w:cs="Arial"/>
                <w:b/>
                <w:szCs w:val="20"/>
                <w:lang w:val="fr-FR"/>
              </w:rPr>
              <w:t>0</w:t>
            </w:r>
          </w:p>
        </w:tc>
      </w:tr>
      <w:tr w:rsidR="00C5065C" w:rsidRPr="00B16212">
        <w:tc>
          <w:tcPr>
            <w:tcW w:w="8118" w:type="dxa"/>
            <w:vAlign w:val="center"/>
          </w:tcPr>
          <w:p w:rsidR="000A70BA" w:rsidRPr="00B16212" w:rsidRDefault="00C5065C" w:rsidP="00024870">
            <w:pPr>
              <w:spacing w:before="120" w:after="120" w:line="240" w:lineRule="auto"/>
              <w:rPr>
                <w:szCs w:val="20"/>
                <w:lang w:val="fr-FR" w:eastAsia="ko-KR"/>
              </w:rPr>
            </w:pPr>
            <w:r w:rsidRPr="00B16212">
              <w:rPr>
                <w:b/>
                <w:szCs w:val="20"/>
                <w:lang w:val="fr-FR" w:eastAsia="ko-KR"/>
              </w:rPr>
              <w:lastRenderedPageBreak/>
              <w:t>3.3.8</w:t>
            </w:r>
            <w:r w:rsidRPr="00B16212">
              <w:rPr>
                <w:szCs w:val="20"/>
                <w:lang w:val="fr-FR" w:eastAsia="ko-KR"/>
              </w:rPr>
              <w:tab/>
            </w:r>
            <w:r w:rsidR="000A70BA" w:rsidRPr="00B16212">
              <w:rPr>
                <w:szCs w:val="20"/>
                <w:lang w:val="fr-FR" w:eastAsia="ko-KR"/>
              </w:rPr>
              <w:t xml:space="preserve">Il est permis aux enfants de moins de quinze ans des membres d’aider sur l’exploitation </w:t>
            </w:r>
            <w:r w:rsidR="000A70BA" w:rsidRPr="00B16212">
              <w:rPr>
                <w:color w:val="FF0000"/>
                <w:szCs w:val="20"/>
                <w:lang w:val="fr-FR" w:eastAsia="ko-KR"/>
              </w:rPr>
              <w:t>ou de soutenir indirectement les exploitations des membres</w:t>
            </w:r>
            <w:r w:rsidR="000A70BA" w:rsidRPr="00B16212">
              <w:rPr>
                <w:szCs w:val="20"/>
                <w:lang w:val="fr-FR" w:eastAsia="ko-KR"/>
              </w:rPr>
              <w:t xml:space="preserve"> sous des conditions strictes : vous </w:t>
            </w:r>
            <w:r w:rsidR="000A70BA" w:rsidRPr="00B16212">
              <w:rPr>
                <w:b/>
                <w:szCs w:val="20"/>
                <w:lang w:val="fr-FR" w:eastAsia="ko-KR"/>
              </w:rPr>
              <w:t>devez garantir</w:t>
            </w:r>
            <w:r w:rsidR="000A70BA" w:rsidRPr="00B16212">
              <w:rPr>
                <w:szCs w:val="20"/>
                <w:lang w:val="fr-FR" w:eastAsia="ko-KR"/>
              </w:rPr>
              <w:t xml:space="preserve"> qu’ils travaillent exclusivement après l’école ou pendant les vacances, que le travail </w:t>
            </w:r>
            <w:r w:rsidR="00B378AB" w:rsidRPr="00B16212">
              <w:rPr>
                <w:szCs w:val="20"/>
                <w:lang w:val="fr-FR" w:eastAsia="ko-KR"/>
              </w:rPr>
              <w:t>qu’ils effectuent est approprié</w:t>
            </w:r>
            <w:r w:rsidR="000A70BA" w:rsidRPr="00B16212">
              <w:rPr>
                <w:szCs w:val="20"/>
                <w:lang w:val="fr-FR" w:eastAsia="ko-KR"/>
              </w:rPr>
              <w:t xml:space="preserve"> pour leur âge, qu’ils ne travaillent pas pendant de longues heures et/ou</w:t>
            </w:r>
            <w:r w:rsidR="00FB7F7D" w:rsidRPr="00B16212">
              <w:rPr>
                <w:szCs w:val="20"/>
                <w:lang w:val="fr-FR" w:eastAsia="ko-KR"/>
              </w:rPr>
              <w:t xml:space="preserve"> dans des conditions dangereuses ou d’exploitation et que leurs parents les supervisent et les conseillent.</w:t>
            </w:r>
          </w:p>
          <w:p w:rsidR="00024870" w:rsidRPr="00B16212" w:rsidRDefault="00FB7F7D" w:rsidP="00FB7F7D">
            <w:pPr>
              <w:spacing w:before="120" w:after="120" w:line="240" w:lineRule="auto"/>
              <w:rPr>
                <w:szCs w:val="20"/>
                <w:lang w:val="fr-FR" w:eastAsia="ko-KR"/>
              </w:rPr>
            </w:pPr>
            <w:r w:rsidRPr="00B16212">
              <w:rPr>
                <w:b/>
                <w:i/>
                <w:szCs w:val="20"/>
                <w:lang w:val="fr-FR" w:eastAsia="ko-KR"/>
              </w:rPr>
              <w:t>Recommandations </w:t>
            </w:r>
            <w:r w:rsidRPr="00B16212">
              <w:rPr>
                <w:szCs w:val="20"/>
                <w:lang w:val="fr-FR" w:eastAsia="ko-KR"/>
              </w:rPr>
              <w:t xml:space="preserve">: Soutenir indirectement les exploitations des membres renvoie aux activités tels que la cuisine, le ramassage du bois de chauffe ou </w:t>
            </w:r>
            <w:r w:rsidR="00C120C2" w:rsidRPr="00B16212">
              <w:rPr>
                <w:szCs w:val="20"/>
                <w:lang w:val="fr-FR" w:eastAsia="ko-KR"/>
              </w:rPr>
              <w:t xml:space="preserve">la collecte </w:t>
            </w:r>
            <w:r w:rsidRPr="00B16212">
              <w:rPr>
                <w:szCs w:val="20"/>
                <w:lang w:val="fr-FR" w:eastAsia="ko-KR"/>
              </w:rPr>
              <w:t>de l’eau, et autres tâches.</w:t>
            </w:r>
          </w:p>
        </w:tc>
        <w:tc>
          <w:tcPr>
            <w:tcW w:w="720" w:type="dxa"/>
            <w:vAlign w:val="center"/>
          </w:tcPr>
          <w:p w:rsidR="00C5065C" w:rsidRPr="00B16212" w:rsidRDefault="00FB7F7D" w:rsidP="00C5065C">
            <w:pPr>
              <w:spacing w:before="120" w:after="120" w:line="240" w:lineRule="auto"/>
              <w:rPr>
                <w:b/>
                <w:szCs w:val="20"/>
                <w:lang w:val="fr-FR" w:eastAsia="ko-KR"/>
              </w:rPr>
            </w:pPr>
            <w:r w:rsidRPr="00B16212">
              <w:rPr>
                <w:b/>
                <w:szCs w:val="20"/>
                <w:lang w:val="fr-FR" w:eastAsia="ko-KR"/>
              </w:rPr>
              <w:t>Ctrl</w:t>
            </w:r>
          </w:p>
        </w:tc>
        <w:tc>
          <w:tcPr>
            <w:tcW w:w="720" w:type="dxa"/>
            <w:vAlign w:val="center"/>
          </w:tcPr>
          <w:p w:rsidR="00C5065C" w:rsidRPr="00B16212" w:rsidRDefault="00FB7F7D" w:rsidP="00C5065C">
            <w:pPr>
              <w:spacing w:before="120" w:after="120" w:line="240" w:lineRule="auto"/>
              <w:rPr>
                <w:b/>
                <w:szCs w:val="20"/>
                <w:lang w:val="fr-FR" w:eastAsia="ko-KR"/>
              </w:rPr>
            </w:pPr>
            <w:r w:rsidRPr="00B16212">
              <w:rPr>
                <w:b/>
                <w:szCs w:val="20"/>
                <w:lang w:val="fr-FR" w:eastAsia="ko-KR"/>
              </w:rPr>
              <w:t>Année </w:t>
            </w:r>
            <w:r w:rsidR="00C5065C" w:rsidRPr="00B16212">
              <w:rPr>
                <w:b/>
                <w:szCs w:val="20"/>
                <w:lang w:val="fr-FR" w:eastAsia="ko-KR"/>
              </w:rPr>
              <w:t>0</w:t>
            </w:r>
          </w:p>
        </w:tc>
      </w:tr>
      <w:tr w:rsidR="00C5065C" w:rsidRPr="00B16212">
        <w:tc>
          <w:tcPr>
            <w:tcW w:w="8118" w:type="dxa"/>
            <w:vAlign w:val="center"/>
          </w:tcPr>
          <w:p w:rsidR="00C5065C" w:rsidRPr="00B16212" w:rsidRDefault="00C5065C" w:rsidP="00C5065C">
            <w:pPr>
              <w:spacing w:before="120" w:after="120" w:line="240" w:lineRule="auto"/>
              <w:rPr>
                <w:szCs w:val="20"/>
                <w:lang w:val="fr-FR" w:eastAsia="ko-KR"/>
              </w:rPr>
            </w:pPr>
            <w:r w:rsidRPr="00B16212">
              <w:rPr>
                <w:b/>
                <w:szCs w:val="20"/>
                <w:lang w:val="fr-FR" w:eastAsia="ko-KR"/>
              </w:rPr>
              <w:t>3.3.9</w:t>
            </w:r>
            <w:r w:rsidR="00FB7F7D" w:rsidRPr="00B16212">
              <w:rPr>
                <w:szCs w:val="20"/>
                <w:lang w:val="fr-FR" w:eastAsia="ko-KR"/>
              </w:rPr>
              <w:tab/>
              <w:t xml:space="preserve">Vous et vos membres </w:t>
            </w:r>
            <w:r w:rsidR="00FB7F7D" w:rsidRPr="00B16212">
              <w:rPr>
                <w:b/>
                <w:szCs w:val="20"/>
                <w:lang w:val="fr-FR" w:eastAsia="ko-KR"/>
              </w:rPr>
              <w:t>ne devez pas assujettir</w:t>
            </w:r>
            <w:r w:rsidR="00FB7F7D" w:rsidRPr="00B16212">
              <w:rPr>
                <w:szCs w:val="20"/>
                <w:lang w:val="fr-FR" w:eastAsia="ko-KR"/>
              </w:rPr>
              <w:t xml:space="preserve"> directement ou indirectement les travailleurs de moins de 18 ans à un quelconque type de travail dont la nature ou les circonstances sont susceptibles de mettre en danger leur santé, leur sécurité, leurs mœurs ou leur assiduité scolaire.</w:t>
            </w:r>
          </w:p>
          <w:p w:rsidR="00C5065C" w:rsidRPr="00B16212" w:rsidRDefault="00FB7F7D" w:rsidP="005B78C0">
            <w:pPr>
              <w:spacing w:before="120" w:after="120" w:line="240" w:lineRule="auto"/>
              <w:rPr>
                <w:szCs w:val="20"/>
                <w:lang w:val="fr-FR" w:eastAsia="ko-KR"/>
              </w:rPr>
            </w:pPr>
            <w:r w:rsidRPr="00B16212">
              <w:rPr>
                <w:b/>
                <w:i/>
                <w:szCs w:val="20"/>
                <w:lang w:val="fr-FR" w:eastAsia="ko-KR"/>
              </w:rPr>
              <w:t>Recommandations </w:t>
            </w:r>
            <w:r w:rsidR="00C5065C" w:rsidRPr="00B16212">
              <w:rPr>
                <w:b/>
                <w:i/>
                <w:szCs w:val="20"/>
                <w:lang w:val="fr-FR" w:eastAsia="ko-KR"/>
              </w:rPr>
              <w:t>:</w:t>
            </w:r>
            <w:r w:rsidRPr="00B16212">
              <w:rPr>
                <w:szCs w:val="20"/>
                <w:lang w:val="fr-FR" w:eastAsia="ko-KR"/>
              </w:rPr>
              <w:t xml:space="preserve"> Les exemples de travaux potentiellement préjudiciables incluen</w:t>
            </w:r>
            <w:r w:rsidR="00C1638B">
              <w:rPr>
                <w:szCs w:val="20"/>
                <w:lang w:val="fr-FR" w:eastAsia="ko-KR"/>
              </w:rPr>
              <w:t>t du travail ayant lieu dans un</w:t>
            </w:r>
            <w:r w:rsidRPr="00B16212">
              <w:rPr>
                <w:szCs w:val="20"/>
                <w:lang w:val="fr-FR" w:eastAsia="ko-KR"/>
              </w:rPr>
              <w:t xml:space="preserve"> e</w:t>
            </w:r>
            <w:r w:rsidR="00C120C2" w:rsidRPr="00B16212">
              <w:rPr>
                <w:szCs w:val="20"/>
                <w:lang w:val="fr-FR" w:eastAsia="ko-KR"/>
              </w:rPr>
              <w:t>nvironnement insalubre, impliqua</w:t>
            </w:r>
            <w:r w:rsidRPr="00B16212">
              <w:rPr>
                <w:szCs w:val="20"/>
                <w:lang w:val="fr-FR" w:eastAsia="ko-KR"/>
              </w:rPr>
              <w:t xml:space="preserve">nt des heures de travail excessivement longues, la manipulation ou l’exposition à des produits chimiques toxiques, des travaux effectués à des hauteurs dangereuses, la manutention d’équipement dangereux et des travaux impliquant des châtiments abusifs ou </w:t>
            </w:r>
            <w:r w:rsidR="005B78C0" w:rsidRPr="00B16212">
              <w:rPr>
                <w:color w:val="FF0000"/>
                <w:szCs w:val="20"/>
                <w:lang w:val="fr-FR" w:eastAsia="ko-KR"/>
              </w:rPr>
              <w:t>pratiquant l’exploitation par le travail</w:t>
            </w:r>
            <w:r w:rsidR="005B78C0" w:rsidRPr="00B16212">
              <w:rPr>
                <w:szCs w:val="20"/>
                <w:lang w:val="fr-FR" w:eastAsia="ko-KR"/>
              </w:rPr>
              <w:t>.</w:t>
            </w:r>
          </w:p>
        </w:tc>
        <w:tc>
          <w:tcPr>
            <w:tcW w:w="720" w:type="dxa"/>
            <w:vAlign w:val="center"/>
          </w:tcPr>
          <w:p w:rsidR="00C5065C" w:rsidRPr="00B16212" w:rsidRDefault="00FB7F7D" w:rsidP="00C5065C">
            <w:pPr>
              <w:spacing w:before="120" w:after="120" w:line="240" w:lineRule="auto"/>
              <w:rPr>
                <w:b/>
                <w:szCs w:val="20"/>
                <w:lang w:val="fr-FR" w:eastAsia="ko-KR"/>
              </w:rPr>
            </w:pPr>
            <w:r w:rsidRPr="00B16212">
              <w:rPr>
                <w:b/>
                <w:szCs w:val="20"/>
                <w:lang w:val="fr-FR" w:eastAsia="ko-KR"/>
              </w:rPr>
              <w:t>Ctrl</w:t>
            </w:r>
          </w:p>
        </w:tc>
        <w:tc>
          <w:tcPr>
            <w:tcW w:w="720" w:type="dxa"/>
            <w:vAlign w:val="center"/>
          </w:tcPr>
          <w:p w:rsidR="00C5065C" w:rsidRPr="00B16212" w:rsidRDefault="00FB7F7D" w:rsidP="00C5065C">
            <w:pPr>
              <w:spacing w:before="120" w:after="120" w:line="240" w:lineRule="auto"/>
              <w:rPr>
                <w:b/>
                <w:szCs w:val="20"/>
                <w:lang w:val="fr-FR" w:eastAsia="ko-KR"/>
              </w:rPr>
            </w:pPr>
            <w:r w:rsidRPr="00B16212">
              <w:rPr>
                <w:b/>
                <w:szCs w:val="20"/>
                <w:lang w:val="fr-FR" w:eastAsia="ko-KR"/>
              </w:rPr>
              <w:t>Année </w:t>
            </w:r>
            <w:r w:rsidR="00C5065C" w:rsidRPr="00B16212">
              <w:rPr>
                <w:b/>
                <w:szCs w:val="20"/>
                <w:lang w:val="fr-FR" w:eastAsia="ko-KR"/>
              </w:rPr>
              <w:t>0</w:t>
            </w:r>
          </w:p>
        </w:tc>
      </w:tr>
      <w:tr w:rsidR="00C5065C" w:rsidRPr="00B16212">
        <w:tc>
          <w:tcPr>
            <w:tcW w:w="8118" w:type="dxa"/>
            <w:vAlign w:val="center"/>
          </w:tcPr>
          <w:p w:rsidR="0060541B" w:rsidRPr="00B16212" w:rsidRDefault="00C5065C" w:rsidP="00C5065C">
            <w:pPr>
              <w:spacing w:before="120" w:after="120" w:line="240" w:lineRule="auto"/>
              <w:rPr>
                <w:color w:val="FF0000"/>
                <w:szCs w:val="20"/>
                <w:lang w:val="fr-FR" w:eastAsia="ko-KR"/>
              </w:rPr>
            </w:pPr>
            <w:r w:rsidRPr="00B16212">
              <w:rPr>
                <w:b/>
                <w:szCs w:val="20"/>
                <w:lang w:val="fr-FR" w:eastAsia="ko-KR"/>
              </w:rPr>
              <w:t>3.3.10</w:t>
            </w:r>
            <w:r w:rsidR="0060541B" w:rsidRPr="00B16212">
              <w:rPr>
                <w:szCs w:val="20"/>
                <w:lang w:val="fr-FR" w:eastAsia="ko-KR"/>
              </w:rPr>
              <w:tab/>
            </w:r>
            <w:r w:rsidR="003A09F7">
              <w:rPr>
                <w:szCs w:val="20"/>
                <w:lang w:val="fr-FR" w:eastAsia="ko-KR"/>
              </w:rPr>
              <w:t xml:space="preserve"> </w:t>
            </w:r>
            <w:r w:rsidR="0060541B" w:rsidRPr="00B16212">
              <w:rPr>
                <w:szCs w:val="20"/>
                <w:lang w:val="fr-FR" w:eastAsia="ko-KR"/>
              </w:rPr>
              <w:t>Si vous ou vo</w:t>
            </w:r>
            <w:r w:rsidR="00C120C2" w:rsidRPr="00B16212">
              <w:rPr>
                <w:szCs w:val="20"/>
                <w:lang w:val="fr-FR" w:eastAsia="ko-KR"/>
              </w:rPr>
              <w:t>s</w:t>
            </w:r>
            <w:r w:rsidR="0060541B" w:rsidRPr="00B16212">
              <w:rPr>
                <w:szCs w:val="20"/>
                <w:lang w:val="fr-FR" w:eastAsia="ko-KR"/>
              </w:rPr>
              <w:t xml:space="preserve"> membres avez par le passé employé des enfants de moins de 15 ans pour un travail, ou des enfant</w:t>
            </w:r>
            <w:r w:rsidR="00C120C2" w:rsidRPr="00B16212">
              <w:rPr>
                <w:szCs w:val="20"/>
                <w:lang w:val="fr-FR" w:eastAsia="ko-KR"/>
              </w:rPr>
              <w:t>s de moins de 18 ans pour une e</w:t>
            </w:r>
            <w:r w:rsidR="0060541B" w:rsidRPr="00B16212">
              <w:rPr>
                <w:szCs w:val="20"/>
                <w:lang w:val="fr-FR" w:eastAsia="ko-KR"/>
              </w:rPr>
              <w:t>x</w:t>
            </w:r>
            <w:r w:rsidR="00C120C2" w:rsidRPr="00B16212">
              <w:rPr>
                <w:szCs w:val="20"/>
                <w:lang w:val="fr-FR" w:eastAsia="ko-KR"/>
              </w:rPr>
              <w:t>p</w:t>
            </w:r>
            <w:r w:rsidR="0060541B" w:rsidRPr="00B16212">
              <w:rPr>
                <w:szCs w:val="20"/>
                <w:lang w:val="fr-FR" w:eastAsia="ko-KR"/>
              </w:rPr>
              <w:t xml:space="preserve">loitation dangereuse par le travail, vous </w:t>
            </w:r>
            <w:r w:rsidR="0060541B" w:rsidRPr="00B16212">
              <w:rPr>
                <w:b/>
                <w:szCs w:val="20"/>
                <w:lang w:val="fr-FR" w:eastAsia="ko-KR"/>
              </w:rPr>
              <w:t>devez vous assurer</w:t>
            </w:r>
            <w:r w:rsidR="0060541B" w:rsidRPr="00B16212">
              <w:rPr>
                <w:szCs w:val="20"/>
                <w:lang w:val="fr-FR" w:eastAsia="ko-KR"/>
              </w:rPr>
              <w:t xml:space="preserve"> que ces enfants ne s’engagent pas ou ne courent pas le risque de s’engager dans de pires formes de travail, </w:t>
            </w:r>
            <w:r w:rsidR="0060541B" w:rsidRPr="00B16212">
              <w:rPr>
                <w:color w:val="FF0000"/>
                <w:szCs w:val="20"/>
                <w:lang w:val="fr-FR" w:eastAsia="ko-KR"/>
              </w:rPr>
              <w:t>y compris</w:t>
            </w:r>
            <w:r w:rsidR="00E479DA">
              <w:rPr>
                <w:color w:val="FF0000"/>
                <w:szCs w:val="20"/>
                <w:lang w:val="fr-FR" w:eastAsia="ko-KR"/>
              </w:rPr>
              <w:t xml:space="preserve"> un travail agricole dangereux,</w:t>
            </w:r>
            <w:r w:rsidR="0060541B" w:rsidRPr="00B16212">
              <w:rPr>
                <w:color w:val="FF0000"/>
                <w:szCs w:val="20"/>
                <w:lang w:val="fr-FR" w:eastAsia="ko-KR"/>
              </w:rPr>
              <w:t xml:space="preserve"> des tâches dont le travail est analogue à l’esclavage, le recrutement </w:t>
            </w:r>
            <w:r w:rsidR="00A52307">
              <w:rPr>
                <w:color w:val="FF0000"/>
                <w:szCs w:val="20"/>
                <w:lang w:val="fr-FR" w:eastAsia="ko-KR"/>
              </w:rPr>
              <w:t>dans un</w:t>
            </w:r>
            <w:r w:rsidR="0060541B" w:rsidRPr="00B16212">
              <w:rPr>
                <w:color w:val="FF0000"/>
                <w:szCs w:val="20"/>
                <w:lang w:val="fr-FR" w:eastAsia="ko-KR"/>
              </w:rPr>
              <w:t xml:space="preserve"> conflit armé, le travail du sexe, la traite des personnes pour le travail, des activités illicites et/ou de longues heures de travail domestique.</w:t>
            </w:r>
          </w:p>
          <w:p w:rsidR="00C5065C" w:rsidRPr="00B16212" w:rsidRDefault="0060541B" w:rsidP="0060541B">
            <w:pPr>
              <w:spacing w:before="120" w:after="120" w:line="240" w:lineRule="auto"/>
              <w:rPr>
                <w:szCs w:val="20"/>
                <w:lang w:val="fr-FR" w:eastAsia="ko-KR"/>
              </w:rPr>
            </w:pPr>
            <w:r w:rsidRPr="00B16212">
              <w:rPr>
                <w:b/>
                <w:i/>
                <w:szCs w:val="20"/>
                <w:lang w:val="fr-FR" w:eastAsia="ko-KR"/>
              </w:rPr>
              <w:t>Recommandations </w:t>
            </w:r>
            <w:r w:rsidR="00C5065C" w:rsidRPr="00B16212">
              <w:rPr>
                <w:b/>
                <w:i/>
                <w:szCs w:val="20"/>
                <w:lang w:val="fr-FR" w:eastAsia="ko-KR"/>
              </w:rPr>
              <w:t>:</w:t>
            </w:r>
            <w:r w:rsidR="00C5065C" w:rsidRPr="00B16212">
              <w:rPr>
                <w:szCs w:val="20"/>
                <w:lang w:val="fr-FR" w:eastAsia="ko-KR"/>
              </w:rPr>
              <w:t xml:space="preserve"> </w:t>
            </w:r>
            <w:r w:rsidRPr="00B16212">
              <w:rPr>
                <w:szCs w:val="20"/>
                <w:lang w:val="fr-FR" w:eastAsia="ko-KR"/>
              </w:rPr>
              <w:t xml:space="preserve">Vous devriez mettre en </w:t>
            </w:r>
            <w:r w:rsidR="00FF7CD5" w:rsidRPr="00B16212">
              <w:rPr>
                <w:szCs w:val="20"/>
                <w:lang w:val="fr-FR" w:eastAsia="ko-KR"/>
              </w:rPr>
              <w:t>œuvre</w:t>
            </w:r>
            <w:r w:rsidR="00C5065C" w:rsidRPr="00B16212">
              <w:rPr>
                <w:szCs w:val="20"/>
                <w:lang w:val="fr-FR" w:eastAsia="ko-KR"/>
              </w:rPr>
              <w:t xml:space="preserve"> </w:t>
            </w:r>
            <w:r w:rsidRPr="00B16212">
              <w:rPr>
                <w:color w:val="FF0000"/>
                <w:szCs w:val="20"/>
                <w:lang w:val="fr-FR" w:eastAsia="ko-KR"/>
              </w:rPr>
              <w:t>une politique signée de lutte contre le trava</w:t>
            </w:r>
            <w:r w:rsidR="000F2926" w:rsidRPr="00B16212">
              <w:rPr>
                <w:color w:val="FF0000"/>
                <w:szCs w:val="20"/>
                <w:lang w:val="fr-FR" w:eastAsia="ko-KR"/>
              </w:rPr>
              <w:t>il des enfants, comprenant une Politique et des P</w:t>
            </w:r>
            <w:r w:rsidRPr="00B16212">
              <w:rPr>
                <w:color w:val="FF0000"/>
                <w:szCs w:val="20"/>
                <w:lang w:val="fr-FR" w:eastAsia="ko-KR"/>
              </w:rPr>
              <w:t>rocédures signées contre le travail de</w:t>
            </w:r>
            <w:r w:rsidR="003975DF" w:rsidRPr="00B16212">
              <w:rPr>
                <w:color w:val="FF0000"/>
                <w:szCs w:val="20"/>
                <w:lang w:val="fr-FR" w:eastAsia="ko-KR"/>
              </w:rPr>
              <w:t>s</w:t>
            </w:r>
            <w:r w:rsidRPr="00B16212">
              <w:rPr>
                <w:color w:val="FF0000"/>
                <w:szCs w:val="20"/>
                <w:lang w:val="fr-FR" w:eastAsia="ko-KR"/>
              </w:rPr>
              <w:t xml:space="preserve"> enfants, une déclaration claire démontrant l’engagement envers l’adoption d’une approche basée sur les droits des enfants en vue de protéger les enfants concernés. Ceci inclut des actions de réparation et des projets de prévention avec des organisations partenaires expertes afin de garantir la protection immédiate et suivie des enfants. Vous et vos membres devriez être formés aux méthodologies sur les droits des enfants, le travail des enfants et la protection des enfants. Le contact Fairtrade au sein de votre organisation, ou un autre représentant de la direction devrait être responsable pour le développement, la ratification, la mise en œuvre et l’évaluation de ces </w:t>
            </w:r>
            <w:r w:rsidRPr="00B16212">
              <w:rPr>
                <w:color w:val="FF0000"/>
                <w:szCs w:val="20"/>
                <w:lang w:val="fr-FR" w:eastAsia="ko-KR"/>
              </w:rPr>
              <w:lastRenderedPageBreak/>
              <w:t>Politiques et Procédures</w:t>
            </w:r>
            <w:r w:rsidR="000F2926" w:rsidRPr="00B16212">
              <w:rPr>
                <w:strike/>
                <w:color w:val="FF0000"/>
                <w:szCs w:val="20"/>
                <w:lang w:val="fr-FR" w:eastAsia="ko-KR"/>
              </w:rPr>
              <w:t xml:space="preserve"> une politique corrective et un programme qui inclut une prise de position claire contre le travail des enfants ainsi que des projets avec des organisations partenaires expertes pour s’assurer de la protection immédiate et suivie des enfants. Un bon exemple de programme correctif peut inclure la mise en œuvre d’un projet mené par la communauté sur le travail des enfants et visant à l’amélioration de la protection sociale au niveau des foyers où des enfants sont impactés ou risquent de l’être, incluant une dotation afin d’octroyer une éducation de qualité.</w:t>
            </w:r>
          </w:p>
        </w:tc>
        <w:tc>
          <w:tcPr>
            <w:tcW w:w="720" w:type="dxa"/>
            <w:vAlign w:val="center"/>
          </w:tcPr>
          <w:p w:rsidR="00C5065C" w:rsidRPr="00B16212" w:rsidRDefault="00C5065C" w:rsidP="00C5065C">
            <w:pPr>
              <w:spacing w:before="120" w:after="120" w:line="240" w:lineRule="auto"/>
              <w:rPr>
                <w:rFonts w:cs="Arial"/>
                <w:b/>
                <w:szCs w:val="20"/>
                <w:lang w:val="fr-FR"/>
              </w:rPr>
            </w:pPr>
            <w:r w:rsidRPr="00B16212">
              <w:rPr>
                <w:b/>
                <w:szCs w:val="20"/>
                <w:lang w:val="fr-FR" w:eastAsia="ko-KR"/>
              </w:rPr>
              <w:lastRenderedPageBreak/>
              <w:t>C</w:t>
            </w:r>
            <w:r w:rsidR="003975DF" w:rsidRPr="00B16212">
              <w:rPr>
                <w:b/>
                <w:szCs w:val="20"/>
                <w:lang w:val="fr-FR" w:eastAsia="ko-KR"/>
              </w:rPr>
              <w:t>trl</w:t>
            </w:r>
          </w:p>
        </w:tc>
        <w:tc>
          <w:tcPr>
            <w:tcW w:w="720" w:type="dxa"/>
            <w:vAlign w:val="center"/>
          </w:tcPr>
          <w:p w:rsidR="00C5065C" w:rsidRPr="00B16212" w:rsidRDefault="00A52307" w:rsidP="00C5065C">
            <w:pPr>
              <w:spacing w:before="120" w:after="120" w:line="240" w:lineRule="auto"/>
              <w:rPr>
                <w:b/>
                <w:szCs w:val="20"/>
                <w:lang w:val="fr-FR" w:eastAsia="ko-KR"/>
              </w:rPr>
            </w:pPr>
            <w:r>
              <w:rPr>
                <w:rFonts w:cs="Arial"/>
                <w:b/>
                <w:szCs w:val="20"/>
                <w:lang w:val="fr-FR"/>
              </w:rPr>
              <w:t>Année</w:t>
            </w:r>
            <w:r w:rsidR="003975DF" w:rsidRPr="00B16212">
              <w:rPr>
                <w:rFonts w:cs="Arial"/>
                <w:b/>
                <w:szCs w:val="20"/>
                <w:lang w:val="fr-FR"/>
              </w:rPr>
              <w:t> </w:t>
            </w:r>
            <w:r w:rsidR="00C5065C" w:rsidRPr="00B16212">
              <w:rPr>
                <w:rFonts w:cs="Arial"/>
                <w:b/>
                <w:szCs w:val="20"/>
                <w:lang w:val="fr-FR"/>
              </w:rPr>
              <w:t>1</w:t>
            </w:r>
          </w:p>
        </w:tc>
      </w:tr>
      <w:tr w:rsidR="00C5065C" w:rsidRPr="00B16212">
        <w:tc>
          <w:tcPr>
            <w:tcW w:w="8118" w:type="dxa"/>
            <w:vAlign w:val="center"/>
          </w:tcPr>
          <w:p w:rsidR="008562B1" w:rsidRPr="00B16212" w:rsidRDefault="00C5065C" w:rsidP="00C5065C">
            <w:pPr>
              <w:spacing w:before="120" w:after="120" w:line="240" w:lineRule="auto"/>
              <w:rPr>
                <w:color w:val="FF0000"/>
                <w:szCs w:val="20"/>
                <w:lang w:val="fr-FR" w:eastAsia="ko-KR"/>
              </w:rPr>
            </w:pPr>
            <w:r w:rsidRPr="00B16212">
              <w:rPr>
                <w:b/>
                <w:szCs w:val="20"/>
                <w:lang w:val="fr-FR" w:eastAsia="ko-KR"/>
              </w:rPr>
              <w:lastRenderedPageBreak/>
              <w:t>3.3.11</w:t>
            </w:r>
            <w:r w:rsidR="008562B1" w:rsidRPr="00B16212">
              <w:rPr>
                <w:szCs w:val="20"/>
                <w:lang w:val="fr-FR" w:eastAsia="ko-KR"/>
              </w:rPr>
              <w:tab/>
              <w:t>Si v</w:t>
            </w:r>
            <w:r w:rsidR="003975DF" w:rsidRPr="00B16212">
              <w:rPr>
                <w:szCs w:val="20"/>
                <w:lang w:val="fr-FR" w:eastAsia="ko-KR"/>
              </w:rPr>
              <w:t>o</w:t>
            </w:r>
            <w:r w:rsidR="008562B1" w:rsidRPr="00B16212">
              <w:rPr>
                <w:szCs w:val="20"/>
                <w:lang w:val="fr-FR" w:eastAsia="ko-KR"/>
              </w:rPr>
              <w:t xml:space="preserve">us avez identifié que le travail des enfants représentait un risque dans votre organisation (voir critère 3.1.2), vous et vos membres </w:t>
            </w:r>
            <w:r w:rsidR="008562B1" w:rsidRPr="00B16212">
              <w:rPr>
                <w:b/>
                <w:szCs w:val="20"/>
                <w:lang w:val="fr-FR" w:eastAsia="ko-KR"/>
              </w:rPr>
              <w:t>devez mettre en application</w:t>
            </w:r>
            <w:r w:rsidR="008562B1" w:rsidRPr="00B16212">
              <w:rPr>
                <w:szCs w:val="20"/>
                <w:lang w:val="fr-FR" w:eastAsia="ko-KR"/>
              </w:rPr>
              <w:t xml:space="preserve"> des procédures </w:t>
            </w:r>
            <w:r w:rsidR="008562B1" w:rsidRPr="00B16212">
              <w:rPr>
                <w:color w:val="FF0000"/>
                <w:szCs w:val="20"/>
                <w:lang w:val="fr-FR" w:eastAsia="ko-KR"/>
              </w:rPr>
              <w:t>pertinentes</w:t>
            </w:r>
            <w:r w:rsidR="008562B1" w:rsidRPr="00B16212">
              <w:rPr>
                <w:szCs w:val="20"/>
                <w:lang w:val="fr-FR" w:eastAsia="ko-KR"/>
              </w:rPr>
              <w:t xml:space="preserve"> afin d’empêcher que les enfants de moins de 15 ans soient employés pour tout type de travail et que les enfants de moins de 18 ans ne soient employés pour une exploitation dangereuse par le travail.</w:t>
            </w:r>
          </w:p>
          <w:p w:rsidR="008562B1" w:rsidRPr="00B16212" w:rsidRDefault="003F3FFB" w:rsidP="00C5065C">
            <w:pPr>
              <w:spacing w:before="120" w:after="120" w:line="240" w:lineRule="auto"/>
              <w:rPr>
                <w:color w:val="FF0000"/>
                <w:szCs w:val="20"/>
                <w:lang w:val="fr-FR" w:eastAsia="ko-KR"/>
              </w:rPr>
            </w:pPr>
            <w:r w:rsidRPr="00B16212">
              <w:rPr>
                <w:b/>
                <w:i/>
                <w:szCs w:val="20"/>
                <w:lang w:val="fr-FR" w:eastAsia="ko-KR"/>
              </w:rPr>
              <w:t>Recommandations </w:t>
            </w:r>
            <w:r w:rsidR="00C5065C" w:rsidRPr="00B16212">
              <w:rPr>
                <w:b/>
                <w:i/>
                <w:szCs w:val="20"/>
                <w:lang w:val="fr-FR" w:eastAsia="ko-KR"/>
              </w:rPr>
              <w:t>:</w:t>
            </w:r>
            <w:r w:rsidR="00275672" w:rsidRPr="00B16212">
              <w:rPr>
                <w:b/>
                <w:i/>
                <w:szCs w:val="20"/>
                <w:lang w:val="fr-FR" w:eastAsia="ko-KR"/>
              </w:rPr>
              <w:t xml:space="preserve"> </w:t>
            </w:r>
            <w:r w:rsidR="008562B1" w:rsidRPr="00B16212">
              <w:rPr>
                <w:color w:val="FF0000"/>
                <w:szCs w:val="20"/>
                <w:lang w:val="fr-FR" w:eastAsia="ko-KR"/>
              </w:rPr>
              <w:t>Les procédures pertinentes sont la mise en place d’un système communautaire de surveillance du travail des enfants</w:t>
            </w:r>
            <w:r w:rsidR="004A06DD" w:rsidRPr="00B16212">
              <w:rPr>
                <w:color w:val="FF0000"/>
                <w:szCs w:val="20"/>
                <w:lang w:val="fr-FR" w:eastAsia="ko-KR"/>
              </w:rPr>
              <w:t xml:space="preserve"> et de mesures de réparation en cas de travail des enfants, et elles doivent être appliquées en permanence. Les objectifs de ces procédures comprennent :</w:t>
            </w:r>
          </w:p>
          <w:p w:rsidR="004A06DD" w:rsidRPr="00B16212" w:rsidRDefault="009663B5" w:rsidP="00F150FB">
            <w:pPr>
              <w:numPr>
                <w:ilvl w:val="0"/>
                <w:numId w:val="5"/>
              </w:numPr>
              <w:spacing w:line="240" w:lineRule="auto"/>
              <w:ind w:left="714" w:hanging="357"/>
              <w:jc w:val="left"/>
              <w:rPr>
                <w:bCs/>
                <w:color w:val="FF0000"/>
                <w:szCs w:val="20"/>
                <w:lang w:val="fr-FR" w:eastAsia="ko-KR"/>
              </w:rPr>
            </w:pPr>
            <w:r w:rsidRPr="00B16212">
              <w:rPr>
                <w:bCs/>
                <w:color w:val="FF0000"/>
                <w:szCs w:val="20"/>
                <w:lang w:val="fr-FR" w:eastAsia="ko-KR"/>
              </w:rPr>
              <w:t>L’identification d</w:t>
            </w:r>
            <w:r w:rsidR="004A06DD" w:rsidRPr="00B16212">
              <w:rPr>
                <w:bCs/>
                <w:color w:val="FF0000"/>
                <w:szCs w:val="20"/>
                <w:lang w:val="fr-FR" w:eastAsia="ko-KR"/>
              </w:rPr>
              <w:t>es enfants employés ou qui courent le risque d’être employés,</w:t>
            </w:r>
          </w:p>
          <w:p w:rsidR="00C5065C" w:rsidRPr="00B16212" w:rsidRDefault="009663B5" w:rsidP="00F150FB">
            <w:pPr>
              <w:numPr>
                <w:ilvl w:val="0"/>
                <w:numId w:val="5"/>
              </w:numPr>
              <w:spacing w:line="240" w:lineRule="auto"/>
              <w:ind w:left="714" w:hanging="357"/>
              <w:jc w:val="left"/>
              <w:rPr>
                <w:bCs/>
                <w:color w:val="FF0000"/>
                <w:szCs w:val="20"/>
                <w:lang w:val="fr-FR" w:eastAsia="ko-KR"/>
              </w:rPr>
            </w:pPr>
            <w:r w:rsidRPr="00B16212">
              <w:rPr>
                <w:bCs/>
                <w:color w:val="FF0000"/>
                <w:szCs w:val="20"/>
                <w:lang w:val="fr-FR" w:eastAsia="ko-KR"/>
              </w:rPr>
              <w:t>L’élaboration régulière de</w:t>
            </w:r>
            <w:r w:rsidR="004A06DD" w:rsidRPr="00B16212">
              <w:rPr>
                <w:bCs/>
                <w:color w:val="FF0000"/>
                <w:szCs w:val="20"/>
                <w:lang w:val="fr-FR" w:eastAsia="ko-KR"/>
              </w:rPr>
              <w:t xml:space="preserve"> rapports sur le statut des enfants identifiés,</w:t>
            </w:r>
          </w:p>
          <w:p w:rsidR="00C5065C" w:rsidRPr="00B16212" w:rsidRDefault="009663B5" w:rsidP="00F150FB">
            <w:pPr>
              <w:numPr>
                <w:ilvl w:val="0"/>
                <w:numId w:val="5"/>
              </w:numPr>
              <w:spacing w:line="240" w:lineRule="auto"/>
              <w:ind w:left="714" w:hanging="357"/>
              <w:jc w:val="left"/>
              <w:rPr>
                <w:bCs/>
                <w:color w:val="FF0000"/>
                <w:szCs w:val="20"/>
                <w:lang w:val="fr-FR" w:eastAsia="ko-KR"/>
              </w:rPr>
            </w:pPr>
            <w:r w:rsidRPr="00B16212">
              <w:rPr>
                <w:bCs/>
                <w:color w:val="FF0000"/>
                <w:szCs w:val="20"/>
                <w:lang w:val="fr-FR" w:eastAsia="ko-KR"/>
              </w:rPr>
              <w:t>La mesure d</w:t>
            </w:r>
            <w:r w:rsidR="004A06DD" w:rsidRPr="00B16212">
              <w:rPr>
                <w:bCs/>
                <w:color w:val="FF0000"/>
                <w:szCs w:val="20"/>
                <w:lang w:val="fr-FR" w:eastAsia="ko-KR"/>
              </w:rPr>
              <w:t>es progrès effectués dans l’utilisation d’un cadre reposant sur les droits afin de prévenir et de diminuer le travail des enfants,</w:t>
            </w:r>
          </w:p>
          <w:p w:rsidR="00C5065C" w:rsidRPr="00B16212" w:rsidRDefault="0006578F" w:rsidP="00F150FB">
            <w:pPr>
              <w:numPr>
                <w:ilvl w:val="0"/>
                <w:numId w:val="5"/>
              </w:numPr>
              <w:spacing w:line="240" w:lineRule="auto"/>
              <w:ind w:left="714" w:hanging="357"/>
              <w:jc w:val="left"/>
              <w:rPr>
                <w:bCs/>
                <w:color w:val="FF0000"/>
                <w:szCs w:val="20"/>
                <w:lang w:val="fr-FR" w:eastAsia="ko-KR"/>
              </w:rPr>
            </w:pPr>
            <w:r w:rsidRPr="00B16212">
              <w:rPr>
                <w:bCs/>
                <w:color w:val="FF0000"/>
                <w:szCs w:val="20"/>
                <w:lang w:val="fr-FR" w:eastAsia="ko-KR"/>
              </w:rPr>
              <w:t>La garantie</w:t>
            </w:r>
            <w:r w:rsidR="004A06DD" w:rsidRPr="00B16212">
              <w:rPr>
                <w:bCs/>
                <w:color w:val="FF0000"/>
                <w:szCs w:val="20"/>
                <w:lang w:val="fr-FR" w:eastAsia="ko-KR"/>
              </w:rPr>
              <w:t xml:space="preserve"> que les enfants qui ont été retirés de situations de travail ne sont pas remplacés par d’autres.</w:t>
            </w:r>
          </w:p>
          <w:p w:rsidR="00C5065C" w:rsidRPr="00B16212" w:rsidRDefault="004A06DD" w:rsidP="004A06DD">
            <w:pPr>
              <w:spacing w:before="120" w:after="120" w:line="240" w:lineRule="auto"/>
              <w:rPr>
                <w:szCs w:val="20"/>
                <w:lang w:val="fr-FR" w:eastAsia="ko-KR"/>
              </w:rPr>
            </w:pPr>
            <w:r w:rsidRPr="00B16212">
              <w:rPr>
                <w:bCs/>
                <w:color w:val="FF0000"/>
                <w:szCs w:val="20"/>
                <w:lang w:val="fr-FR" w:eastAsia="ko-KR"/>
              </w:rPr>
              <w:t>La mise en place d’un système communautaire de surveillance et de réparation inclut</w:t>
            </w:r>
            <w:r w:rsidRPr="00B16212">
              <w:rPr>
                <w:bCs/>
                <w:szCs w:val="20"/>
                <w:lang w:val="fr-FR" w:eastAsia="ko-KR"/>
              </w:rPr>
              <w:t xml:space="preserve"> de tenir un registre sur tous les travailleurs, précisant leur âge, sexe, papiers d’identité, statut migratoire et autres données pertinentes.</w:t>
            </w:r>
          </w:p>
        </w:tc>
        <w:tc>
          <w:tcPr>
            <w:tcW w:w="720" w:type="dxa"/>
            <w:vAlign w:val="center"/>
          </w:tcPr>
          <w:p w:rsidR="00C5065C" w:rsidRPr="00B16212" w:rsidRDefault="00C5065C" w:rsidP="00C5065C">
            <w:pPr>
              <w:spacing w:before="120" w:after="120" w:line="240" w:lineRule="auto"/>
              <w:rPr>
                <w:rFonts w:cs="Arial"/>
                <w:b/>
                <w:szCs w:val="20"/>
                <w:lang w:val="fr-FR"/>
              </w:rPr>
            </w:pPr>
            <w:proofErr w:type="spellStart"/>
            <w:r w:rsidRPr="00B16212">
              <w:rPr>
                <w:b/>
                <w:szCs w:val="20"/>
                <w:lang w:val="fr-FR" w:eastAsia="ko-KR"/>
              </w:rPr>
              <w:t>Dev</w:t>
            </w:r>
            <w:proofErr w:type="spellEnd"/>
          </w:p>
        </w:tc>
        <w:tc>
          <w:tcPr>
            <w:tcW w:w="720" w:type="dxa"/>
            <w:vAlign w:val="center"/>
          </w:tcPr>
          <w:p w:rsidR="00C5065C" w:rsidRPr="00B16212" w:rsidRDefault="003975DF" w:rsidP="00C5065C">
            <w:pPr>
              <w:spacing w:before="120" w:after="120" w:line="240" w:lineRule="auto"/>
              <w:rPr>
                <w:b/>
                <w:szCs w:val="20"/>
                <w:lang w:val="fr-FR" w:eastAsia="ko-KR"/>
              </w:rPr>
            </w:pPr>
            <w:r w:rsidRPr="00B16212">
              <w:rPr>
                <w:rFonts w:cs="Arial"/>
                <w:b/>
                <w:szCs w:val="20"/>
                <w:lang w:val="fr-FR"/>
              </w:rPr>
              <w:t>Année </w:t>
            </w:r>
            <w:r w:rsidR="00C5065C" w:rsidRPr="00B16212">
              <w:rPr>
                <w:rFonts w:cs="Arial"/>
                <w:b/>
                <w:szCs w:val="20"/>
                <w:lang w:val="fr-FR"/>
              </w:rPr>
              <w:t>3</w:t>
            </w:r>
          </w:p>
        </w:tc>
      </w:tr>
    </w:tbl>
    <w:p w:rsidR="00C5065C" w:rsidRPr="00B16212" w:rsidRDefault="00C5065C" w:rsidP="00C5065C">
      <w:pPr>
        <w:spacing w:line="240" w:lineRule="auto"/>
        <w:jc w:val="left"/>
        <w:rPr>
          <w:rFonts w:cs="Arial"/>
          <w:szCs w:val="20"/>
          <w:lang w:val="fr-FR"/>
        </w:rPr>
      </w:pPr>
    </w:p>
    <w:tbl>
      <w:tblPr>
        <w:tblStyle w:val="TableGrid"/>
        <w:tblW w:w="0" w:type="auto"/>
        <w:tblInd w:w="-176" w:type="dxa"/>
        <w:tblLook w:val="04A0" w:firstRow="1" w:lastRow="0" w:firstColumn="1" w:lastColumn="0" w:noHBand="0" w:noVBand="1"/>
      </w:tblPr>
      <w:tblGrid>
        <w:gridCol w:w="9421"/>
      </w:tblGrid>
      <w:tr w:rsidR="007D3F8D" w:rsidRPr="00497193">
        <w:tc>
          <w:tcPr>
            <w:tcW w:w="9421" w:type="dxa"/>
            <w:shd w:val="clear" w:color="auto" w:fill="BED600" w:themeFill="accent3"/>
          </w:tcPr>
          <w:p w:rsidR="007D3F8D" w:rsidRPr="00B16212" w:rsidRDefault="00E479DA" w:rsidP="004562E4">
            <w:pPr>
              <w:spacing w:before="120" w:after="120" w:line="288" w:lineRule="auto"/>
              <w:rPr>
                <w:rFonts w:cs="Arial"/>
                <w:b/>
                <w:szCs w:val="20"/>
                <w:lang w:val="fr-FR"/>
              </w:rPr>
            </w:pPr>
            <w:r>
              <w:rPr>
                <w:rFonts w:cs="Arial"/>
                <w:b/>
                <w:szCs w:val="20"/>
                <w:lang w:val="fr-FR"/>
              </w:rPr>
              <w:t xml:space="preserve">6.4.1 </w:t>
            </w:r>
            <w:r w:rsidR="004A06DD" w:rsidRPr="00B16212">
              <w:rPr>
                <w:rFonts w:cs="Arial"/>
                <w:b/>
                <w:szCs w:val="20"/>
                <w:lang w:val="fr-FR"/>
              </w:rPr>
              <w:t>Êtes-vous d’accord avec le changement proposé </w:t>
            </w:r>
            <w:r w:rsidR="007D3F8D" w:rsidRPr="00B16212">
              <w:rPr>
                <w:rFonts w:cs="Arial"/>
                <w:b/>
                <w:szCs w:val="20"/>
                <w:lang w:val="fr-FR"/>
              </w:rPr>
              <w:t>?</w:t>
            </w:r>
            <w:r w:rsidR="007D3F8D" w:rsidRPr="00B16212">
              <w:rPr>
                <w:rFonts w:cs="Arial"/>
                <w:b/>
                <w:szCs w:val="20"/>
                <w:lang w:val="fr-FR"/>
              </w:rPr>
              <w:tab/>
            </w:r>
          </w:p>
          <w:p w:rsidR="007D3F8D" w:rsidRPr="00B16212" w:rsidRDefault="00CA3B93" w:rsidP="004562E4">
            <w:pPr>
              <w:spacing w:before="120" w:after="120" w:line="288" w:lineRule="auto"/>
              <w:rPr>
                <w:rFonts w:cs="Arial"/>
                <w:b/>
                <w:szCs w:val="20"/>
                <w:lang w:val="fr-FR"/>
              </w:rPr>
            </w:pPr>
            <w:sdt>
              <w:sdtPr>
                <w:rPr>
                  <w:rFonts w:cs="Arial"/>
                  <w:b/>
                  <w:szCs w:val="20"/>
                  <w:lang w:val="fr-FR"/>
                </w:rPr>
                <w:id w:val="1732811465"/>
              </w:sdtPr>
              <w:sdtEndPr/>
              <w:sdtContent>
                <w:r w:rsidR="007D3F8D" w:rsidRPr="00B16212">
                  <w:rPr>
                    <w:rFonts w:ascii="MS Gothic" w:eastAsia="MS Gothic" w:hAnsi="MS Gothic" w:cs="Arial"/>
                    <w:b/>
                    <w:szCs w:val="20"/>
                    <w:lang w:val="fr-FR"/>
                  </w:rPr>
                  <w:t>☐</w:t>
                </w:r>
              </w:sdtContent>
            </w:sdt>
            <w:r w:rsidR="007D3F8D" w:rsidRPr="00B16212">
              <w:rPr>
                <w:rFonts w:cs="Arial"/>
                <w:b/>
                <w:szCs w:val="20"/>
                <w:lang w:val="fr-FR"/>
              </w:rPr>
              <w:t xml:space="preserve"> </w:t>
            </w:r>
            <w:r w:rsidR="004A06DD" w:rsidRPr="00B16212">
              <w:rPr>
                <w:rFonts w:cs="Arial"/>
                <w:b/>
                <w:szCs w:val="20"/>
                <w:lang w:val="fr-FR"/>
              </w:rPr>
              <w:t>Oui, je suis d’accord, parce que</w:t>
            </w:r>
            <w:r w:rsidR="007D3F8D" w:rsidRPr="00B16212">
              <w:rPr>
                <w:rFonts w:cs="Arial"/>
                <w:b/>
                <w:szCs w:val="20"/>
                <w:lang w:val="fr-FR"/>
              </w:rPr>
              <w:t xml:space="preserve">  </w:t>
            </w:r>
            <w:sdt>
              <w:sdtPr>
                <w:rPr>
                  <w:rFonts w:cs="Arial"/>
                  <w:b/>
                  <w:szCs w:val="20"/>
                  <w:lang w:val="fr-FR"/>
                </w:rPr>
                <w:id w:val="1850443571"/>
                <w:showingPlcHdr/>
                <w:text/>
              </w:sdtPr>
              <w:sdtEndPr/>
              <w:sdtContent>
                <w:r w:rsidR="003742AA" w:rsidRPr="003742AA">
                  <w:rPr>
                    <w:rStyle w:val="PlaceholderText"/>
                    <w:lang w:val="fr-FR"/>
                  </w:rPr>
                  <w:t>Cliquez ici pour saisir le texte</w:t>
                </w:r>
                <w:r w:rsidR="007D3F8D" w:rsidRPr="00B16212">
                  <w:rPr>
                    <w:rStyle w:val="PlaceholderText"/>
                    <w:lang w:val="fr-FR"/>
                  </w:rPr>
                  <w:t>.</w:t>
                </w:r>
              </w:sdtContent>
            </w:sdt>
          </w:p>
          <w:p w:rsidR="007D3F8D" w:rsidRPr="00B16212" w:rsidRDefault="00CA3B93" w:rsidP="004562E4">
            <w:pPr>
              <w:spacing w:before="120" w:after="120"/>
              <w:rPr>
                <w:rFonts w:cs="Arial"/>
                <w:b/>
                <w:szCs w:val="20"/>
                <w:lang w:val="fr-FR"/>
              </w:rPr>
            </w:pPr>
            <w:sdt>
              <w:sdtPr>
                <w:rPr>
                  <w:rFonts w:cs="Arial"/>
                  <w:b/>
                  <w:color w:val="808080"/>
                  <w:szCs w:val="20"/>
                  <w:lang w:val="fr-FR"/>
                </w:rPr>
                <w:id w:val="427396394"/>
              </w:sdtPr>
              <w:sdtEndPr/>
              <w:sdtContent>
                <w:r w:rsidR="007D3F8D"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7D3F8D" w:rsidRPr="00B16212">
              <w:rPr>
                <w:rFonts w:cs="Arial"/>
                <w:b/>
                <w:szCs w:val="20"/>
                <w:lang w:val="fr-FR"/>
              </w:rPr>
              <w:t>No</w:t>
            </w:r>
            <w:r w:rsidR="004A06DD" w:rsidRPr="00B16212">
              <w:rPr>
                <w:rFonts w:cs="Arial"/>
                <w:b/>
                <w:szCs w:val="20"/>
                <w:lang w:val="fr-FR"/>
              </w:rPr>
              <w:t>n, je ne suis pas d’accord, parce que</w:t>
            </w:r>
            <w:r w:rsidR="007D3F8D" w:rsidRPr="00B16212">
              <w:rPr>
                <w:rFonts w:cs="Arial"/>
                <w:b/>
                <w:szCs w:val="20"/>
                <w:lang w:val="fr-FR"/>
              </w:rPr>
              <w:t xml:space="preserve">  </w:t>
            </w:r>
            <w:sdt>
              <w:sdtPr>
                <w:rPr>
                  <w:rFonts w:cs="Arial"/>
                  <w:b/>
                  <w:szCs w:val="20"/>
                  <w:lang w:val="fr-FR"/>
                </w:rPr>
                <w:id w:val="-768534264"/>
                <w:showingPlcHdr/>
                <w:text/>
              </w:sdtPr>
              <w:sdtEndPr/>
              <w:sdtContent>
                <w:r w:rsidR="003742AA" w:rsidRPr="003742AA">
                  <w:rPr>
                    <w:rStyle w:val="PlaceholderText"/>
                    <w:b/>
                    <w:lang w:val="fr-FR"/>
                  </w:rPr>
                  <w:t>Cliquez ici pour saisir le texte</w:t>
                </w:r>
                <w:r w:rsidR="007D3F8D" w:rsidRPr="00B16212">
                  <w:rPr>
                    <w:rStyle w:val="PlaceholderText"/>
                    <w:b/>
                    <w:lang w:val="fr-FR"/>
                  </w:rPr>
                  <w:t>.</w:t>
                </w:r>
              </w:sdtContent>
            </w:sdt>
          </w:p>
          <w:p w:rsidR="004562E4" w:rsidRPr="00B16212" w:rsidRDefault="00CA3B93" w:rsidP="004A06DD">
            <w:pPr>
              <w:spacing w:before="120" w:after="120"/>
              <w:rPr>
                <w:rFonts w:cs="Arial"/>
                <w:b/>
                <w:szCs w:val="20"/>
                <w:lang w:val="fr-FR"/>
              </w:rPr>
            </w:pPr>
            <w:sdt>
              <w:sdtPr>
                <w:rPr>
                  <w:rFonts w:cs="Arial"/>
                  <w:b/>
                  <w:color w:val="808080"/>
                  <w:szCs w:val="20"/>
                  <w:lang w:val="fr-FR"/>
                </w:rPr>
                <w:id w:val="-69653775"/>
              </w:sdtPr>
              <w:sdtEndPr/>
              <w:sdtContent>
                <w:r w:rsidR="004562E4" w:rsidRPr="00B16212">
                  <w:rPr>
                    <w:rFonts w:ascii="MS Gothic" w:eastAsia="MS Gothic" w:hAnsi="MS Gothic" w:cs="Arial" w:hint="eastAsia"/>
                    <w:b/>
                    <w:szCs w:val="20"/>
                    <w:lang w:val="fr-FR"/>
                  </w:rPr>
                  <w:t>☐</w:t>
                </w:r>
              </w:sdtContent>
            </w:sdt>
            <w:r w:rsidR="004562E4" w:rsidRPr="00B16212">
              <w:rPr>
                <w:rFonts w:cs="Arial"/>
                <w:b/>
                <w:szCs w:val="20"/>
                <w:lang w:val="fr-FR"/>
              </w:rPr>
              <w:t xml:space="preserve"> </w:t>
            </w:r>
            <w:r w:rsidR="004A06DD" w:rsidRPr="00B16212">
              <w:rPr>
                <w:rFonts w:cs="Arial"/>
                <w:b/>
                <w:szCs w:val="20"/>
                <w:lang w:val="fr-FR"/>
              </w:rPr>
              <w:t xml:space="preserve">Je n’ai pas d’opinion, parce que </w:t>
            </w:r>
            <w:sdt>
              <w:sdtPr>
                <w:rPr>
                  <w:rFonts w:cs="Arial"/>
                  <w:b/>
                  <w:szCs w:val="20"/>
                  <w:lang w:val="fr-FR"/>
                </w:rPr>
                <w:id w:val="-1346781862"/>
                <w:showingPlcHdr/>
                <w:text/>
              </w:sdtPr>
              <w:sdtEndPr/>
              <w:sdtContent>
                <w:r w:rsidR="003742AA" w:rsidRPr="003742AA">
                  <w:rPr>
                    <w:rStyle w:val="PlaceholderText"/>
                    <w:lang w:val="fr-FR"/>
                  </w:rPr>
                  <w:t>Cliquez ici pour saisir le texte</w:t>
                </w:r>
                <w:r w:rsidR="004562E4" w:rsidRPr="00B16212">
                  <w:rPr>
                    <w:rStyle w:val="PlaceholderText"/>
                    <w:lang w:val="fr-FR"/>
                  </w:rPr>
                  <w:t>.</w:t>
                </w:r>
              </w:sdtContent>
            </w:sdt>
          </w:p>
        </w:tc>
      </w:tr>
    </w:tbl>
    <w:p w:rsidR="000A539F" w:rsidRPr="00B16212" w:rsidRDefault="000A539F" w:rsidP="000A539F">
      <w:pPr>
        <w:spacing w:line="240" w:lineRule="auto"/>
        <w:jc w:val="left"/>
        <w:rPr>
          <w:rFonts w:cs="Arial"/>
          <w:szCs w:val="20"/>
          <w:lang w:val="fr-FR"/>
        </w:rPr>
      </w:pPr>
    </w:p>
    <w:p w:rsidR="000A539F" w:rsidRPr="00B16212" w:rsidRDefault="000A539F" w:rsidP="000A539F">
      <w:pPr>
        <w:spacing w:line="240" w:lineRule="auto"/>
        <w:jc w:val="left"/>
        <w:rPr>
          <w:rFonts w:cs="Arial"/>
          <w:szCs w:val="20"/>
          <w:lang w:val="fr-FR"/>
        </w:rPr>
      </w:pPr>
    </w:p>
    <w:p w:rsidR="001840B0" w:rsidRPr="00B16212" w:rsidRDefault="00E479DA" w:rsidP="000A539F">
      <w:pPr>
        <w:spacing w:line="240" w:lineRule="auto"/>
        <w:jc w:val="left"/>
        <w:rPr>
          <w:rFonts w:cs="Arial"/>
          <w:b/>
          <w:szCs w:val="20"/>
          <w:lang w:val="fr-FR"/>
        </w:rPr>
      </w:pPr>
      <w:r>
        <w:rPr>
          <w:rFonts w:cs="Arial"/>
          <w:b/>
          <w:szCs w:val="20"/>
          <w:lang w:val="fr-FR"/>
        </w:rPr>
        <w:lastRenderedPageBreak/>
        <w:t>6.5</w:t>
      </w:r>
      <w:r w:rsidR="000A539F" w:rsidRPr="00B16212">
        <w:rPr>
          <w:rFonts w:cs="Arial"/>
          <w:b/>
          <w:szCs w:val="20"/>
          <w:lang w:val="fr-FR"/>
        </w:rPr>
        <w:tab/>
      </w:r>
      <w:r w:rsidR="00235CBB" w:rsidRPr="00B16212">
        <w:rPr>
          <w:rFonts w:cs="Arial"/>
          <w:b/>
          <w:szCs w:val="20"/>
          <w:lang w:val="fr-FR"/>
        </w:rPr>
        <w:t xml:space="preserve">Conditions de travail </w:t>
      </w:r>
      <w:r w:rsidR="00F150FB" w:rsidRPr="00B16212">
        <w:rPr>
          <w:rFonts w:cs="Arial"/>
          <w:b/>
          <w:szCs w:val="20"/>
          <w:lang w:val="fr-FR"/>
        </w:rPr>
        <w:t>–</w:t>
      </w:r>
      <w:r w:rsidR="00A3627F" w:rsidRPr="00B16212">
        <w:rPr>
          <w:rFonts w:cs="Arial"/>
          <w:b/>
          <w:szCs w:val="20"/>
          <w:lang w:val="fr-FR"/>
        </w:rPr>
        <w:t xml:space="preserve"> </w:t>
      </w:r>
      <w:r>
        <w:rPr>
          <w:rFonts w:cs="Arial"/>
          <w:b/>
          <w:szCs w:val="20"/>
          <w:lang w:val="fr-FR"/>
        </w:rPr>
        <w:t>conditions de travail et d’embauche décentes des</w:t>
      </w:r>
      <w:r w:rsidR="00235CBB" w:rsidRPr="00B16212">
        <w:rPr>
          <w:rFonts w:cs="Arial"/>
          <w:b/>
          <w:szCs w:val="20"/>
          <w:lang w:val="fr-FR"/>
        </w:rPr>
        <w:t xml:space="preserve"> travailleurs </w:t>
      </w:r>
      <w:r>
        <w:rPr>
          <w:rFonts w:cs="Arial"/>
          <w:b/>
          <w:szCs w:val="20"/>
          <w:lang w:val="fr-FR"/>
        </w:rPr>
        <w:t xml:space="preserve">saisonniers et </w:t>
      </w:r>
      <w:r w:rsidR="00235CBB" w:rsidRPr="00B16212">
        <w:rPr>
          <w:rFonts w:cs="Arial"/>
          <w:b/>
          <w:szCs w:val="20"/>
          <w:lang w:val="fr-FR"/>
        </w:rPr>
        <w:t>migrants</w:t>
      </w:r>
    </w:p>
    <w:p w:rsidR="00F150FB" w:rsidRPr="00B16212" w:rsidRDefault="00F150FB" w:rsidP="00F150FB">
      <w:pPr>
        <w:spacing w:line="240" w:lineRule="auto"/>
        <w:ind w:left="360"/>
        <w:jc w:val="left"/>
        <w:rPr>
          <w:rFonts w:cs="Arial"/>
          <w:b/>
          <w:szCs w:val="20"/>
          <w:lang w:val="fr-FR"/>
        </w:rPr>
      </w:pPr>
    </w:p>
    <w:p w:rsidR="008B0BFA" w:rsidRPr="00AE10EB" w:rsidRDefault="00296E2D" w:rsidP="007D3F8D">
      <w:pPr>
        <w:spacing w:after="240"/>
        <w:rPr>
          <w:rFonts w:cs="Arial"/>
          <w:bCs/>
          <w:szCs w:val="20"/>
          <w:lang w:val="fr-FR"/>
        </w:rPr>
      </w:pPr>
      <w:r>
        <w:rPr>
          <w:rFonts w:cs="Arial"/>
          <w:bCs/>
          <w:szCs w:val="20"/>
          <w:lang w:val="fr-FR"/>
        </w:rPr>
        <w:t>L</w:t>
      </w:r>
      <w:r w:rsidR="00CC5ED7" w:rsidRPr="00B16212">
        <w:rPr>
          <w:rFonts w:cs="Arial"/>
          <w:bCs/>
          <w:szCs w:val="20"/>
          <w:lang w:val="fr-FR"/>
        </w:rPr>
        <w:t>es travailleurs migrants et saisonniers représentent un groupe particulièrement vulnérable dans le contexte du travail,</w:t>
      </w:r>
      <w:r>
        <w:rPr>
          <w:rFonts w:cs="Arial"/>
          <w:bCs/>
          <w:szCs w:val="20"/>
          <w:lang w:val="fr-FR"/>
        </w:rPr>
        <w:t xml:space="preserve"> notamment lorsqu’ils s</w:t>
      </w:r>
      <w:r w:rsidR="00567DD1">
        <w:rPr>
          <w:rFonts w:cs="Arial"/>
          <w:bCs/>
          <w:szCs w:val="20"/>
          <w:lang w:val="fr-FR"/>
        </w:rPr>
        <w:t>ont embauchés par le biais d’un organisme ou d’une personne négociant les contrats.</w:t>
      </w:r>
      <w:r w:rsidR="00AE10EB">
        <w:rPr>
          <w:rFonts w:cs="Arial"/>
          <w:bCs/>
          <w:szCs w:val="20"/>
          <w:lang w:val="fr-FR"/>
        </w:rPr>
        <w:t xml:space="preserve"> I</w:t>
      </w:r>
      <w:r w:rsidR="00CC5ED7" w:rsidRPr="00B16212">
        <w:rPr>
          <w:rFonts w:cs="Arial"/>
          <w:bCs/>
          <w:szCs w:val="20"/>
          <w:lang w:val="fr-FR"/>
        </w:rPr>
        <w:t xml:space="preserve">ls doivent être protégés contre les procédures de recrutement </w:t>
      </w:r>
      <w:r w:rsidR="00AE10EB">
        <w:rPr>
          <w:rFonts w:cs="Arial"/>
          <w:bCs/>
          <w:szCs w:val="20"/>
          <w:lang w:val="fr-FR"/>
        </w:rPr>
        <w:t>et les conditions de travail qui ne sont pas en conformité avec le standard même s’ils ne sont pas employés directement</w:t>
      </w:r>
      <w:r w:rsidR="00CC5ED7" w:rsidRPr="00B16212">
        <w:rPr>
          <w:rFonts w:cs="Arial"/>
          <w:bCs/>
          <w:szCs w:val="20"/>
          <w:lang w:val="fr-FR"/>
        </w:rPr>
        <w:t>. Afin de garantir des conditions décentes</w:t>
      </w:r>
      <w:r w:rsidR="00AE10EB">
        <w:rPr>
          <w:rFonts w:cs="Arial"/>
          <w:bCs/>
          <w:szCs w:val="20"/>
          <w:lang w:val="fr-FR"/>
        </w:rPr>
        <w:t xml:space="preserve"> dans ces cas de figure</w:t>
      </w:r>
      <w:r w:rsidR="00CC5ED7" w:rsidRPr="00B16212">
        <w:rPr>
          <w:rFonts w:cs="Arial"/>
          <w:bCs/>
          <w:szCs w:val="20"/>
          <w:lang w:val="fr-FR"/>
        </w:rPr>
        <w:t>, le critère suivant fait l’objet d’une proposition en vue d’être inclus dans le Standard :</w:t>
      </w:r>
    </w:p>
    <w:tbl>
      <w:tblPr>
        <w:tblStyle w:val="TableGrid"/>
        <w:tblW w:w="0" w:type="auto"/>
        <w:tblInd w:w="-176" w:type="dxa"/>
        <w:tblLook w:val="04A0" w:firstRow="1" w:lastRow="0" w:firstColumn="1" w:lastColumn="0" w:noHBand="0" w:noVBand="1"/>
      </w:tblPr>
      <w:tblGrid>
        <w:gridCol w:w="9421"/>
      </w:tblGrid>
      <w:tr w:rsidR="00F150FB" w:rsidRPr="00497193">
        <w:tc>
          <w:tcPr>
            <w:tcW w:w="9421" w:type="dxa"/>
          </w:tcPr>
          <w:p w:rsidR="00F150FB" w:rsidRPr="003A09F7" w:rsidRDefault="00F150FB" w:rsidP="00AE10EB">
            <w:pPr>
              <w:spacing w:after="240"/>
              <w:rPr>
                <w:rFonts w:cs="Arial"/>
                <w:color w:val="FF0000"/>
                <w:szCs w:val="20"/>
                <w:lang w:val="fr-FR"/>
              </w:rPr>
            </w:pPr>
            <w:r w:rsidRPr="003A09F7">
              <w:rPr>
                <w:b/>
                <w:color w:val="FF0000"/>
                <w:szCs w:val="20"/>
                <w:lang w:val="fr-FR" w:eastAsia="ko-KR"/>
              </w:rPr>
              <w:t>3.3.25</w:t>
            </w:r>
            <w:r w:rsidRPr="003A09F7">
              <w:rPr>
                <w:b/>
                <w:color w:val="FF0000"/>
                <w:szCs w:val="20"/>
                <w:lang w:val="fr-FR" w:eastAsia="ko-KR"/>
              </w:rPr>
              <w:tab/>
            </w:r>
            <w:r w:rsidR="00255924" w:rsidRPr="003A09F7">
              <w:rPr>
                <w:color w:val="FF0000"/>
                <w:szCs w:val="20"/>
                <w:lang w:val="fr-FR" w:eastAsia="ko-KR"/>
              </w:rPr>
              <w:t>Si vous ou vos membres employez</w:t>
            </w:r>
            <w:r w:rsidR="00CC5ED7" w:rsidRPr="003A09F7">
              <w:rPr>
                <w:color w:val="FF0000"/>
                <w:szCs w:val="20"/>
                <w:lang w:val="fr-FR" w:eastAsia="ko-KR"/>
              </w:rPr>
              <w:t xml:space="preserve"> des travailleurs migrants </w:t>
            </w:r>
            <w:r w:rsidR="00AE10EB" w:rsidRPr="003A09F7">
              <w:rPr>
                <w:color w:val="FF0000"/>
                <w:szCs w:val="20"/>
                <w:lang w:val="fr-FR" w:eastAsia="ko-KR"/>
              </w:rPr>
              <w:t xml:space="preserve">ou </w:t>
            </w:r>
            <w:r w:rsidR="00CC5ED7" w:rsidRPr="003A09F7">
              <w:rPr>
                <w:color w:val="FF0000"/>
                <w:szCs w:val="20"/>
                <w:lang w:val="fr-FR" w:eastAsia="ko-KR"/>
              </w:rPr>
              <w:t>saisonniers</w:t>
            </w:r>
            <w:r w:rsidR="00AE10EB" w:rsidRPr="003A09F7">
              <w:rPr>
                <w:color w:val="FF0000"/>
                <w:szCs w:val="20"/>
                <w:lang w:val="fr-FR" w:eastAsia="ko-KR"/>
              </w:rPr>
              <w:t xml:space="preserve"> par le biais d’un organisme ou d’une personne négociant les contrats</w:t>
            </w:r>
            <w:r w:rsidR="00CC5ED7" w:rsidRPr="003A09F7">
              <w:rPr>
                <w:color w:val="FF0000"/>
                <w:szCs w:val="20"/>
                <w:lang w:val="fr-FR" w:eastAsia="ko-KR"/>
              </w:rPr>
              <w:t xml:space="preserve">, vous </w:t>
            </w:r>
            <w:r w:rsidR="00CC5ED7" w:rsidRPr="003A09F7">
              <w:rPr>
                <w:b/>
                <w:color w:val="FF0000"/>
                <w:szCs w:val="20"/>
                <w:lang w:val="fr-FR" w:eastAsia="ko-KR"/>
              </w:rPr>
              <w:t xml:space="preserve">devez </w:t>
            </w:r>
            <w:r w:rsidR="00AE10EB" w:rsidRPr="003A09F7">
              <w:rPr>
                <w:b/>
                <w:color w:val="FF0000"/>
                <w:szCs w:val="20"/>
                <w:lang w:val="fr-FR" w:eastAsia="ko-KR"/>
              </w:rPr>
              <w:t>mettre en place</w:t>
            </w:r>
            <w:r w:rsidR="00AE10EB" w:rsidRPr="003A09F7">
              <w:rPr>
                <w:color w:val="FF0000"/>
                <w:szCs w:val="20"/>
                <w:lang w:val="fr-FR" w:eastAsia="ko-KR"/>
              </w:rPr>
              <w:t xml:space="preserve"> des mesures efficaces afin de garantir</w:t>
            </w:r>
            <w:r w:rsidR="00CC5ED7" w:rsidRPr="003A09F7">
              <w:rPr>
                <w:color w:val="FF0000"/>
                <w:szCs w:val="20"/>
                <w:lang w:val="fr-FR" w:eastAsia="ko-KR"/>
              </w:rPr>
              <w:t xml:space="preserve"> </w:t>
            </w:r>
            <w:r w:rsidR="00AE10EB" w:rsidRPr="003A09F7">
              <w:rPr>
                <w:color w:val="FF0000"/>
                <w:szCs w:val="20"/>
                <w:lang w:val="fr-FR" w:eastAsia="ko-KR"/>
              </w:rPr>
              <w:t>que leur</w:t>
            </w:r>
            <w:r w:rsidR="00A03D80" w:rsidRPr="003A09F7">
              <w:rPr>
                <w:color w:val="FF0000"/>
                <w:szCs w:val="20"/>
                <w:lang w:val="fr-FR" w:eastAsia="ko-KR"/>
              </w:rPr>
              <w:t>s</w:t>
            </w:r>
            <w:r w:rsidR="00AE10EB" w:rsidRPr="003A09F7">
              <w:rPr>
                <w:color w:val="FF0000"/>
                <w:szCs w:val="20"/>
                <w:lang w:val="fr-FR" w:eastAsia="ko-KR"/>
              </w:rPr>
              <w:t xml:space="preserve"> conditions d’embauche et de travail sont également en conformité avec le Standard.</w:t>
            </w:r>
            <w:r w:rsidR="00AE10EB" w:rsidRPr="003A09F7">
              <w:rPr>
                <w:color w:val="FF0000"/>
                <w:szCs w:val="20"/>
                <w:lang w:val="fr-FR" w:eastAsia="ko-KR"/>
              </w:rPr>
              <w:br/>
            </w:r>
            <w:r w:rsidR="00AE10EB" w:rsidRPr="003A09F7">
              <w:rPr>
                <w:rFonts w:cs="Arial"/>
                <w:color w:val="FF0000"/>
                <w:szCs w:val="20"/>
                <w:lang w:val="fr-FR"/>
              </w:rPr>
              <w:br/>
            </w:r>
            <w:r w:rsidR="00AE10EB" w:rsidRPr="003A09F7">
              <w:rPr>
                <w:rFonts w:cs="Arial"/>
                <w:b/>
                <w:i/>
                <w:color w:val="FF0000"/>
                <w:szCs w:val="20"/>
                <w:u w:val="single"/>
                <w:lang w:val="fr-FR"/>
              </w:rPr>
              <w:t>Recommandation :</w:t>
            </w:r>
            <w:r w:rsidR="00AE10EB" w:rsidRPr="003A09F7">
              <w:rPr>
                <w:rFonts w:cs="Arial"/>
                <w:color w:val="FF0000"/>
                <w:szCs w:val="20"/>
                <w:lang w:val="fr-FR"/>
              </w:rPr>
              <w:t xml:space="preserve"> </w:t>
            </w:r>
            <w:r w:rsidR="003C1CDC" w:rsidRPr="003A09F7">
              <w:rPr>
                <w:rFonts w:cs="Arial"/>
                <w:color w:val="FF0000"/>
                <w:szCs w:val="20"/>
                <w:lang w:val="fr-FR"/>
              </w:rPr>
              <w:t>Le Standard couvre tous les travailleurs, qu’ils soient locaux, migrants, embauchés directement ou par sous-traitance. Étant donné que les migrants sous-traités ou les travailleurs saisonniers sont dans une position particulièrement vulnérable, l’organisation doit s’assurer que les standards Fairtrade leur sont effectivement bien appliqués. Les mesures efficaces citées peuvent renvoyer à des lig</w:t>
            </w:r>
            <w:r w:rsidR="0014164E" w:rsidRPr="003A09F7">
              <w:rPr>
                <w:rFonts w:cs="Arial"/>
                <w:color w:val="FF0000"/>
                <w:szCs w:val="20"/>
                <w:lang w:val="fr-FR"/>
              </w:rPr>
              <w:t>nes directrices pour sélectionner les organismes ou les personnes négociant les contrats, et les procédures pour surveiller les conditions de travail des travailleurs migrants ou saisonniers sous-traités.</w:t>
            </w:r>
          </w:p>
        </w:tc>
      </w:tr>
    </w:tbl>
    <w:p w:rsidR="00F150FB" w:rsidRPr="00B16212" w:rsidRDefault="00F150FB" w:rsidP="00F150FB">
      <w:pPr>
        <w:spacing w:line="240" w:lineRule="auto"/>
        <w:jc w:val="left"/>
        <w:rPr>
          <w:rFonts w:cs="Arial"/>
          <w:szCs w:val="20"/>
          <w:lang w:val="fr-FR"/>
        </w:rPr>
      </w:pPr>
    </w:p>
    <w:tbl>
      <w:tblPr>
        <w:tblStyle w:val="TableGrid"/>
        <w:tblW w:w="0" w:type="auto"/>
        <w:tblInd w:w="-176" w:type="dxa"/>
        <w:tblLook w:val="04A0" w:firstRow="1" w:lastRow="0" w:firstColumn="1" w:lastColumn="0" w:noHBand="0" w:noVBand="1"/>
      </w:tblPr>
      <w:tblGrid>
        <w:gridCol w:w="9421"/>
      </w:tblGrid>
      <w:tr w:rsidR="00F150FB" w:rsidRPr="00497193">
        <w:tc>
          <w:tcPr>
            <w:tcW w:w="9421" w:type="dxa"/>
            <w:shd w:val="clear" w:color="auto" w:fill="BED600" w:themeFill="accent3"/>
          </w:tcPr>
          <w:p w:rsidR="00F150FB" w:rsidRPr="00B16212" w:rsidRDefault="0014164E" w:rsidP="004562E4">
            <w:pPr>
              <w:spacing w:before="120" w:after="120" w:line="288" w:lineRule="auto"/>
              <w:rPr>
                <w:rFonts w:cs="Arial"/>
                <w:b/>
                <w:szCs w:val="20"/>
                <w:lang w:val="fr-FR"/>
              </w:rPr>
            </w:pPr>
            <w:r>
              <w:rPr>
                <w:rFonts w:cs="Arial"/>
                <w:b/>
                <w:szCs w:val="20"/>
                <w:lang w:val="fr-FR"/>
              </w:rPr>
              <w:t>6.5</w:t>
            </w:r>
            <w:r w:rsidR="00F150FB" w:rsidRPr="00B16212">
              <w:rPr>
                <w:rFonts w:cs="Arial"/>
                <w:b/>
                <w:szCs w:val="20"/>
                <w:lang w:val="fr-FR"/>
              </w:rPr>
              <w:t xml:space="preserve">.1 </w:t>
            </w:r>
            <w:r w:rsidR="00CC5ED7" w:rsidRPr="00B16212">
              <w:rPr>
                <w:rFonts w:cs="Arial"/>
                <w:b/>
                <w:szCs w:val="20"/>
                <w:lang w:val="fr-FR"/>
              </w:rPr>
              <w:t>Êtes-vous d’accord avec le changement proposé </w:t>
            </w:r>
            <w:r w:rsidR="00F150FB" w:rsidRPr="00B16212">
              <w:rPr>
                <w:rFonts w:cs="Arial"/>
                <w:b/>
                <w:szCs w:val="20"/>
                <w:lang w:val="fr-FR"/>
              </w:rPr>
              <w:t>?</w:t>
            </w:r>
            <w:r w:rsidR="00F150FB" w:rsidRPr="00B16212">
              <w:rPr>
                <w:rFonts w:cs="Arial"/>
                <w:b/>
                <w:szCs w:val="20"/>
                <w:lang w:val="fr-FR"/>
              </w:rPr>
              <w:tab/>
            </w:r>
          </w:p>
          <w:p w:rsidR="00F150FB" w:rsidRPr="00B16212" w:rsidRDefault="00CA3B93" w:rsidP="004562E4">
            <w:pPr>
              <w:spacing w:before="120" w:after="120" w:line="288" w:lineRule="auto"/>
              <w:rPr>
                <w:rFonts w:cs="Arial"/>
                <w:b/>
                <w:szCs w:val="20"/>
                <w:lang w:val="fr-FR"/>
              </w:rPr>
            </w:pPr>
            <w:sdt>
              <w:sdtPr>
                <w:rPr>
                  <w:rFonts w:cs="Arial"/>
                  <w:b/>
                  <w:szCs w:val="20"/>
                  <w:lang w:val="fr-FR"/>
                </w:rPr>
                <w:id w:val="-714505179"/>
              </w:sdtPr>
              <w:sdtEndPr/>
              <w:sdtContent>
                <w:r w:rsidR="00F150FB" w:rsidRPr="00B16212">
                  <w:rPr>
                    <w:rFonts w:ascii="MS Gothic" w:eastAsia="MS Gothic" w:hAnsi="MS Gothic" w:cs="Arial"/>
                    <w:b/>
                    <w:szCs w:val="20"/>
                    <w:lang w:val="fr-FR"/>
                  </w:rPr>
                  <w:t>☐</w:t>
                </w:r>
              </w:sdtContent>
            </w:sdt>
            <w:r w:rsidR="00F150FB" w:rsidRPr="00B16212">
              <w:rPr>
                <w:rFonts w:cs="Arial"/>
                <w:b/>
                <w:szCs w:val="20"/>
                <w:lang w:val="fr-FR"/>
              </w:rPr>
              <w:t xml:space="preserve"> </w:t>
            </w:r>
            <w:r w:rsidR="00CC5ED7" w:rsidRPr="00B16212">
              <w:rPr>
                <w:rFonts w:cs="Arial"/>
                <w:b/>
                <w:szCs w:val="20"/>
                <w:lang w:val="fr-FR"/>
              </w:rPr>
              <w:t>Oui, je suis d’accord, parce que</w:t>
            </w:r>
            <w:r w:rsidR="00F150FB" w:rsidRPr="00B16212">
              <w:rPr>
                <w:rFonts w:cs="Arial"/>
                <w:b/>
                <w:szCs w:val="20"/>
                <w:lang w:val="fr-FR"/>
              </w:rPr>
              <w:t xml:space="preserve">  </w:t>
            </w:r>
            <w:sdt>
              <w:sdtPr>
                <w:rPr>
                  <w:rFonts w:cs="Arial"/>
                  <w:b/>
                  <w:szCs w:val="20"/>
                  <w:lang w:val="fr-FR"/>
                </w:rPr>
                <w:id w:val="-564257388"/>
                <w:showingPlcHdr/>
                <w:text/>
              </w:sdtPr>
              <w:sdtEndPr/>
              <w:sdtContent>
                <w:r w:rsidR="00D5006B" w:rsidRPr="003742AA">
                  <w:rPr>
                    <w:rStyle w:val="PlaceholderText"/>
                    <w:lang w:val="fr-FR"/>
                  </w:rPr>
                  <w:t>Cliquez ici pour saisir le texte</w:t>
                </w:r>
                <w:r w:rsidR="00D5006B" w:rsidRPr="00B16212">
                  <w:rPr>
                    <w:rStyle w:val="PlaceholderText"/>
                    <w:lang w:val="fr-FR"/>
                  </w:rPr>
                  <w:t>.</w:t>
                </w:r>
              </w:sdtContent>
            </w:sdt>
          </w:p>
          <w:p w:rsidR="00F150FB" w:rsidRPr="00B16212" w:rsidRDefault="00CA3B93" w:rsidP="004562E4">
            <w:pPr>
              <w:spacing w:before="120" w:after="120"/>
              <w:rPr>
                <w:rFonts w:cs="Arial"/>
                <w:b/>
                <w:szCs w:val="20"/>
                <w:lang w:val="fr-FR"/>
              </w:rPr>
            </w:pPr>
            <w:sdt>
              <w:sdtPr>
                <w:rPr>
                  <w:rFonts w:cs="Arial"/>
                  <w:b/>
                  <w:color w:val="808080"/>
                  <w:szCs w:val="20"/>
                  <w:lang w:val="fr-FR"/>
                </w:rPr>
                <w:id w:val="257794042"/>
              </w:sdtPr>
              <w:sdtEndPr/>
              <w:sdtContent>
                <w:r w:rsidR="00F150FB" w:rsidRPr="00B16212">
                  <w:rPr>
                    <w:rFonts w:ascii="MS Gothic" w:eastAsia="MS Gothic" w:hAnsi="MS Gothic" w:cs="Arial"/>
                    <w:b/>
                    <w:szCs w:val="20"/>
                    <w:lang w:val="fr-FR"/>
                  </w:rPr>
                  <w:t>☐</w:t>
                </w:r>
                <w:r w:rsidR="00CA56E9" w:rsidRPr="00B16212">
                  <w:rPr>
                    <w:rFonts w:ascii="MS Gothic" w:eastAsia="MS Gothic" w:hAnsi="MS Gothic" w:cs="Arial"/>
                    <w:b/>
                    <w:szCs w:val="20"/>
                    <w:lang w:val="fr-FR"/>
                  </w:rPr>
                  <w:t xml:space="preserve"> </w:t>
                </w:r>
              </w:sdtContent>
            </w:sdt>
            <w:r w:rsidR="00F150FB" w:rsidRPr="00B16212">
              <w:rPr>
                <w:rFonts w:cs="Arial"/>
                <w:b/>
                <w:szCs w:val="20"/>
                <w:lang w:val="fr-FR"/>
              </w:rPr>
              <w:t>No</w:t>
            </w:r>
            <w:r w:rsidR="00CC5ED7" w:rsidRPr="00B16212">
              <w:rPr>
                <w:rFonts w:cs="Arial"/>
                <w:b/>
                <w:szCs w:val="20"/>
                <w:lang w:val="fr-FR"/>
              </w:rPr>
              <w:t>n, je ne suis pas d’accord, parce que</w:t>
            </w:r>
            <w:r w:rsidR="00F150FB" w:rsidRPr="00B16212">
              <w:rPr>
                <w:rFonts w:cs="Arial"/>
                <w:b/>
                <w:szCs w:val="20"/>
                <w:lang w:val="fr-FR"/>
              </w:rPr>
              <w:t xml:space="preserve">  </w:t>
            </w:r>
            <w:sdt>
              <w:sdtPr>
                <w:rPr>
                  <w:rFonts w:cs="Arial"/>
                  <w:b/>
                  <w:szCs w:val="20"/>
                  <w:lang w:val="fr-FR"/>
                </w:rPr>
                <w:id w:val="-2003969628"/>
                <w:showingPlcHdr/>
                <w:text/>
              </w:sdtPr>
              <w:sdtEndPr/>
              <w:sdtContent>
                <w:r w:rsidR="003742AA" w:rsidRPr="003742AA">
                  <w:rPr>
                    <w:rStyle w:val="PlaceholderText"/>
                    <w:b/>
                    <w:lang w:val="fr-FR"/>
                  </w:rPr>
                  <w:t>Cliquez ici pour saisir le</w:t>
                </w:r>
                <w:r w:rsidR="003742AA" w:rsidRPr="003742AA">
                  <w:rPr>
                    <w:rStyle w:val="PlaceholderText"/>
                    <w:lang w:val="fr-FR"/>
                  </w:rPr>
                  <w:t xml:space="preserve"> </w:t>
                </w:r>
                <w:r w:rsidR="003742AA" w:rsidRPr="003742AA">
                  <w:rPr>
                    <w:rStyle w:val="PlaceholderText"/>
                    <w:b/>
                    <w:lang w:val="fr-FR"/>
                  </w:rPr>
                  <w:t>texte</w:t>
                </w:r>
                <w:r w:rsidR="00F150FB" w:rsidRPr="00B16212">
                  <w:rPr>
                    <w:rStyle w:val="PlaceholderText"/>
                    <w:b/>
                    <w:lang w:val="fr-FR"/>
                  </w:rPr>
                  <w:t>.</w:t>
                </w:r>
              </w:sdtContent>
            </w:sdt>
          </w:p>
          <w:p w:rsidR="004562E4" w:rsidRPr="00B16212" w:rsidRDefault="00CA3B93" w:rsidP="00CC5ED7">
            <w:pPr>
              <w:spacing w:before="120" w:after="120"/>
              <w:rPr>
                <w:rFonts w:cs="Arial"/>
                <w:b/>
                <w:szCs w:val="20"/>
                <w:lang w:val="fr-FR"/>
              </w:rPr>
            </w:pPr>
            <w:sdt>
              <w:sdtPr>
                <w:rPr>
                  <w:rFonts w:cs="Arial"/>
                  <w:b/>
                  <w:color w:val="808080"/>
                  <w:szCs w:val="20"/>
                  <w:lang w:val="fr-FR"/>
                </w:rPr>
                <w:id w:val="-649977591"/>
              </w:sdtPr>
              <w:sdtEndPr/>
              <w:sdtContent>
                <w:r w:rsidR="004562E4" w:rsidRPr="00B16212">
                  <w:rPr>
                    <w:rFonts w:ascii="MS Gothic" w:eastAsia="MS Gothic" w:hAnsi="MS Gothic" w:cs="Arial" w:hint="eastAsia"/>
                    <w:b/>
                    <w:szCs w:val="20"/>
                    <w:lang w:val="fr-FR"/>
                  </w:rPr>
                  <w:t>☐</w:t>
                </w:r>
              </w:sdtContent>
            </w:sdt>
            <w:r w:rsidR="004562E4" w:rsidRPr="00B16212">
              <w:rPr>
                <w:rFonts w:cs="Arial"/>
                <w:b/>
                <w:szCs w:val="20"/>
                <w:lang w:val="fr-FR"/>
              </w:rPr>
              <w:t xml:space="preserve"> </w:t>
            </w:r>
            <w:r w:rsidR="00CC5ED7" w:rsidRPr="00B16212">
              <w:rPr>
                <w:rFonts w:cs="Arial"/>
                <w:b/>
                <w:szCs w:val="20"/>
                <w:lang w:val="fr-FR"/>
              </w:rPr>
              <w:t xml:space="preserve">Je n’ai pas d’opinion, parce que </w:t>
            </w:r>
            <w:sdt>
              <w:sdtPr>
                <w:rPr>
                  <w:rFonts w:cs="Arial"/>
                  <w:b/>
                  <w:szCs w:val="20"/>
                  <w:lang w:val="fr-FR"/>
                </w:rPr>
                <w:id w:val="-1228758371"/>
                <w:showingPlcHdr/>
                <w:text/>
              </w:sdtPr>
              <w:sdtEndPr/>
              <w:sdtContent>
                <w:r w:rsidR="003742AA" w:rsidRPr="003742AA">
                  <w:rPr>
                    <w:rStyle w:val="PlaceholderText"/>
                    <w:lang w:val="fr-FR"/>
                  </w:rPr>
                  <w:t>Cliquez ici pour saisir le texte</w:t>
                </w:r>
                <w:r w:rsidR="004562E4" w:rsidRPr="00B16212">
                  <w:rPr>
                    <w:rStyle w:val="PlaceholderText"/>
                    <w:lang w:val="fr-FR"/>
                  </w:rPr>
                  <w:t>.</w:t>
                </w:r>
              </w:sdtContent>
            </w:sdt>
          </w:p>
        </w:tc>
      </w:tr>
    </w:tbl>
    <w:p w:rsidR="0004396F" w:rsidRPr="00B16212" w:rsidRDefault="0004396F" w:rsidP="00B0459E">
      <w:pPr>
        <w:spacing w:line="240" w:lineRule="auto"/>
        <w:jc w:val="left"/>
        <w:rPr>
          <w:rFonts w:cs="Arial"/>
          <w:szCs w:val="20"/>
          <w:lang w:val="fr-FR"/>
        </w:rPr>
      </w:pPr>
    </w:p>
    <w:p w:rsidR="008D44F8" w:rsidRPr="00B16212" w:rsidRDefault="00B21B92" w:rsidP="000A539F">
      <w:pPr>
        <w:pStyle w:val="ListParagraph"/>
        <w:numPr>
          <w:ilvl w:val="0"/>
          <w:numId w:val="11"/>
        </w:numPr>
        <w:spacing w:line="240" w:lineRule="auto"/>
        <w:jc w:val="left"/>
        <w:rPr>
          <w:rFonts w:cs="Arial"/>
          <w:b/>
          <w:szCs w:val="20"/>
          <w:lang w:val="fr-FR"/>
        </w:rPr>
      </w:pPr>
      <w:r w:rsidRPr="00B16212">
        <w:rPr>
          <w:rFonts w:cs="Arial"/>
          <w:b/>
          <w:szCs w:val="20"/>
          <w:lang w:val="fr-FR"/>
        </w:rPr>
        <w:t xml:space="preserve">Clarification </w:t>
      </w:r>
      <w:r w:rsidR="00CC5ED7" w:rsidRPr="00B16212">
        <w:rPr>
          <w:rFonts w:cs="Arial"/>
          <w:b/>
          <w:szCs w:val="20"/>
          <w:lang w:val="fr-FR"/>
        </w:rPr>
        <w:t>de la formulation</w:t>
      </w:r>
    </w:p>
    <w:p w:rsidR="00DD1078" w:rsidRPr="00B16212" w:rsidRDefault="00DD1078" w:rsidP="00496342">
      <w:pPr>
        <w:widowControl w:val="0"/>
        <w:tabs>
          <w:tab w:val="left" w:pos="820"/>
        </w:tabs>
        <w:autoSpaceDE w:val="0"/>
        <w:autoSpaceDN w:val="0"/>
        <w:adjustRightInd w:val="0"/>
        <w:spacing w:line="242" w:lineRule="auto"/>
        <w:ind w:right="303"/>
        <w:rPr>
          <w:rFonts w:cs="Arial"/>
          <w:szCs w:val="20"/>
          <w:lang w:val="fr-FR"/>
        </w:rPr>
      </w:pPr>
    </w:p>
    <w:p w:rsidR="009749E8" w:rsidRPr="00B16212" w:rsidRDefault="009749E8" w:rsidP="009749E8">
      <w:pPr>
        <w:spacing w:line="240" w:lineRule="auto"/>
        <w:jc w:val="left"/>
        <w:rPr>
          <w:rFonts w:cs="Arial"/>
          <w:szCs w:val="20"/>
          <w:lang w:val="fr-FR" w:eastAsia="ko-KR"/>
        </w:rPr>
      </w:pPr>
      <w:r w:rsidRPr="00B16212">
        <w:rPr>
          <w:rFonts w:cs="Arial"/>
          <w:b/>
          <w:szCs w:val="20"/>
          <w:lang w:val="fr-FR"/>
        </w:rPr>
        <w:lastRenderedPageBreak/>
        <w:t>7.</w:t>
      </w:r>
      <w:r w:rsidR="008B0BFA" w:rsidRPr="00B16212">
        <w:rPr>
          <w:rFonts w:cs="Arial"/>
          <w:b/>
          <w:szCs w:val="20"/>
          <w:lang w:val="fr-FR"/>
        </w:rPr>
        <w:t>1</w:t>
      </w:r>
      <w:r w:rsidRPr="00B16212">
        <w:rPr>
          <w:rFonts w:cs="Arial"/>
          <w:b/>
          <w:szCs w:val="20"/>
          <w:lang w:val="fr-FR"/>
        </w:rPr>
        <w:t>)</w:t>
      </w:r>
      <w:r w:rsidRPr="00B16212">
        <w:rPr>
          <w:rFonts w:cs="Arial"/>
          <w:b/>
          <w:szCs w:val="20"/>
          <w:lang w:val="fr-FR"/>
        </w:rPr>
        <w:tab/>
        <w:t xml:space="preserve">2.1.2: </w:t>
      </w:r>
      <w:r w:rsidR="00CC5ED7" w:rsidRPr="00B16212">
        <w:rPr>
          <w:rFonts w:cs="Arial"/>
          <w:szCs w:val="20"/>
          <w:lang w:val="fr-FR" w:eastAsia="ko-KR"/>
        </w:rPr>
        <w:t>Les recommandations sont ajoutées afin de clarifier le critère :</w:t>
      </w:r>
    </w:p>
    <w:p w:rsidR="009749E8" w:rsidRPr="00B16212" w:rsidRDefault="009749E8" w:rsidP="009749E8">
      <w:pPr>
        <w:spacing w:line="240" w:lineRule="auto"/>
        <w:jc w:val="left"/>
        <w:rPr>
          <w:rFonts w:cs="Arial"/>
          <w:szCs w:val="20"/>
          <w:lang w:val="fr-FR" w:eastAsia="ko-KR"/>
        </w:rPr>
      </w:pPr>
    </w:p>
    <w:tbl>
      <w:tblPr>
        <w:tblStyle w:val="TableGrid"/>
        <w:tblW w:w="0" w:type="auto"/>
        <w:tblLook w:val="04A0" w:firstRow="1" w:lastRow="0" w:firstColumn="1" w:lastColumn="0" w:noHBand="0" w:noVBand="1"/>
      </w:tblPr>
      <w:tblGrid>
        <w:gridCol w:w="9245"/>
      </w:tblGrid>
      <w:tr w:rsidR="009749E8" w:rsidRPr="00497193">
        <w:tc>
          <w:tcPr>
            <w:tcW w:w="9245" w:type="dxa"/>
          </w:tcPr>
          <w:p w:rsidR="009749E8" w:rsidRPr="00B16212" w:rsidRDefault="00CC5ED7" w:rsidP="00823820">
            <w:pPr>
              <w:spacing w:before="120" w:after="120" w:line="240" w:lineRule="auto"/>
              <w:rPr>
                <w:rFonts w:cs="Arial"/>
                <w:szCs w:val="20"/>
                <w:lang w:val="fr-FR" w:eastAsia="ko-KR"/>
              </w:rPr>
            </w:pPr>
            <w:r w:rsidRPr="00B16212">
              <w:rPr>
                <w:rFonts w:cs="Arial"/>
                <w:szCs w:val="20"/>
                <w:lang w:val="fr-FR" w:eastAsia="ko-KR"/>
              </w:rPr>
              <w:t>Vous</w:t>
            </w:r>
            <w:r w:rsidR="009749E8" w:rsidRPr="00B16212">
              <w:rPr>
                <w:rFonts w:cs="Arial"/>
                <w:szCs w:val="20"/>
                <w:lang w:val="fr-FR" w:eastAsia="ko-KR"/>
              </w:rPr>
              <w:t xml:space="preserve"> </w:t>
            </w:r>
            <w:r w:rsidRPr="00B16212">
              <w:rPr>
                <w:rFonts w:cs="Arial"/>
                <w:b/>
                <w:szCs w:val="20"/>
                <w:lang w:val="fr-FR" w:eastAsia="ko-KR"/>
              </w:rPr>
              <w:t>devez</w:t>
            </w:r>
            <w:r w:rsidR="009749E8" w:rsidRPr="00B16212">
              <w:rPr>
                <w:rFonts w:cs="Arial"/>
                <w:b/>
                <w:szCs w:val="20"/>
                <w:lang w:val="fr-FR" w:eastAsia="ko-KR"/>
              </w:rPr>
              <w:t xml:space="preserve"> </w:t>
            </w:r>
            <w:r w:rsidRPr="00B16212">
              <w:rPr>
                <w:rFonts w:cs="Arial"/>
                <w:b/>
                <w:szCs w:val="20"/>
                <w:lang w:val="fr-FR" w:eastAsia="ko-KR"/>
              </w:rPr>
              <w:t>consigner</w:t>
            </w:r>
            <w:r w:rsidR="009749E8" w:rsidRPr="00B16212">
              <w:rPr>
                <w:rFonts w:cs="Arial"/>
                <w:b/>
                <w:szCs w:val="20"/>
                <w:lang w:val="fr-FR" w:eastAsia="ko-KR"/>
              </w:rPr>
              <w:t xml:space="preserve"> </w:t>
            </w:r>
            <w:r w:rsidRPr="00B16212">
              <w:rPr>
                <w:rFonts w:cs="Arial"/>
                <w:b/>
                <w:szCs w:val="20"/>
                <w:lang w:val="fr-FR" w:eastAsia="ko-KR"/>
              </w:rPr>
              <w:t>par écrit</w:t>
            </w:r>
            <w:r w:rsidR="009749E8" w:rsidRPr="00B16212">
              <w:rPr>
                <w:rFonts w:cs="Arial"/>
                <w:szCs w:val="20"/>
                <w:lang w:val="fr-FR" w:eastAsia="ko-KR"/>
              </w:rPr>
              <w:t xml:space="preserve"> </w:t>
            </w:r>
            <w:r w:rsidRPr="00B16212">
              <w:rPr>
                <w:rFonts w:cs="Arial"/>
                <w:szCs w:val="20"/>
                <w:lang w:val="fr-FR" w:eastAsia="ko-KR"/>
              </w:rPr>
              <w:t>le flux de produits des membres au premier acheteur.</w:t>
            </w:r>
          </w:p>
          <w:p w:rsidR="009749E8" w:rsidRPr="00B16212" w:rsidRDefault="00BD382A" w:rsidP="00BD382A">
            <w:pPr>
              <w:spacing w:before="120" w:after="120" w:line="240" w:lineRule="auto"/>
              <w:rPr>
                <w:rFonts w:cs="Arial"/>
                <w:szCs w:val="20"/>
                <w:lang w:val="fr-FR" w:eastAsia="ko-KR"/>
              </w:rPr>
            </w:pPr>
            <w:r w:rsidRPr="00B16212">
              <w:rPr>
                <w:rFonts w:cs="Arial"/>
                <w:b/>
                <w:i/>
                <w:color w:val="FF0000"/>
                <w:szCs w:val="20"/>
                <w:lang w:val="fr-FR" w:eastAsia="ko-KR"/>
              </w:rPr>
              <w:t>Recommandations </w:t>
            </w:r>
            <w:r w:rsidR="009749E8" w:rsidRPr="00B16212">
              <w:rPr>
                <w:rFonts w:cs="Arial"/>
                <w:color w:val="FF0000"/>
                <w:szCs w:val="20"/>
                <w:lang w:val="fr-FR" w:eastAsia="ko-KR"/>
              </w:rPr>
              <w:t xml:space="preserve">: </w:t>
            </w:r>
            <w:r w:rsidR="00255924" w:rsidRPr="00B16212">
              <w:rPr>
                <w:rFonts w:cs="Arial"/>
                <w:color w:val="FF0000"/>
                <w:szCs w:val="20"/>
                <w:lang w:val="fr-FR" w:eastAsia="ko-KR"/>
              </w:rPr>
              <w:t>L</w:t>
            </w:r>
            <w:r w:rsidRPr="00B16212">
              <w:rPr>
                <w:rFonts w:cs="Arial"/>
                <w:color w:val="FF0000"/>
                <w:szCs w:val="20"/>
                <w:lang w:val="fr-FR" w:eastAsia="ko-KR"/>
              </w:rPr>
              <w:t>e flux de produits doit inclure une description du processus de collecte de vo</w:t>
            </w:r>
            <w:r w:rsidR="00960D2F" w:rsidRPr="00B16212">
              <w:rPr>
                <w:rFonts w:cs="Arial"/>
                <w:color w:val="FF0000"/>
                <w:szCs w:val="20"/>
                <w:lang w:val="fr-FR" w:eastAsia="ko-KR"/>
              </w:rPr>
              <w:t>s</w:t>
            </w:r>
            <w:r w:rsidRPr="00B16212">
              <w:rPr>
                <w:rFonts w:cs="Arial"/>
                <w:color w:val="FF0000"/>
                <w:szCs w:val="20"/>
                <w:lang w:val="fr-FR" w:eastAsia="ko-KR"/>
              </w:rPr>
              <w:t xml:space="preserve"> membres à votre organisation et le processus de transaction de votre organisation au premier acheteur.</w:t>
            </w:r>
          </w:p>
        </w:tc>
      </w:tr>
    </w:tbl>
    <w:p w:rsidR="009749E8" w:rsidRPr="00B16212" w:rsidRDefault="009749E8" w:rsidP="009749E8">
      <w:pPr>
        <w:spacing w:line="240" w:lineRule="auto"/>
        <w:jc w:val="left"/>
        <w:rPr>
          <w:rFonts w:cs="Arial"/>
          <w:szCs w:val="20"/>
          <w:lang w:val="fr-FR"/>
        </w:rPr>
      </w:pPr>
    </w:p>
    <w:p w:rsidR="009749E8" w:rsidRPr="00B16212" w:rsidRDefault="009749E8" w:rsidP="009749E8">
      <w:pPr>
        <w:spacing w:line="240" w:lineRule="auto"/>
        <w:jc w:val="left"/>
        <w:rPr>
          <w:rFonts w:cs="Arial"/>
          <w:szCs w:val="20"/>
          <w:lang w:val="fr-FR"/>
        </w:rPr>
      </w:pPr>
    </w:p>
    <w:tbl>
      <w:tblPr>
        <w:tblStyle w:val="TableGrid"/>
        <w:tblW w:w="0" w:type="auto"/>
        <w:tblLook w:val="04A0" w:firstRow="1" w:lastRow="0" w:firstColumn="1" w:lastColumn="0" w:noHBand="0" w:noVBand="1"/>
      </w:tblPr>
      <w:tblGrid>
        <w:gridCol w:w="9245"/>
      </w:tblGrid>
      <w:tr w:rsidR="009749E8" w:rsidRPr="00497193">
        <w:tc>
          <w:tcPr>
            <w:tcW w:w="9245" w:type="dxa"/>
            <w:shd w:val="clear" w:color="auto" w:fill="BED600" w:themeFill="accent3"/>
          </w:tcPr>
          <w:p w:rsidR="0014164E" w:rsidRPr="003742AA" w:rsidRDefault="00275672" w:rsidP="00BD382A">
            <w:pPr>
              <w:pStyle w:val="ListParagraph"/>
              <w:numPr>
                <w:ilvl w:val="1"/>
                <w:numId w:val="23"/>
              </w:numPr>
              <w:spacing w:before="240" w:after="240"/>
              <w:rPr>
                <w:rFonts w:cs="Arial"/>
                <w:b/>
                <w:szCs w:val="20"/>
                <w:lang w:val="fr-FR"/>
              </w:rPr>
            </w:pPr>
            <w:r w:rsidRPr="00B16212">
              <w:rPr>
                <w:rFonts w:cs="Arial"/>
                <w:b/>
                <w:szCs w:val="20"/>
                <w:lang w:val="fr-FR"/>
              </w:rPr>
              <w:tab/>
            </w:r>
            <w:r w:rsidR="00BD382A" w:rsidRPr="00B16212">
              <w:rPr>
                <w:rFonts w:cs="Arial"/>
                <w:b/>
                <w:szCs w:val="20"/>
                <w:lang w:val="fr-FR"/>
              </w:rPr>
              <w:t>Avez-vous des commen</w:t>
            </w:r>
            <w:r w:rsidR="00960D2F" w:rsidRPr="00B16212">
              <w:rPr>
                <w:rFonts w:cs="Arial"/>
                <w:b/>
                <w:szCs w:val="20"/>
                <w:lang w:val="fr-FR"/>
              </w:rPr>
              <w:t>taires sur le changement proposé</w:t>
            </w:r>
            <w:r w:rsidR="00BD382A" w:rsidRPr="00B16212">
              <w:rPr>
                <w:rFonts w:cs="Arial"/>
                <w:b/>
                <w:szCs w:val="20"/>
                <w:lang w:val="fr-FR"/>
              </w:rPr>
              <w:t> ?</w:t>
            </w:r>
            <w:r w:rsidR="009749E8" w:rsidRPr="00B16212">
              <w:rPr>
                <w:rFonts w:cs="Arial"/>
                <w:b/>
                <w:szCs w:val="20"/>
                <w:lang w:val="fr-FR"/>
              </w:rPr>
              <w:t xml:space="preserve"> </w:t>
            </w:r>
            <w:sdt>
              <w:sdtPr>
                <w:rPr>
                  <w:lang w:val="fr-FR"/>
                </w:rPr>
                <w:id w:val="-937906757"/>
                <w:showingPlcHdr/>
              </w:sdtPr>
              <w:sdtEndPr/>
              <w:sdtContent>
                <w:r w:rsidR="003742AA" w:rsidRPr="003742AA">
                  <w:rPr>
                    <w:rStyle w:val="PlaceholderText"/>
                    <w:b/>
                    <w:lang w:val="fr-FR"/>
                  </w:rPr>
                  <w:t>Cliquez ici pour saisir le texte</w:t>
                </w:r>
                <w:r w:rsidR="009749E8" w:rsidRPr="003742AA">
                  <w:rPr>
                    <w:rStyle w:val="PlaceholderText"/>
                    <w:b/>
                    <w:lang w:val="fr-FR"/>
                  </w:rPr>
                  <w:t>.</w:t>
                </w:r>
              </w:sdtContent>
            </w:sdt>
          </w:p>
          <w:p w:rsidR="009749E8" w:rsidRPr="0014164E" w:rsidRDefault="0014164E" w:rsidP="0014164E">
            <w:pPr>
              <w:spacing w:before="240" w:after="240"/>
              <w:rPr>
                <w:rFonts w:cs="Arial"/>
                <w:b/>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Pr>
                <w:rFonts w:cs="Arial"/>
                <w:szCs w:val="20"/>
                <w:lang w:val="fr-FR"/>
              </w:rPr>
              <w:t>.</w:t>
            </w:r>
            <w:sdt>
              <w:sdtPr>
                <w:rPr>
                  <w:rFonts w:cs="Arial"/>
                  <w:szCs w:val="20"/>
                  <w:lang w:val="fr-FR"/>
                </w:rPr>
                <w:id w:val="56622642"/>
                <w:showingPlcHdr/>
                <w:text/>
              </w:sdtPr>
              <w:sdtEndPr>
                <w:rPr>
                  <w:b/>
                </w:rPr>
              </w:sdtEndPr>
              <w:sdtContent>
                <w:r>
                  <w:rPr>
                    <w:rFonts w:cs="Arial"/>
                    <w:szCs w:val="20"/>
                    <w:lang w:val="fr-FR"/>
                  </w:rPr>
                  <w:t xml:space="preserve">     </w:t>
                </w:r>
              </w:sdtContent>
            </w:sdt>
          </w:p>
        </w:tc>
      </w:tr>
    </w:tbl>
    <w:p w:rsidR="009749E8" w:rsidRPr="00B16212" w:rsidRDefault="009749E8" w:rsidP="007D3F8D">
      <w:pPr>
        <w:spacing w:after="240"/>
        <w:ind w:left="705" w:hanging="705"/>
        <w:rPr>
          <w:rFonts w:cs="Arial"/>
          <w:b/>
          <w:szCs w:val="20"/>
          <w:lang w:val="fr-FR"/>
        </w:rPr>
      </w:pPr>
    </w:p>
    <w:p w:rsidR="00DD1078" w:rsidRPr="00B16212" w:rsidRDefault="000A539F" w:rsidP="007D3F8D">
      <w:pPr>
        <w:spacing w:after="240"/>
        <w:ind w:left="705" w:hanging="705"/>
        <w:rPr>
          <w:rFonts w:cs="Arial"/>
          <w:szCs w:val="20"/>
          <w:lang w:val="fr-FR"/>
        </w:rPr>
      </w:pPr>
      <w:r w:rsidRPr="00B16212">
        <w:rPr>
          <w:rFonts w:cs="Arial"/>
          <w:b/>
          <w:szCs w:val="20"/>
          <w:lang w:val="fr-FR"/>
        </w:rPr>
        <w:t>7</w:t>
      </w:r>
      <w:r w:rsidR="007D3F8D" w:rsidRPr="00B16212">
        <w:rPr>
          <w:rFonts w:cs="Arial"/>
          <w:b/>
          <w:szCs w:val="20"/>
          <w:lang w:val="fr-FR"/>
        </w:rPr>
        <w:t>.</w:t>
      </w:r>
      <w:r w:rsidR="008B0BFA" w:rsidRPr="00B16212">
        <w:rPr>
          <w:rFonts w:cs="Arial"/>
          <w:b/>
          <w:szCs w:val="20"/>
          <w:lang w:val="fr-FR"/>
        </w:rPr>
        <w:t>2</w:t>
      </w:r>
      <w:r w:rsidR="007D3F8D" w:rsidRPr="00B16212">
        <w:rPr>
          <w:rFonts w:cs="Arial"/>
          <w:b/>
          <w:szCs w:val="20"/>
          <w:lang w:val="fr-FR"/>
        </w:rPr>
        <w:t>)</w:t>
      </w:r>
      <w:r w:rsidR="007D3F8D" w:rsidRPr="00B16212">
        <w:rPr>
          <w:rFonts w:cs="Arial"/>
          <w:b/>
          <w:szCs w:val="20"/>
          <w:lang w:val="fr-FR"/>
        </w:rPr>
        <w:tab/>
      </w:r>
      <w:r w:rsidR="007D3F8D" w:rsidRPr="00B16212">
        <w:rPr>
          <w:rFonts w:cs="Arial"/>
          <w:b/>
          <w:szCs w:val="20"/>
          <w:lang w:val="fr-FR"/>
        </w:rPr>
        <w:tab/>
      </w:r>
      <w:r w:rsidR="00496342" w:rsidRPr="00B16212">
        <w:rPr>
          <w:rFonts w:cs="Arial"/>
          <w:b/>
          <w:szCs w:val="20"/>
          <w:lang w:val="fr-FR"/>
        </w:rPr>
        <w:t>2.1.7:</w:t>
      </w:r>
      <w:r w:rsidR="00275672" w:rsidRPr="00B16212">
        <w:rPr>
          <w:rFonts w:cs="Arial"/>
          <w:b/>
          <w:szCs w:val="20"/>
          <w:lang w:val="fr-FR"/>
        </w:rPr>
        <w:t xml:space="preserve"> </w:t>
      </w:r>
      <w:r w:rsidR="00BD382A" w:rsidRPr="00B16212">
        <w:rPr>
          <w:rFonts w:cs="Arial"/>
          <w:szCs w:val="20"/>
          <w:lang w:val="fr-FR"/>
        </w:rPr>
        <w:t>Ce critère ne s’applique pas aux produits pour lesquels il n’y a pas de traçabilité physique, tels que le cacao, le sucre de canne, les jus et le thé. En conséquence, la phrase suivante est ajoutée :</w:t>
      </w:r>
    </w:p>
    <w:tbl>
      <w:tblPr>
        <w:tblStyle w:val="TableGrid"/>
        <w:tblW w:w="0" w:type="auto"/>
        <w:tblLook w:val="04A0" w:firstRow="1" w:lastRow="0" w:firstColumn="1" w:lastColumn="0" w:noHBand="0" w:noVBand="1"/>
      </w:tblPr>
      <w:tblGrid>
        <w:gridCol w:w="9245"/>
      </w:tblGrid>
      <w:tr w:rsidR="00496342" w:rsidRPr="00497193">
        <w:tc>
          <w:tcPr>
            <w:tcW w:w="9245" w:type="dxa"/>
          </w:tcPr>
          <w:p w:rsidR="00496342" w:rsidRPr="00B16212" w:rsidRDefault="00BD382A" w:rsidP="00496342">
            <w:pPr>
              <w:widowControl w:val="0"/>
              <w:tabs>
                <w:tab w:val="left" w:pos="820"/>
              </w:tabs>
              <w:autoSpaceDE w:val="0"/>
              <w:autoSpaceDN w:val="0"/>
              <w:adjustRightInd w:val="0"/>
              <w:spacing w:before="120" w:after="120" w:line="242" w:lineRule="auto"/>
              <w:ind w:left="102" w:right="303"/>
              <w:rPr>
                <w:rFonts w:cs="Arial"/>
                <w:szCs w:val="20"/>
                <w:lang w:val="fr-FR"/>
              </w:rPr>
            </w:pPr>
            <w:r w:rsidRPr="00B16212">
              <w:rPr>
                <w:rFonts w:cs="Arial"/>
                <w:spacing w:val="7"/>
                <w:szCs w:val="20"/>
                <w:lang w:val="fr-FR"/>
              </w:rPr>
              <w:t xml:space="preserve">Lorsque vous vendez un produit Fairtrade, vous </w:t>
            </w:r>
            <w:r w:rsidRPr="00B16212">
              <w:rPr>
                <w:rFonts w:cs="Arial"/>
                <w:b/>
                <w:spacing w:val="7"/>
                <w:szCs w:val="20"/>
                <w:lang w:val="fr-FR"/>
              </w:rPr>
              <w:t>devez marquer</w:t>
            </w:r>
            <w:r w:rsidRPr="00B16212">
              <w:rPr>
                <w:rFonts w:cs="Arial"/>
                <w:spacing w:val="7"/>
                <w:szCs w:val="20"/>
                <w:lang w:val="fr-FR"/>
              </w:rPr>
              <w:t xml:space="preserve"> le produit clairement afin qu’il puisse être identifié en qualité de Fairtrade.</w:t>
            </w:r>
          </w:p>
          <w:p w:rsidR="00496342" w:rsidRPr="00B16212" w:rsidRDefault="00BD382A" w:rsidP="00BD382A">
            <w:pPr>
              <w:widowControl w:val="0"/>
              <w:autoSpaceDE w:val="0"/>
              <w:autoSpaceDN w:val="0"/>
              <w:adjustRightInd w:val="0"/>
              <w:spacing w:before="120" w:after="120" w:line="228" w:lineRule="exact"/>
              <w:ind w:left="102" w:right="242"/>
              <w:rPr>
                <w:rFonts w:cs="Arial"/>
                <w:color w:val="FF0000"/>
                <w:szCs w:val="20"/>
                <w:lang w:val="fr-FR"/>
              </w:rPr>
            </w:pPr>
            <w:r w:rsidRPr="00B16212">
              <w:rPr>
                <w:rFonts w:cs="Arial"/>
                <w:color w:val="FF0000"/>
                <w:spacing w:val="3"/>
                <w:szCs w:val="20"/>
                <w:lang w:val="fr-FR"/>
              </w:rPr>
              <w:t>Ce critère ne s’applique pas pour le cacao, le sucre de canne, les jus et le thé</w:t>
            </w:r>
            <w:r w:rsidR="00496342" w:rsidRPr="00B16212">
              <w:rPr>
                <w:rFonts w:cs="Arial"/>
                <w:color w:val="FF0000"/>
                <w:spacing w:val="-1"/>
                <w:szCs w:val="20"/>
                <w:lang w:val="fr-FR"/>
              </w:rPr>
              <w:t>.</w:t>
            </w:r>
          </w:p>
        </w:tc>
      </w:tr>
    </w:tbl>
    <w:p w:rsidR="00484C63" w:rsidRPr="00B16212" w:rsidRDefault="00484C63" w:rsidP="007D3F8D">
      <w:pPr>
        <w:rPr>
          <w:rFonts w:cs="Arial"/>
          <w:szCs w:val="20"/>
          <w:lang w:val="fr-FR"/>
        </w:rPr>
      </w:pPr>
    </w:p>
    <w:tbl>
      <w:tblPr>
        <w:tblStyle w:val="TableGrid"/>
        <w:tblW w:w="0" w:type="auto"/>
        <w:tblLook w:val="04A0" w:firstRow="1" w:lastRow="0" w:firstColumn="1" w:lastColumn="0" w:noHBand="0" w:noVBand="1"/>
      </w:tblPr>
      <w:tblGrid>
        <w:gridCol w:w="9245"/>
      </w:tblGrid>
      <w:tr w:rsidR="00484C63" w:rsidRPr="00497193">
        <w:tc>
          <w:tcPr>
            <w:tcW w:w="9245" w:type="dxa"/>
            <w:shd w:val="clear" w:color="auto" w:fill="BED600" w:themeFill="accent3"/>
          </w:tcPr>
          <w:p w:rsidR="0014164E" w:rsidRPr="003742AA" w:rsidRDefault="00275672" w:rsidP="00BD382A">
            <w:pPr>
              <w:pStyle w:val="ListParagraph"/>
              <w:numPr>
                <w:ilvl w:val="1"/>
                <w:numId w:val="23"/>
              </w:numPr>
              <w:spacing w:before="240" w:after="240"/>
              <w:rPr>
                <w:rFonts w:cs="Arial"/>
                <w:b/>
                <w:szCs w:val="20"/>
                <w:lang w:val="fr-FR"/>
              </w:rPr>
            </w:pPr>
            <w:r w:rsidRPr="00B16212">
              <w:rPr>
                <w:rFonts w:cs="Arial"/>
                <w:b/>
                <w:szCs w:val="20"/>
                <w:lang w:val="fr-FR"/>
              </w:rPr>
              <w:tab/>
            </w:r>
            <w:r w:rsidR="00BD382A" w:rsidRPr="00B16212">
              <w:rPr>
                <w:rFonts w:cs="Arial"/>
                <w:b/>
                <w:szCs w:val="20"/>
                <w:lang w:val="fr-FR"/>
              </w:rPr>
              <w:t xml:space="preserve">Avez-vous des commentaires sur le changement proposé ? </w:t>
            </w:r>
            <w:sdt>
              <w:sdtPr>
                <w:rPr>
                  <w:lang w:val="fr-FR"/>
                </w:rPr>
                <w:id w:val="335352910"/>
                <w:showingPlcHdr/>
              </w:sdtPr>
              <w:sdtEndPr/>
              <w:sdtContent>
                <w:r w:rsidR="003742AA" w:rsidRPr="003742AA">
                  <w:rPr>
                    <w:rStyle w:val="PlaceholderText"/>
                    <w:b/>
                    <w:lang w:val="fr-FR"/>
                  </w:rPr>
                  <w:t>Cliquez ici</w:t>
                </w:r>
                <w:r w:rsidR="003742AA" w:rsidRPr="003742AA">
                  <w:rPr>
                    <w:rStyle w:val="PlaceholderText"/>
                    <w:lang w:val="fr-FR"/>
                  </w:rPr>
                  <w:t xml:space="preserve"> </w:t>
                </w:r>
                <w:r w:rsidR="003742AA" w:rsidRPr="003742AA">
                  <w:rPr>
                    <w:rStyle w:val="PlaceholderText"/>
                    <w:b/>
                    <w:lang w:val="fr-FR"/>
                  </w:rPr>
                  <w:t>pour saisir le texte</w:t>
                </w:r>
                <w:r w:rsidR="00484C63" w:rsidRPr="003742AA">
                  <w:rPr>
                    <w:rStyle w:val="PlaceholderText"/>
                    <w:b/>
                    <w:lang w:val="fr-FR"/>
                  </w:rPr>
                  <w:t>.</w:t>
                </w:r>
              </w:sdtContent>
            </w:sdt>
          </w:p>
          <w:p w:rsidR="00484C63" w:rsidRPr="0014164E" w:rsidRDefault="0014164E" w:rsidP="0014164E">
            <w:pPr>
              <w:spacing w:before="240" w:after="240"/>
              <w:rPr>
                <w:rFonts w:cs="Arial"/>
                <w:b/>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Pr>
                <w:rFonts w:cs="Arial"/>
                <w:szCs w:val="20"/>
                <w:lang w:val="fr-FR"/>
              </w:rPr>
              <w:t>.</w:t>
            </w:r>
            <w:sdt>
              <w:sdtPr>
                <w:rPr>
                  <w:rFonts w:cs="Arial"/>
                  <w:szCs w:val="20"/>
                  <w:lang w:val="fr-FR"/>
                </w:rPr>
                <w:id w:val="56622643"/>
                <w:showingPlcHdr/>
                <w:text/>
              </w:sdtPr>
              <w:sdtEndPr>
                <w:rPr>
                  <w:b/>
                </w:rPr>
              </w:sdtEndPr>
              <w:sdtContent>
                <w:r>
                  <w:rPr>
                    <w:rFonts w:cs="Arial"/>
                    <w:szCs w:val="20"/>
                    <w:lang w:val="fr-FR"/>
                  </w:rPr>
                  <w:t xml:space="preserve">     </w:t>
                </w:r>
              </w:sdtContent>
            </w:sdt>
          </w:p>
        </w:tc>
      </w:tr>
    </w:tbl>
    <w:p w:rsidR="0004396F" w:rsidRPr="00B16212" w:rsidRDefault="0004396F" w:rsidP="00DD1078">
      <w:pPr>
        <w:spacing w:after="240"/>
        <w:rPr>
          <w:rFonts w:cs="Arial"/>
          <w:szCs w:val="20"/>
          <w:lang w:val="fr-FR"/>
        </w:rPr>
      </w:pPr>
    </w:p>
    <w:p w:rsidR="009749E8" w:rsidRPr="00B16212" w:rsidRDefault="009749E8" w:rsidP="009749E8">
      <w:pPr>
        <w:spacing w:line="240" w:lineRule="auto"/>
        <w:jc w:val="left"/>
        <w:rPr>
          <w:rFonts w:cs="Arial"/>
          <w:b/>
          <w:szCs w:val="20"/>
          <w:lang w:val="fr-FR"/>
        </w:rPr>
      </w:pPr>
      <w:r w:rsidRPr="00B16212">
        <w:rPr>
          <w:rFonts w:cs="Arial"/>
          <w:b/>
          <w:szCs w:val="20"/>
          <w:lang w:val="fr-FR"/>
        </w:rPr>
        <w:t>7.</w:t>
      </w:r>
      <w:r w:rsidR="008B0BFA" w:rsidRPr="00B16212">
        <w:rPr>
          <w:rFonts w:cs="Arial"/>
          <w:b/>
          <w:szCs w:val="20"/>
          <w:lang w:val="fr-FR"/>
        </w:rPr>
        <w:t>3</w:t>
      </w:r>
      <w:r w:rsidRPr="00B16212">
        <w:rPr>
          <w:rFonts w:cs="Arial"/>
          <w:b/>
          <w:szCs w:val="20"/>
          <w:lang w:val="fr-FR"/>
        </w:rPr>
        <w:t>)</w:t>
      </w:r>
      <w:r w:rsidRPr="00B16212">
        <w:rPr>
          <w:rFonts w:cs="Arial"/>
          <w:b/>
          <w:szCs w:val="20"/>
          <w:lang w:val="fr-FR"/>
        </w:rPr>
        <w:tab/>
        <w:t xml:space="preserve">2.4.1 </w:t>
      </w:r>
      <w:r w:rsidR="00BD382A" w:rsidRPr="00B16212">
        <w:rPr>
          <w:rFonts w:cs="Arial"/>
          <w:b/>
          <w:szCs w:val="20"/>
          <w:lang w:val="fr-FR"/>
        </w:rPr>
        <w:t>Critère de labellisation</w:t>
      </w:r>
    </w:p>
    <w:p w:rsidR="00BD382A" w:rsidRPr="00B16212" w:rsidRDefault="00E23E6B" w:rsidP="009749E8">
      <w:pPr>
        <w:spacing w:before="120" w:after="120"/>
        <w:rPr>
          <w:rFonts w:cs="Arial"/>
          <w:szCs w:val="20"/>
          <w:lang w:val="fr-FR"/>
        </w:rPr>
      </w:pPr>
      <w:r w:rsidRPr="00B16212">
        <w:rPr>
          <w:rFonts w:cs="Arial"/>
          <w:szCs w:val="20"/>
          <w:lang w:val="fr-FR"/>
        </w:rPr>
        <w:lastRenderedPageBreak/>
        <w:t>En 2011, Fairtrade International a introduit un critère dans le Standard pour les OPP stipulant que les producteurs</w:t>
      </w:r>
      <w:r w:rsidR="00E13AA3" w:rsidRPr="00B16212">
        <w:rPr>
          <w:rFonts w:cs="Arial"/>
          <w:szCs w:val="20"/>
          <w:lang w:val="fr-FR"/>
        </w:rPr>
        <w:t xml:space="preserve"> doivent demander la permission d’utiliser l</w:t>
      </w:r>
      <w:r w:rsidR="009F48AD" w:rsidRPr="00B16212">
        <w:rPr>
          <w:rFonts w:cs="Arial"/>
          <w:szCs w:val="20"/>
          <w:lang w:val="fr-FR"/>
        </w:rPr>
        <w:t xml:space="preserve">e sceau </w:t>
      </w:r>
      <w:r w:rsidR="00E13AA3" w:rsidRPr="00B16212">
        <w:rPr>
          <w:rFonts w:cs="Arial"/>
          <w:szCs w:val="20"/>
          <w:lang w:val="fr-FR"/>
        </w:rPr>
        <w:t>FAIRTRADE sur le matériel promotionnel. Cette étape était nécessaire en vue de garantir l’intégrité du label et de formaliser toutes les procédures légales visant à protéger la marque déposée FAIRTRADE.</w:t>
      </w:r>
      <w:r w:rsidR="009F48AD" w:rsidRPr="00B16212">
        <w:rPr>
          <w:rFonts w:cs="Arial"/>
          <w:szCs w:val="20"/>
          <w:lang w:val="fr-FR"/>
        </w:rPr>
        <w:t xml:space="preserve"> Depuis, de nombreux producteurs sont entrés en contact avec l’Unité des maquettes (</w:t>
      </w:r>
      <w:proofErr w:type="spellStart"/>
      <w:r w:rsidR="009F48AD" w:rsidRPr="00B16212">
        <w:rPr>
          <w:rFonts w:cs="Arial"/>
          <w:szCs w:val="20"/>
          <w:lang w:val="fr-FR"/>
        </w:rPr>
        <w:t>Artwork</w:t>
      </w:r>
      <w:proofErr w:type="spellEnd"/>
      <w:r w:rsidR="009F48AD" w:rsidRPr="00B16212">
        <w:rPr>
          <w:rFonts w:cs="Arial"/>
          <w:szCs w:val="20"/>
          <w:lang w:val="fr-FR"/>
        </w:rPr>
        <w:t xml:space="preserve"> Unit) de Fairtrade International et ont été en mesure de professionnaliser l’utilisation du sceau Fairtrade sur leurs brochures, sites web et emballages de gros. Cependant, le retour d’informations du personnel sur le terrain, des auditeurs et autre</w:t>
      </w:r>
      <w:r w:rsidR="00B7797F" w:rsidRPr="00B16212">
        <w:rPr>
          <w:rFonts w:cs="Arial"/>
          <w:szCs w:val="20"/>
          <w:lang w:val="fr-FR"/>
        </w:rPr>
        <w:t>s</w:t>
      </w:r>
      <w:r w:rsidR="009F48AD" w:rsidRPr="00B16212">
        <w:rPr>
          <w:rFonts w:cs="Arial"/>
          <w:szCs w:val="20"/>
          <w:lang w:val="fr-FR"/>
        </w:rPr>
        <w:t xml:space="preserve"> parties prenantes internes de Fairtrade International ont montré que ce critère est parfois mal interprété et que les producteurs peinent à entreprendre les bonnes actions en vue d’être en conformité avec ce dernier, et qu’ils se sentent surchargés. </w:t>
      </w:r>
      <w:r w:rsidR="009D1F8F" w:rsidRPr="00B16212">
        <w:rPr>
          <w:rFonts w:cs="Arial"/>
          <w:szCs w:val="20"/>
          <w:lang w:val="fr-FR"/>
        </w:rPr>
        <w:t>C</w:t>
      </w:r>
      <w:r w:rsidR="009F48AD" w:rsidRPr="00B16212">
        <w:rPr>
          <w:rFonts w:cs="Arial"/>
          <w:szCs w:val="20"/>
          <w:lang w:val="fr-FR"/>
        </w:rPr>
        <w:t>omme ce n’était évidemment pas l’intention du critère, mais que Fairtrade doit continuer à s’assurer de l’utilisation appropriée du sceau FAIRTRADE par toutes les parties prenantes, l’objectif de cette révision est de clarifier</w:t>
      </w:r>
      <w:r w:rsidR="009D1F8F" w:rsidRPr="00B16212">
        <w:rPr>
          <w:rFonts w:cs="Arial"/>
          <w:szCs w:val="20"/>
          <w:lang w:val="fr-FR"/>
        </w:rPr>
        <w:t xml:space="preserve"> ce qui est attendu exactement des producteurs dans les recommandations.</w:t>
      </w:r>
    </w:p>
    <w:p w:rsidR="009749E8" w:rsidRPr="00B16212" w:rsidRDefault="009D1F8F" w:rsidP="009749E8">
      <w:pPr>
        <w:spacing w:before="120" w:after="120"/>
        <w:rPr>
          <w:rFonts w:cs="Arial"/>
          <w:szCs w:val="20"/>
          <w:lang w:val="fr-FR"/>
        </w:rPr>
      </w:pPr>
      <w:r w:rsidRPr="00B16212">
        <w:rPr>
          <w:rFonts w:cs="Arial"/>
          <w:szCs w:val="20"/>
          <w:lang w:val="fr-FR"/>
        </w:rPr>
        <w:t>La proposition est la suivante :</w:t>
      </w:r>
    </w:p>
    <w:tbl>
      <w:tblPr>
        <w:tblStyle w:val="TableGrid"/>
        <w:tblW w:w="0" w:type="auto"/>
        <w:tblLook w:val="04A0" w:firstRow="1" w:lastRow="0" w:firstColumn="1" w:lastColumn="0" w:noHBand="0" w:noVBand="1"/>
      </w:tblPr>
      <w:tblGrid>
        <w:gridCol w:w="9245"/>
      </w:tblGrid>
      <w:tr w:rsidR="009749E8" w:rsidRPr="00497193">
        <w:tc>
          <w:tcPr>
            <w:tcW w:w="9245" w:type="dxa"/>
          </w:tcPr>
          <w:p w:rsidR="009D1F8F" w:rsidRPr="00B16212" w:rsidRDefault="009749E8" w:rsidP="009D1F8F">
            <w:pPr>
              <w:widowControl w:val="0"/>
              <w:tabs>
                <w:tab w:val="left" w:pos="820"/>
              </w:tabs>
              <w:autoSpaceDE w:val="0"/>
              <w:autoSpaceDN w:val="0"/>
              <w:adjustRightInd w:val="0"/>
              <w:spacing w:line="241" w:lineRule="auto"/>
              <w:ind w:right="137"/>
              <w:rPr>
                <w:rFonts w:cs="Arial"/>
                <w:szCs w:val="20"/>
                <w:lang w:val="fr-FR"/>
              </w:rPr>
            </w:pPr>
            <w:r w:rsidRPr="00B16212">
              <w:rPr>
                <w:rFonts w:cs="Arial"/>
                <w:b/>
                <w:bCs/>
                <w:szCs w:val="20"/>
                <w:lang w:val="fr-FR"/>
              </w:rPr>
              <w:t>2.4.1</w:t>
            </w:r>
            <w:r w:rsidRPr="00B16212">
              <w:rPr>
                <w:rFonts w:cs="Arial"/>
                <w:b/>
                <w:bCs/>
                <w:szCs w:val="20"/>
                <w:lang w:val="fr-FR"/>
              </w:rPr>
              <w:tab/>
            </w:r>
            <w:r w:rsidR="009D1F8F" w:rsidRPr="00B16212">
              <w:rPr>
                <w:rFonts w:cs="Arial"/>
                <w:szCs w:val="20"/>
                <w:lang w:val="fr-FR"/>
              </w:rPr>
              <w:t xml:space="preserve">Si vous souhaitez utiliser le sceau FAIRTRADE </w:t>
            </w:r>
            <w:r w:rsidR="009D1F8F" w:rsidRPr="00B16212">
              <w:rPr>
                <w:rFonts w:cs="Arial"/>
                <w:color w:val="FF0000"/>
                <w:szCs w:val="20"/>
                <w:lang w:val="fr-FR"/>
              </w:rPr>
              <w:t>sur vos emballages de gros ou</w:t>
            </w:r>
            <w:r w:rsidR="009D1F8F" w:rsidRPr="00B16212">
              <w:rPr>
                <w:rFonts w:cs="Arial"/>
                <w:szCs w:val="20"/>
                <w:lang w:val="fr-FR"/>
              </w:rPr>
              <w:t xml:space="preserve"> votre matériel promotionnel (tels que des brochures, des sites web,</w:t>
            </w:r>
            <w:r w:rsidR="009D1F8F" w:rsidRPr="00B16212">
              <w:rPr>
                <w:rFonts w:cs="Arial"/>
                <w:color w:val="FF0000"/>
                <w:szCs w:val="20"/>
                <w:lang w:val="fr-FR"/>
              </w:rPr>
              <w:t xml:space="preserve"> des posters, des peintures murales, des informations à l’attention des membres ou des factures pour les produits Fairtrade) ou sur des actifs financés par l’argent de la Prime Fairtrade pour marquer les projets de la Prime Fairtrade, </w:t>
            </w:r>
            <w:r w:rsidR="009D1F8F" w:rsidRPr="00B16212">
              <w:rPr>
                <w:rFonts w:cs="Arial"/>
                <w:szCs w:val="20"/>
                <w:lang w:val="fr-FR"/>
              </w:rPr>
              <w:t xml:space="preserve">vous </w:t>
            </w:r>
            <w:r w:rsidR="009D1F8F" w:rsidRPr="00B16212">
              <w:rPr>
                <w:rFonts w:cs="Arial"/>
                <w:b/>
                <w:szCs w:val="20"/>
                <w:lang w:val="fr-FR"/>
              </w:rPr>
              <w:t>devez tout d’abord contacter</w:t>
            </w:r>
            <w:r w:rsidR="009D1F8F" w:rsidRPr="00B16212">
              <w:rPr>
                <w:rFonts w:cs="Arial"/>
                <w:szCs w:val="20"/>
                <w:lang w:val="fr-FR"/>
              </w:rPr>
              <w:t xml:space="preserve"> Fairtrade International pour obtenir une approbation </w:t>
            </w:r>
            <w:r w:rsidR="009D1F8F" w:rsidRPr="00B16212">
              <w:rPr>
                <w:rFonts w:cs="Arial"/>
                <w:color w:val="FF0000"/>
                <w:szCs w:val="20"/>
                <w:lang w:val="fr-FR"/>
              </w:rPr>
              <w:t xml:space="preserve">à l’adresse </w:t>
            </w:r>
            <w:hyperlink r:id="rId17" w:history="1">
              <w:r w:rsidR="009D1F8F" w:rsidRPr="00B16212">
                <w:rPr>
                  <w:rStyle w:val="Hyperlink"/>
                  <w:rFonts w:cs="Arial"/>
                  <w:szCs w:val="20"/>
                  <w:lang w:val="fr-FR"/>
                </w:rPr>
                <w:t>artwork@fairtrade.net</w:t>
              </w:r>
            </w:hyperlink>
          </w:p>
          <w:p w:rsidR="009749E8" w:rsidRPr="00B16212" w:rsidRDefault="009749E8" w:rsidP="009D1F8F">
            <w:pPr>
              <w:widowControl w:val="0"/>
              <w:tabs>
                <w:tab w:val="left" w:pos="820"/>
              </w:tabs>
              <w:autoSpaceDE w:val="0"/>
              <w:autoSpaceDN w:val="0"/>
              <w:adjustRightInd w:val="0"/>
              <w:spacing w:line="241" w:lineRule="auto"/>
              <w:ind w:right="137"/>
              <w:rPr>
                <w:rFonts w:cs="Arial"/>
                <w:szCs w:val="20"/>
                <w:lang w:val="fr-FR"/>
              </w:rPr>
            </w:pPr>
          </w:p>
          <w:p w:rsidR="009749E8" w:rsidRPr="00B16212" w:rsidRDefault="009D1F8F" w:rsidP="00823820">
            <w:pPr>
              <w:widowControl w:val="0"/>
              <w:autoSpaceDE w:val="0"/>
              <w:autoSpaceDN w:val="0"/>
              <w:adjustRightInd w:val="0"/>
              <w:spacing w:line="240" w:lineRule="auto"/>
              <w:ind w:right="516"/>
              <w:rPr>
                <w:rFonts w:cs="Arial"/>
                <w:bCs/>
                <w:iCs/>
                <w:color w:val="FF0000"/>
                <w:spacing w:val="-1"/>
                <w:szCs w:val="20"/>
                <w:lang w:val="fr-FR"/>
              </w:rPr>
            </w:pPr>
            <w:r w:rsidRPr="00B16212">
              <w:rPr>
                <w:rFonts w:cs="Arial"/>
                <w:b/>
                <w:bCs/>
                <w:i/>
                <w:szCs w:val="20"/>
                <w:lang w:val="fr-FR"/>
              </w:rPr>
              <w:t>Recommandations </w:t>
            </w:r>
            <w:r w:rsidR="009749E8" w:rsidRPr="00B16212">
              <w:rPr>
                <w:rFonts w:cs="Arial"/>
                <w:b/>
                <w:bCs/>
                <w:i/>
                <w:iCs/>
                <w:szCs w:val="20"/>
                <w:lang w:val="fr-FR"/>
              </w:rPr>
              <w:t>:</w:t>
            </w:r>
            <w:r w:rsidR="008B0BFA" w:rsidRPr="00B16212">
              <w:rPr>
                <w:rFonts w:cs="Arial"/>
                <w:b/>
                <w:bCs/>
                <w:i/>
                <w:iCs/>
                <w:szCs w:val="20"/>
                <w:lang w:val="fr-FR"/>
              </w:rPr>
              <w:t xml:space="preserve"> </w:t>
            </w:r>
            <w:r w:rsidR="009749E8" w:rsidRPr="00B16212">
              <w:rPr>
                <w:rFonts w:cs="Arial"/>
                <w:bCs/>
                <w:color w:val="FF0000"/>
                <w:szCs w:val="20"/>
                <w:lang w:val="fr-FR"/>
              </w:rPr>
              <w:t>Fa</w:t>
            </w:r>
            <w:r w:rsidRPr="00B16212">
              <w:rPr>
                <w:rFonts w:cs="Arial"/>
                <w:bCs/>
                <w:color w:val="FF0000"/>
                <w:szCs w:val="20"/>
                <w:lang w:val="fr-FR"/>
              </w:rPr>
              <w:t>irtrade International encourage les producteurs à utiliser le sceau FAIRTRADE</w:t>
            </w:r>
            <w:r w:rsidR="009749E8" w:rsidRPr="00B16212">
              <w:rPr>
                <w:rFonts w:cs="Arial"/>
                <w:bCs/>
                <w:color w:val="FF0000"/>
                <w:szCs w:val="20"/>
                <w:lang w:val="fr-FR"/>
              </w:rPr>
              <w:t>.</w:t>
            </w:r>
            <w:r w:rsidRPr="00B16212">
              <w:rPr>
                <w:rFonts w:cs="Arial"/>
                <w:bCs/>
                <w:color w:val="FF0000"/>
                <w:szCs w:val="20"/>
                <w:lang w:val="fr-FR"/>
              </w:rPr>
              <w:t xml:space="preserve"> Afin de protéger l’intégrité de la Marque</w:t>
            </w:r>
            <w:r w:rsidR="009749E8" w:rsidRPr="00B16212">
              <w:rPr>
                <w:rFonts w:cs="Arial"/>
                <w:bCs/>
                <w:szCs w:val="20"/>
                <w:lang w:val="fr-FR"/>
              </w:rPr>
              <w:t xml:space="preserve">, Fairtrade International </w:t>
            </w:r>
            <w:r w:rsidR="00FD2BC9" w:rsidRPr="00B16212">
              <w:rPr>
                <w:rFonts w:cs="Arial"/>
                <w:bCs/>
                <w:color w:val="FF0000"/>
                <w:szCs w:val="20"/>
                <w:lang w:val="fr-FR"/>
              </w:rPr>
              <w:t>s’assurera</w:t>
            </w:r>
            <w:r w:rsidR="009749E8" w:rsidRPr="00B16212">
              <w:rPr>
                <w:rFonts w:cs="Arial"/>
                <w:bCs/>
                <w:color w:val="FF0000"/>
                <w:szCs w:val="20"/>
                <w:lang w:val="fr-FR"/>
              </w:rPr>
              <w:t xml:space="preserve"> </w:t>
            </w:r>
            <w:r w:rsidR="00FD2BC9" w:rsidRPr="00B16212">
              <w:rPr>
                <w:rFonts w:cs="Arial"/>
                <w:bCs/>
                <w:szCs w:val="20"/>
                <w:lang w:val="fr-FR"/>
              </w:rPr>
              <w:t xml:space="preserve">que le matériel est en conformité avec les « Conseils d’utilisation </w:t>
            </w:r>
            <w:r w:rsidR="00B7797F" w:rsidRPr="00B16212">
              <w:rPr>
                <w:rFonts w:cs="Arial"/>
                <w:bCs/>
                <w:szCs w:val="20"/>
                <w:lang w:val="fr-FR"/>
              </w:rPr>
              <w:t>d</w:t>
            </w:r>
            <w:r w:rsidR="00FD2BC9" w:rsidRPr="00B16212">
              <w:rPr>
                <w:rFonts w:cs="Arial"/>
                <w:bCs/>
                <w:szCs w:val="20"/>
                <w:lang w:val="fr-FR"/>
              </w:rPr>
              <w:t>es marques déposées » et délivrera la permission écrite une fois celle-ci confirmée.</w:t>
            </w:r>
            <w:r w:rsidR="009749E8" w:rsidRPr="00B16212">
              <w:rPr>
                <w:rFonts w:cs="Arial"/>
                <w:bCs/>
                <w:szCs w:val="20"/>
                <w:lang w:val="fr-FR"/>
              </w:rPr>
              <w:t xml:space="preserve"> </w:t>
            </w:r>
            <w:r w:rsidR="00FD2BC9" w:rsidRPr="00B16212">
              <w:rPr>
                <w:rFonts w:cs="Arial"/>
                <w:bCs/>
                <w:color w:val="FF0000"/>
                <w:szCs w:val="20"/>
                <w:lang w:val="fr-FR"/>
              </w:rPr>
              <w:t xml:space="preserve">En cas d’utilisation sans permission préalable, vous devez en premier lieu contacter Fairtrade à l’adresse </w:t>
            </w:r>
            <w:hyperlink r:id="rId18" w:history="1">
              <w:r w:rsidR="009749E8" w:rsidRPr="00B16212">
                <w:rPr>
                  <w:rFonts w:cs="Arial"/>
                  <w:color w:val="FF0000"/>
                  <w:szCs w:val="20"/>
                  <w:lang w:val="fr-FR"/>
                </w:rPr>
                <w:t>artwork@fairtrade.net</w:t>
              </w:r>
            </w:hyperlink>
            <w:r w:rsidR="009749E8" w:rsidRPr="00B16212">
              <w:rPr>
                <w:rFonts w:cs="Arial"/>
                <w:bCs/>
                <w:color w:val="FF0000"/>
                <w:szCs w:val="20"/>
                <w:lang w:val="fr-FR"/>
              </w:rPr>
              <w:t xml:space="preserve"> </w:t>
            </w:r>
            <w:r w:rsidR="00FD2BC9" w:rsidRPr="00B16212">
              <w:rPr>
                <w:rFonts w:cs="Arial"/>
                <w:bCs/>
                <w:color w:val="FF0000"/>
                <w:szCs w:val="20"/>
                <w:lang w:val="fr-FR"/>
              </w:rPr>
              <w:t>pour trouver une solution commune. Vous n’êtes pas obligé de retirer le sceau FAIRTRADE immédiatement de tous vos supports.</w:t>
            </w:r>
            <w:r w:rsidR="009749E8" w:rsidRPr="00B16212">
              <w:rPr>
                <w:rFonts w:cs="Arial"/>
                <w:bCs/>
                <w:color w:val="FF0000"/>
                <w:szCs w:val="20"/>
                <w:lang w:val="fr-FR"/>
              </w:rPr>
              <w:t xml:space="preserve"> </w:t>
            </w:r>
            <w:r w:rsidR="00FD2BC9" w:rsidRPr="00B16212">
              <w:rPr>
                <w:rFonts w:cs="Arial"/>
                <w:bCs/>
                <w:color w:val="FF0000"/>
                <w:szCs w:val="20"/>
                <w:lang w:val="fr-FR"/>
              </w:rPr>
              <w:t>Le coordinateur</w:t>
            </w:r>
            <w:r w:rsidR="009749E8" w:rsidRPr="00B16212">
              <w:rPr>
                <w:rFonts w:cs="Arial"/>
                <w:bCs/>
                <w:color w:val="FF0000"/>
                <w:szCs w:val="20"/>
                <w:lang w:val="fr-FR"/>
              </w:rPr>
              <w:t xml:space="preserve"> Fairtrade</w:t>
            </w:r>
            <w:r w:rsidR="00FD2BC9" w:rsidRPr="00B16212">
              <w:rPr>
                <w:rFonts w:cs="Arial"/>
                <w:bCs/>
                <w:color w:val="FF0000"/>
                <w:szCs w:val="20"/>
                <w:lang w:val="fr-FR"/>
              </w:rPr>
              <w:t xml:space="preserve"> pour les maquettes abordera </w:t>
            </w:r>
            <w:proofErr w:type="gramStart"/>
            <w:r w:rsidR="00FD2BC9" w:rsidRPr="00B16212">
              <w:rPr>
                <w:rFonts w:cs="Arial"/>
                <w:bCs/>
                <w:color w:val="FF0000"/>
                <w:szCs w:val="20"/>
                <w:lang w:val="fr-FR"/>
              </w:rPr>
              <w:t>toutes le étapes nécessaires</w:t>
            </w:r>
            <w:proofErr w:type="gramEnd"/>
            <w:r w:rsidR="00FD2BC9" w:rsidRPr="00B16212">
              <w:rPr>
                <w:rFonts w:cs="Arial"/>
                <w:bCs/>
                <w:color w:val="FF0000"/>
                <w:szCs w:val="20"/>
                <w:lang w:val="fr-FR"/>
              </w:rPr>
              <w:t xml:space="preserve"> avec vous. Fairtrade International considère que tous les producteurs Fairtrade sont des partenaires dans la protection de l’intégrité de la marque déposée FAIRTRADE et s’engage toujours à trouver une solution satisfaisante pour toutes les parties. Il est de </w:t>
            </w:r>
            <w:r w:rsidR="00FD2BC9" w:rsidRPr="00B16212">
              <w:rPr>
                <w:rFonts w:cs="Arial"/>
                <w:bCs/>
                <w:color w:val="FF0000"/>
                <w:szCs w:val="20"/>
                <w:lang w:val="fr-FR"/>
              </w:rPr>
              <w:lastRenderedPageBreak/>
              <w:t>bonne pratique de faire votre demande 5 à 6 semaines avant un délai de publication ou d’impression, ou avant un audit</w:t>
            </w:r>
            <w:r w:rsidR="00B7797F" w:rsidRPr="00B16212">
              <w:rPr>
                <w:rFonts w:cs="Arial"/>
                <w:bCs/>
                <w:color w:val="FF0000"/>
                <w:szCs w:val="20"/>
                <w:lang w:val="fr-FR"/>
              </w:rPr>
              <w:t xml:space="preserve"> programmé</w:t>
            </w:r>
            <w:r w:rsidR="00FD2BC9" w:rsidRPr="00B16212">
              <w:rPr>
                <w:rFonts w:cs="Arial"/>
                <w:bCs/>
                <w:color w:val="FF0000"/>
                <w:szCs w:val="20"/>
                <w:lang w:val="fr-FR"/>
              </w:rPr>
              <w:t>, afin d’éviter de dépasser les délais. Il faut compter entre une et trois semaines pour l’approbation des illustrations.</w:t>
            </w:r>
          </w:p>
          <w:p w:rsidR="009749E8" w:rsidRPr="00B16212" w:rsidRDefault="009749E8" w:rsidP="00823820">
            <w:pPr>
              <w:widowControl w:val="0"/>
              <w:autoSpaceDE w:val="0"/>
              <w:autoSpaceDN w:val="0"/>
              <w:adjustRightInd w:val="0"/>
              <w:spacing w:line="240" w:lineRule="auto"/>
              <w:ind w:left="57" w:right="516"/>
              <w:rPr>
                <w:rFonts w:cs="Arial"/>
                <w:bCs/>
                <w:iCs/>
                <w:color w:val="FF0000"/>
                <w:spacing w:val="-1"/>
                <w:szCs w:val="20"/>
                <w:lang w:val="fr-FR"/>
              </w:rPr>
            </w:pPr>
          </w:p>
          <w:p w:rsidR="009749E8" w:rsidRPr="00B16212" w:rsidRDefault="002E486E" w:rsidP="002E486E">
            <w:pPr>
              <w:widowControl w:val="0"/>
              <w:autoSpaceDE w:val="0"/>
              <w:autoSpaceDN w:val="0"/>
              <w:adjustRightInd w:val="0"/>
              <w:spacing w:line="240" w:lineRule="auto"/>
              <w:ind w:left="57" w:right="516"/>
              <w:rPr>
                <w:rFonts w:cs="Arial"/>
                <w:bCs/>
                <w:iCs/>
                <w:color w:val="FF0000"/>
                <w:spacing w:val="-1"/>
                <w:szCs w:val="20"/>
                <w:lang w:val="fr-FR"/>
              </w:rPr>
            </w:pPr>
            <w:r w:rsidRPr="00B16212">
              <w:rPr>
                <w:rFonts w:cs="Arial"/>
                <w:bCs/>
                <w:iCs/>
                <w:color w:val="FF0000"/>
                <w:spacing w:val="-1"/>
                <w:szCs w:val="20"/>
                <w:lang w:val="fr-FR"/>
              </w:rPr>
              <w:t xml:space="preserve">Pour plus d’explications et de recommandations, vous pouvez consulter le Document d’orientation pour les Organisations de Petits Producteurs </w:t>
            </w:r>
            <w:r w:rsidR="009749E8" w:rsidRPr="00B16212">
              <w:rPr>
                <w:rFonts w:cs="Arial"/>
                <w:bCs/>
                <w:iCs/>
                <w:color w:val="FF0000"/>
                <w:spacing w:val="-1"/>
                <w:szCs w:val="20"/>
                <w:lang w:val="fr-FR"/>
              </w:rPr>
              <w:t>p.11-12:</w:t>
            </w:r>
          </w:p>
          <w:p w:rsidR="009749E8" w:rsidRPr="00B16212" w:rsidRDefault="00CA3B93" w:rsidP="00823820">
            <w:pPr>
              <w:widowControl w:val="0"/>
              <w:autoSpaceDE w:val="0"/>
              <w:autoSpaceDN w:val="0"/>
              <w:adjustRightInd w:val="0"/>
              <w:spacing w:line="240" w:lineRule="auto"/>
              <w:ind w:left="57" w:right="516"/>
              <w:rPr>
                <w:rFonts w:cs="Arial"/>
                <w:bCs/>
                <w:iCs/>
                <w:color w:val="FF0000"/>
                <w:spacing w:val="-1"/>
                <w:szCs w:val="20"/>
                <w:lang w:val="fr-FR"/>
              </w:rPr>
            </w:pPr>
            <w:hyperlink r:id="rId19" w:history="1">
              <w:r w:rsidR="009749E8" w:rsidRPr="00B16212">
                <w:rPr>
                  <w:rStyle w:val="Hyperlink"/>
                  <w:rFonts w:cs="Arial"/>
                  <w:bCs/>
                  <w:iCs/>
                  <w:color w:val="FF0000"/>
                  <w:spacing w:val="-1"/>
                  <w:szCs w:val="20"/>
                  <w:lang w:val="fr-FR"/>
                </w:rPr>
                <w:t>http://www.fairtrade.net/fileadmin/user_upload/content/2009/standards/documents/2013-02-12_EN_SPO_Explan_Doc_3_.pdf</w:t>
              </w:r>
            </w:hyperlink>
          </w:p>
          <w:p w:rsidR="009749E8" w:rsidRPr="00B16212" w:rsidRDefault="002E486E" w:rsidP="002E486E">
            <w:pPr>
              <w:spacing w:before="120" w:after="120"/>
              <w:rPr>
                <w:rFonts w:cs="Arial"/>
                <w:szCs w:val="20"/>
                <w:lang w:val="fr-FR"/>
              </w:rPr>
            </w:pPr>
            <w:r w:rsidRPr="00B16212">
              <w:rPr>
                <w:rFonts w:cs="Arial"/>
                <w:bCs/>
                <w:iCs/>
                <w:spacing w:val="-1"/>
                <w:szCs w:val="20"/>
                <w:lang w:val="fr-FR"/>
              </w:rPr>
              <w:t>ou contacter directement le Coordinateur Fairtrade pour les maquettes à l’adresse </w:t>
            </w:r>
            <w:r w:rsidR="00FF7CD5" w:rsidRPr="00B16212">
              <w:rPr>
                <w:rFonts w:cs="Arial"/>
                <w:bCs/>
                <w:iCs/>
                <w:spacing w:val="-1"/>
                <w:szCs w:val="20"/>
                <w:lang w:val="fr-FR"/>
              </w:rPr>
              <w:t xml:space="preserve">: </w:t>
            </w:r>
            <w:hyperlink r:id="rId20" w:history="1">
              <w:r w:rsidR="009749E8" w:rsidRPr="00B16212">
                <w:rPr>
                  <w:rStyle w:val="Hyperlink"/>
                  <w:rFonts w:cs="Arial"/>
                  <w:bCs/>
                  <w:iCs/>
                  <w:spacing w:val="-1"/>
                  <w:szCs w:val="20"/>
                  <w:lang w:val="fr-FR"/>
                </w:rPr>
                <w:t>artwork@fairtrade.net</w:t>
              </w:r>
            </w:hyperlink>
          </w:p>
        </w:tc>
      </w:tr>
    </w:tbl>
    <w:p w:rsidR="009749E8" w:rsidRPr="00B16212" w:rsidRDefault="009749E8" w:rsidP="009749E8">
      <w:pPr>
        <w:rPr>
          <w:rFonts w:cs="Arial"/>
          <w:szCs w:val="20"/>
          <w:lang w:val="fr-FR"/>
        </w:rPr>
      </w:pPr>
    </w:p>
    <w:tbl>
      <w:tblPr>
        <w:tblStyle w:val="TableGrid"/>
        <w:tblW w:w="0" w:type="auto"/>
        <w:tblLook w:val="04A0" w:firstRow="1" w:lastRow="0" w:firstColumn="1" w:lastColumn="0" w:noHBand="0" w:noVBand="1"/>
      </w:tblPr>
      <w:tblGrid>
        <w:gridCol w:w="9245"/>
      </w:tblGrid>
      <w:tr w:rsidR="009749E8" w:rsidRPr="00497193">
        <w:tc>
          <w:tcPr>
            <w:tcW w:w="9245" w:type="dxa"/>
            <w:shd w:val="clear" w:color="auto" w:fill="BED600" w:themeFill="accent3"/>
          </w:tcPr>
          <w:p w:rsidR="0014164E" w:rsidRPr="003742AA" w:rsidRDefault="008A21F9" w:rsidP="0014164E">
            <w:pPr>
              <w:pStyle w:val="ListParagraph"/>
              <w:numPr>
                <w:ilvl w:val="1"/>
                <w:numId w:val="23"/>
              </w:numPr>
              <w:spacing w:before="240" w:after="240"/>
              <w:rPr>
                <w:rFonts w:cs="Arial"/>
                <w:szCs w:val="20"/>
                <w:lang w:val="fr-FR"/>
              </w:rPr>
            </w:pPr>
            <w:r w:rsidRPr="0014164E">
              <w:rPr>
                <w:rFonts w:cs="Arial"/>
                <w:b/>
                <w:szCs w:val="20"/>
                <w:lang w:val="fr-FR"/>
              </w:rPr>
              <w:t xml:space="preserve">Avez-vous des commentaires sur le changement proposé ? </w:t>
            </w:r>
            <w:sdt>
              <w:sdtPr>
                <w:rPr>
                  <w:lang w:val="fr-FR"/>
                </w:rPr>
                <w:id w:val="-1049454500"/>
                <w:showingPlcHdr/>
              </w:sdtPr>
              <w:sdtEndPr/>
              <w:sdtContent>
                <w:r w:rsidR="003742AA" w:rsidRPr="003742AA">
                  <w:rPr>
                    <w:rStyle w:val="PlaceholderText"/>
                    <w:lang w:val="fr-FR"/>
                  </w:rPr>
                  <w:t>Cliquez ici pour saisir le texte</w:t>
                </w:r>
                <w:r w:rsidR="009749E8" w:rsidRPr="003742AA">
                  <w:rPr>
                    <w:rStyle w:val="PlaceholderText"/>
                    <w:lang w:val="fr-FR"/>
                  </w:rPr>
                  <w:t>.</w:t>
                </w:r>
              </w:sdtContent>
            </w:sdt>
          </w:p>
          <w:p w:rsidR="009749E8" w:rsidRPr="0014164E" w:rsidRDefault="0014164E" w:rsidP="0014164E">
            <w:pPr>
              <w:spacing w:before="240" w:after="240"/>
              <w:rPr>
                <w:rFonts w:cs="Arial"/>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Pr>
                <w:rFonts w:cs="Arial"/>
                <w:szCs w:val="20"/>
                <w:lang w:val="fr-FR"/>
              </w:rPr>
              <w:t>.</w:t>
            </w:r>
            <w:sdt>
              <w:sdtPr>
                <w:rPr>
                  <w:rFonts w:cs="Arial"/>
                  <w:szCs w:val="20"/>
                  <w:lang w:val="fr-FR"/>
                </w:rPr>
                <w:id w:val="56622644"/>
                <w:showingPlcHdr/>
                <w:text/>
              </w:sdtPr>
              <w:sdtEndPr>
                <w:rPr>
                  <w:b/>
                </w:rPr>
              </w:sdtEndPr>
              <w:sdtContent>
                <w:r>
                  <w:rPr>
                    <w:rFonts w:cs="Arial"/>
                    <w:szCs w:val="20"/>
                    <w:lang w:val="fr-FR"/>
                  </w:rPr>
                  <w:t xml:space="preserve">     </w:t>
                </w:r>
              </w:sdtContent>
            </w:sdt>
          </w:p>
        </w:tc>
      </w:tr>
    </w:tbl>
    <w:p w:rsidR="009749E8" w:rsidRPr="00B16212" w:rsidRDefault="009749E8" w:rsidP="007D3F8D">
      <w:pPr>
        <w:spacing w:after="240"/>
        <w:ind w:left="705" w:hanging="705"/>
        <w:rPr>
          <w:rFonts w:cs="Arial"/>
          <w:b/>
          <w:szCs w:val="20"/>
          <w:lang w:val="fr-FR"/>
        </w:rPr>
      </w:pPr>
    </w:p>
    <w:p w:rsidR="00DD1078" w:rsidRPr="00B16212" w:rsidRDefault="000A539F" w:rsidP="007D3F8D">
      <w:pPr>
        <w:spacing w:after="240"/>
        <w:ind w:left="705" w:hanging="705"/>
        <w:rPr>
          <w:rFonts w:cs="Arial"/>
          <w:szCs w:val="20"/>
          <w:lang w:val="fr-FR"/>
        </w:rPr>
      </w:pPr>
      <w:r w:rsidRPr="00B16212">
        <w:rPr>
          <w:rFonts w:cs="Arial"/>
          <w:b/>
          <w:szCs w:val="20"/>
          <w:lang w:val="fr-FR"/>
        </w:rPr>
        <w:t>7</w:t>
      </w:r>
      <w:r w:rsidR="007D3F8D" w:rsidRPr="00B16212">
        <w:rPr>
          <w:rFonts w:cs="Arial"/>
          <w:b/>
          <w:szCs w:val="20"/>
          <w:lang w:val="fr-FR"/>
        </w:rPr>
        <w:t>.</w:t>
      </w:r>
      <w:r w:rsidR="008B0BFA" w:rsidRPr="00B16212">
        <w:rPr>
          <w:rFonts w:cs="Arial"/>
          <w:b/>
          <w:szCs w:val="20"/>
          <w:lang w:val="fr-FR"/>
        </w:rPr>
        <w:t>4</w:t>
      </w:r>
      <w:r w:rsidR="007D3F8D" w:rsidRPr="00B16212">
        <w:rPr>
          <w:rFonts w:cs="Arial"/>
          <w:b/>
          <w:szCs w:val="20"/>
          <w:lang w:val="fr-FR"/>
        </w:rPr>
        <w:t>)</w:t>
      </w:r>
      <w:r w:rsidR="007D3F8D" w:rsidRPr="00B16212">
        <w:rPr>
          <w:rFonts w:cs="Arial"/>
          <w:b/>
          <w:szCs w:val="20"/>
          <w:lang w:val="fr-FR"/>
        </w:rPr>
        <w:tab/>
      </w:r>
      <w:r w:rsidR="00DD1078" w:rsidRPr="00B16212">
        <w:rPr>
          <w:rFonts w:cs="Arial"/>
          <w:b/>
          <w:szCs w:val="20"/>
          <w:lang w:val="fr-FR"/>
        </w:rPr>
        <w:t>3.2.9</w:t>
      </w:r>
      <w:r w:rsidR="00496342" w:rsidRPr="00B16212">
        <w:rPr>
          <w:rFonts w:cs="Arial"/>
          <w:b/>
          <w:szCs w:val="20"/>
          <w:lang w:val="fr-FR"/>
        </w:rPr>
        <w:t>:</w:t>
      </w:r>
      <w:r w:rsidR="00DD1078" w:rsidRPr="00B16212">
        <w:rPr>
          <w:rFonts w:cs="Arial"/>
          <w:szCs w:val="20"/>
          <w:lang w:val="fr-FR"/>
        </w:rPr>
        <w:t xml:space="preserve"> I</w:t>
      </w:r>
      <w:r w:rsidR="008A21F9" w:rsidRPr="00B16212">
        <w:rPr>
          <w:rFonts w:cs="Arial"/>
          <w:szCs w:val="20"/>
          <w:lang w:val="fr-FR"/>
        </w:rPr>
        <w:t xml:space="preserve">l est clarifié que ce critère s’applique </w:t>
      </w:r>
      <w:r w:rsidR="00853704" w:rsidRPr="00B16212">
        <w:rPr>
          <w:rFonts w:cs="Arial"/>
          <w:szCs w:val="20"/>
          <w:lang w:val="fr-FR"/>
        </w:rPr>
        <w:t>uniquement dans le cas où il existe</w:t>
      </w:r>
      <w:r w:rsidR="008A21F9" w:rsidRPr="00B16212">
        <w:rPr>
          <w:rFonts w:cs="Arial"/>
          <w:szCs w:val="20"/>
          <w:lang w:val="fr-FR"/>
        </w:rPr>
        <w:t xml:space="preserve"> une zone de stockage centrale pour les pesticides et autres produits chimiques dangereux. La mise en place d’une telle zone de stockage n’est pas obligatoire.</w:t>
      </w:r>
    </w:p>
    <w:tbl>
      <w:tblPr>
        <w:tblStyle w:val="TableGrid"/>
        <w:tblW w:w="0" w:type="auto"/>
        <w:tblLook w:val="04A0" w:firstRow="1" w:lastRow="0" w:firstColumn="1" w:lastColumn="0" w:noHBand="0" w:noVBand="1"/>
      </w:tblPr>
      <w:tblGrid>
        <w:gridCol w:w="7291"/>
        <w:gridCol w:w="843"/>
        <w:gridCol w:w="1111"/>
      </w:tblGrid>
      <w:tr w:rsidR="00A12DB1" w:rsidRPr="00B16212">
        <w:tc>
          <w:tcPr>
            <w:tcW w:w="7479" w:type="dxa"/>
          </w:tcPr>
          <w:p w:rsidR="00A12DB1" w:rsidRPr="00B16212" w:rsidRDefault="008A21F9" w:rsidP="008A21F9">
            <w:pPr>
              <w:spacing w:before="120" w:after="120" w:line="240" w:lineRule="auto"/>
              <w:rPr>
                <w:rFonts w:cs="Arial"/>
                <w:szCs w:val="20"/>
                <w:lang w:val="fr-FR" w:eastAsia="ko-KR"/>
              </w:rPr>
            </w:pPr>
            <w:r w:rsidRPr="00B16212">
              <w:rPr>
                <w:rFonts w:cs="Arial"/>
                <w:color w:val="FF0000"/>
                <w:szCs w:val="20"/>
                <w:lang w:val="fr-FR" w:eastAsia="ko-KR"/>
              </w:rPr>
              <w:t xml:space="preserve">Si vous disposez d’une zone de stockage centrale pour les pesticides et autres produits chimiques dangereux, </w:t>
            </w:r>
            <w:r w:rsidRPr="00B16212">
              <w:rPr>
                <w:rFonts w:cs="Arial"/>
                <w:szCs w:val="20"/>
                <w:lang w:val="fr-FR" w:eastAsia="ko-KR"/>
              </w:rPr>
              <w:t xml:space="preserve">vous </w:t>
            </w:r>
            <w:r w:rsidRPr="00B16212">
              <w:rPr>
                <w:rFonts w:cs="Arial"/>
                <w:b/>
                <w:szCs w:val="20"/>
                <w:lang w:val="fr-FR" w:eastAsia="ko-KR"/>
              </w:rPr>
              <w:t>devez l’entretenir</w:t>
            </w:r>
            <w:r w:rsidRPr="00B16212">
              <w:rPr>
                <w:rFonts w:cs="Arial"/>
                <w:szCs w:val="20"/>
                <w:lang w:val="fr-FR" w:eastAsia="ko-KR"/>
              </w:rPr>
              <w:t xml:space="preserve"> d’une </w:t>
            </w:r>
            <w:r w:rsidR="00853704" w:rsidRPr="00B16212">
              <w:rPr>
                <w:rFonts w:cs="Arial"/>
                <w:szCs w:val="20"/>
                <w:lang w:val="fr-FR" w:eastAsia="ko-KR"/>
              </w:rPr>
              <w:t>ma</w:t>
            </w:r>
            <w:r w:rsidRPr="00B16212">
              <w:rPr>
                <w:rFonts w:cs="Arial"/>
                <w:szCs w:val="20"/>
                <w:lang w:val="fr-FR" w:eastAsia="ko-KR"/>
              </w:rPr>
              <w:t>nière qui minimise les risques</w:t>
            </w:r>
          </w:p>
        </w:tc>
        <w:tc>
          <w:tcPr>
            <w:tcW w:w="851" w:type="dxa"/>
          </w:tcPr>
          <w:p w:rsidR="00A12DB1" w:rsidRPr="00B16212" w:rsidRDefault="00853704" w:rsidP="007F4E7D">
            <w:pPr>
              <w:spacing w:before="120" w:after="120" w:line="240" w:lineRule="auto"/>
              <w:rPr>
                <w:rFonts w:cs="Arial"/>
                <w:szCs w:val="20"/>
                <w:lang w:val="fr-FR" w:eastAsia="ko-KR"/>
              </w:rPr>
            </w:pPr>
            <w:r w:rsidRPr="00B16212">
              <w:rPr>
                <w:rFonts w:cs="Arial"/>
                <w:szCs w:val="20"/>
                <w:lang w:val="fr-FR" w:eastAsia="ko-KR"/>
              </w:rPr>
              <w:t>Ctrl</w:t>
            </w:r>
          </w:p>
        </w:tc>
        <w:tc>
          <w:tcPr>
            <w:tcW w:w="915" w:type="dxa"/>
          </w:tcPr>
          <w:p w:rsidR="00A12DB1" w:rsidRPr="00B16212" w:rsidRDefault="00853704" w:rsidP="007F4E7D">
            <w:pPr>
              <w:spacing w:before="120" w:after="120" w:line="240" w:lineRule="auto"/>
              <w:rPr>
                <w:rFonts w:cs="Arial"/>
                <w:szCs w:val="20"/>
                <w:lang w:val="fr-FR" w:eastAsia="ko-KR"/>
              </w:rPr>
            </w:pPr>
            <w:r w:rsidRPr="00B16212">
              <w:rPr>
                <w:rFonts w:cs="Arial"/>
                <w:szCs w:val="20"/>
                <w:lang w:val="fr-FR" w:eastAsia="ko-KR"/>
              </w:rPr>
              <w:t>Année </w:t>
            </w:r>
            <w:r w:rsidR="007F4E7D" w:rsidRPr="00B16212">
              <w:rPr>
                <w:rFonts w:cs="Arial"/>
                <w:szCs w:val="20"/>
                <w:lang w:val="fr-FR" w:eastAsia="ko-KR"/>
              </w:rPr>
              <w:t>0</w:t>
            </w:r>
          </w:p>
        </w:tc>
      </w:tr>
    </w:tbl>
    <w:p w:rsidR="00A12DB1" w:rsidRPr="00B16212" w:rsidRDefault="00A12DB1" w:rsidP="00B21B92">
      <w:pPr>
        <w:spacing w:line="240" w:lineRule="auto"/>
        <w:jc w:val="left"/>
        <w:rPr>
          <w:rFonts w:cs="Arial"/>
          <w:szCs w:val="20"/>
          <w:lang w:val="fr-FR"/>
        </w:rPr>
      </w:pPr>
    </w:p>
    <w:tbl>
      <w:tblPr>
        <w:tblStyle w:val="TableGrid"/>
        <w:tblW w:w="0" w:type="auto"/>
        <w:tblLook w:val="04A0" w:firstRow="1" w:lastRow="0" w:firstColumn="1" w:lastColumn="0" w:noHBand="0" w:noVBand="1"/>
      </w:tblPr>
      <w:tblGrid>
        <w:gridCol w:w="9245"/>
      </w:tblGrid>
      <w:tr w:rsidR="00484C63" w:rsidRPr="00497193">
        <w:tc>
          <w:tcPr>
            <w:tcW w:w="9245" w:type="dxa"/>
            <w:shd w:val="clear" w:color="auto" w:fill="BED600" w:themeFill="accent3"/>
          </w:tcPr>
          <w:p w:rsidR="0014164E" w:rsidRPr="003742AA" w:rsidRDefault="00275672" w:rsidP="008A21F9">
            <w:pPr>
              <w:pStyle w:val="ListParagraph"/>
              <w:numPr>
                <w:ilvl w:val="1"/>
                <w:numId w:val="24"/>
              </w:numPr>
              <w:spacing w:before="240" w:after="240"/>
              <w:rPr>
                <w:rFonts w:cs="Arial"/>
                <w:b/>
                <w:szCs w:val="20"/>
                <w:lang w:val="fr-FR"/>
              </w:rPr>
            </w:pPr>
            <w:r w:rsidRPr="00B16212">
              <w:rPr>
                <w:rFonts w:cs="Arial"/>
                <w:b/>
                <w:szCs w:val="20"/>
                <w:lang w:val="fr-FR"/>
              </w:rPr>
              <w:tab/>
            </w:r>
            <w:r w:rsidR="008A21F9" w:rsidRPr="00B16212">
              <w:rPr>
                <w:rFonts w:cs="Arial"/>
                <w:b/>
                <w:szCs w:val="20"/>
                <w:lang w:val="fr-FR"/>
              </w:rPr>
              <w:t xml:space="preserve">Avez-vous des commentaires sur le changement proposé ? </w:t>
            </w:r>
            <w:sdt>
              <w:sdtPr>
                <w:rPr>
                  <w:b/>
                  <w:lang w:val="fr-FR"/>
                </w:rPr>
                <w:id w:val="-1981615175"/>
                <w:showingPlcHdr/>
              </w:sdtPr>
              <w:sdtEndPr>
                <w:rPr>
                  <w:b w:val="0"/>
                </w:rPr>
              </w:sdtEndPr>
              <w:sdtContent>
                <w:r w:rsidR="003742AA" w:rsidRPr="003742AA">
                  <w:rPr>
                    <w:rStyle w:val="PlaceholderText"/>
                    <w:b/>
                    <w:color w:val="auto"/>
                    <w:lang w:val="fr-FR"/>
                  </w:rPr>
                  <w:t>Cliquez ici pour saisir le texte</w:t>
                </w:r>
                <w:r w:rsidR="00484C63" w:rsidRPr="003742AA">
                  <w:rPr>
                    <w:rFonts w:cs="Arial"/>
                    <w:b/>
                    <w:szCs w:val="20"/>
                    <w:lang w:val="fr-FR"/>
                  </w:rPr>
                  <w:t>.</w:t>
                </w:r>
              </w:sdtContent>
            </w:sdt>
          </w:p>
          <w:p w:rsidR="00484C63" w:rsidRPr="0014164E" w:rsidRDefault="0014164E" w:rsidP="0014164E">
            <w:pPr>
              <w:spacing w:before="240" w:after="240"/>
              <w:rPr>
                <w:rFonts w:cs="Arial"/>
                <w:b/>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Pr>
                <w:rFonts w:cs="Arial"/>
                <w:szCs w:val="20"/>
                <w:lang w:val="fr-FR"/>
              </w:rPr>
              <w:t>.</w:t>
            </w:r>
            <w:sdt>
              <w:sdtPr>
                <w:rPr>
                  <w:rFonts w:cs="Arial"/>
                  <w:szCs w:val="20"/>
                  <w:lang w:val="fr-FR"/>
                </w:rPr>
                <w:id w:val="56622645"/>
                <w:showingPlcHdr/>
                <w:text/>
              </w:sdtPr>
              <w:sdtEndPr>
                <w:rPr>
                  <w:b/>
                </w:rPr>
              </w:sdtEndPr>
              <w:sdtContent>
                <w:r>
                  <w:rPr>
                    <w:rFonts w:cs="Arial"/>
                    <w:szCs w:val="20"/>
                    <w:lang w:val="fr-FR"/>
                  </w:rPr>
                  <w:t xml:space="preserve">     </w:t>
                </w:r>
              </w:sdtContent>
            </w:sdt>
          </w:p>
        </w:tc>
      </w:tr>
    </w:tbl>
    <w:p w:rsidR="0004396F" w:rsidRPr="00B16212" w:rsidRDefault="0004396F" w:rsidP="00B21B92">
      <w:pPr>
        <w:spacing w:line="240" w:lineRule="auto"/>
        <w:jc w:val="left"/>
        <w:rPr>
          <w:rFonts w:cs="Arial"/>
          <w:szCs w:val="20"/>
          <w:lang w:val="fr-FR"/>
        </w:rPr>
      </w:pPr>
    </w:p>
    <w:p w:rsidR="007D3F8D" w:rsidRPr="00B16212" w:rsidRDefault="007D3F8D" w:rsidP="00B21B92">
      <w:pPr>
        <w:spacing w:line="240" w:lineRule="auto"/>
        <w:jc w:val="left"/>
        <w:rPr>
          <w:rFonts w:cs="Arial"/>
          <w:szCs w:val="20"/>
          <w:lang w:val="fr-FR"/>
        </w:rPr>
      </w:pPr>
    </w:p>
    <w:p w:rsidR="0004396F" w:rsidRPr="00B16212" w:rsidRDefault="0004396F" w:rsidP="00B21B92">
      <w:pPr>
        <w:spacing w:line="240" w:lineRule="auto"/>
        <w:jc w:val="left"/>
        <w:rPr>
          <w:rFonts w:cs="Arial"/>
          <w:szCs w:val="20"/>
          <w:lang w:val="fr-FR"/>
        </w:rPr>
      </w:pPr>
    </w:p>
    <w:p w:rsidR="007D3F8D" w:rsidRPr="00B16212" w:rsidRDefault="007D3F8D" w:rsidP="00B21B92">
      <w:pPr>
        <w:spacing w:line="240" w:lineRule="auto"/>
        <w:jc w:val="left"/>
        <w:rPr>
          <w:rFonts w:cs="Arial"/>
          <w:szCs w:val="20"/>
          <w:lang w:val="fr-FR"/>
        </w:rPr>
      </w:pPr>
    </w:p>
    <w:p w:rsidR="00DD1078" w:rsidRPr="00B16212" w:rsidRDefault="000A539F" w:rsidP="007D3F8D">
      <w:pPr>
        <w:spacing w:after="240"/>
        <w:ind w:left="705" w:hanging="705"/>
        <w:rPr>
          <w:rFonts w:cs="Arial"/>
          <w:szCs w:val="20"/>
          <w:lang w:val="fr-FR"/>
        </w:rPr>
      </w:pPr>
      <w:r w:rsidRPr="00B16212">
        <w:rPr>
          <w:rFonts w:cs="Arial"/>
          <w:b/>
          <w:szCs w:val="20"/>
          <w:lang w:val="fr-FR"/>
        </w:rPr>
        <w:t>7</w:t>
      </w:r>
      <w:r w:rsidR="007D3F8D" w:rsidRPr="00B16212">
        <w:rPr>
          <w:rFonts w:cs="Arial"/>
          <w:b/>
          <w:szCs w:val="20"/>
          <w:lang w:val="fr-FR"/>
        </w:rPr>
        <w:t>.</w:t>
      </w:r>
      <w:r w:rsidR="008B0BFA" w:rsidRPr="00B16212">
        <w:rPr>
          <w:rFonts w:cs="Arial"/>
          <w:b/>
          <w:szCs w:val="20"/>
          <w:lang w:val="fr-FR"/>
        </w:rPr>
        <w:t>5</w:t>
      </w:r>
      <w:r w:rsidR="007D3F8D" w:rsidRPr="00B16212">
        <w:rPr>
          <w:rFonts w:cs="Arial"/>
          <w:b/>
          <w:szCs w:val="20"/>
          <w:lang w:val="fr-FR"/>
        </w:rPr>
        <w:t>)</w:t>
      </w:r>
      <w:r w:rsidR="007D3F8D" w:rsidRPr="00B16212">
        <w:rPr>
          <w:rFonts w:cs="Arial"/>
          <w:b/>
          <w:szCs w:val="20"/>
          <w:lang w:val="fr-FR"/>
        </w:rPr>
        <w:tab/>
      </w:r>
      <w:r w:rsidR="007F4E7D" w:rsidRPr="00B16212">
        <w:rPr>
          <w:rFonts w:cs="Arial"/>
          <w:b/>
          <w:szCs w:val="20"/>
          <w:lang w:val="fr-FR"/>
        </w:rPr>
        <w:t>4.2.11</w:t>
      </w:r>
      <w:r w:rsidR="00496342" w:rsidRPr="00B16212">
        <w:rPr>
          <w:rFonts w:cs="Arial"/>
          <w:b/>
          <w:szCs w:val="20"/>
          <w:lang w:val="fr-FR"/>
        </w:rPr>
        <w:t xml:space="preserve">: </w:t>
      </w:r>
      <w:r w:rsidR="00F6048C" w:rsidRPr="00B16212">
        <w:rPr>
          <w:rFonts w:cs="Arial"/>
          <w:szCs w:val="20"/>
          <w:lang w:val="fr-FR"/>
        </w:rPr>
        <w:t>Le critère est inchangé, mais une formulation différente est suggérée afin de clarifier l’intention du critère</w:t>
      </w:r>
      <w:r w:rsidR="00DD1078" w:rsidRPr="00B16212">
        <w:rPr>
          <w:rFonts w:cs="Arial"/>
          <w:szCs w:val="20"/>
          <w:lang w:val="fr-FR"/>
        </w:rPr>
        <w:t>.</w:t>
      </w:r>
    </w:p>
    <w:tbl>
      <w:tblPr>
        <w:tblStyle w:val="TableGrid"/>
        <w:tblW w:w="0" w:type="auto"/>
        <w:tblLook w:val="04A0" w:firstRow="1" w:lastRow="0" w:firstColumn="1" w:lastColumn="0" w:noHBand="0" w:noVBand="1"/>
      </w:tblPr>
      <w:tblGrid>
        <w:gridCol w:w="4622"/>
        <w:gridCol w:w="4623"/>
      </w:tblGrid>
      <w:tr w:rsidR="00DD1078" w:rsidRPr="00B16212">
        <w:tc>
          <w:tcPr>
            <w:tcW w:w="4622" w:type="dxa"/>
          </w:tcPr>
          <w:p w:rsidR="00DD1078" w:rsidRPr="00B16212" w:rsidRDefault="00DD1078" w:rsidP="00F6048C">
            <w:pPr>
              <w:spacing w:line="240" w:lineRule="auto"/>
              <w:jc w:val="left"/>
              <w:rPr>
                <w:rFonts w:cs="Arial"/>
                <w:szCs w:val="20"/>
                <w:lang w:val="fr-FR"/>
              </w:rPr>
            </w:pPr>
            <w:r w:rsidRPr="00B16212">
              <w:rPr>
                <w:rFonts w:cs="Arial"/>
                <w:szCs w:val="20"/>
                <w:lang w:val="fr-FR"/>
              </w:rPr>
              <w:t>C</w:t>
            </w:r>
            <w:r w:rsidR="00F6048C" w:rsidRPr="00B16212">
              <w:rPr>
                <w:rFonts w:cs="Arial"/>
                <w:szCs w:val="20"/>
                <w:lang w:val="fr-FR"/>
              </w:rPr>
              <w:t>ritère actuel</w:t>
            </w:r>
          </w:p>
        </w:tc>
        <w:tc>
          <w:tcPr>
            <w:tcW w:w="4623" w:type="dxa"/>
          </w:tcPr>
          <w:p w:rsidR="00DD1078" w:rsidRPr="00B16212" w:rsidRDefault="00F6048C" w:rsidP="00B21B92">
            <w:pPr>
              <w:spacing w:line="240" w:lineRule="auto"/>
              <w:jc w:val="left"/>
              <w:rPr>
                <w:rFonts w:cs="Arial"/>
                <w:szCs w:val="20"/>
                <w:lang w:val="fr-FR"/>
              </w:rPr>
            </w:pPr>
            <w:r w:rsidRPr="00B16212">
              <w:rPr>
                <w:rFonts w:cs="Arial"/>
                <w:szCs w:val="20"/>
                <w:lang w:val="fr-FR"/>
              </w:rPr>
              <w:t>Proposition de nouveau critère</w:t>
            </w:r>
          </w:p>
        </w:tc>
      </w:tr>
      <w:tr w:rsidR="00DD1078" w:rsidRPr="00497193">
        <w:tc>
          <w:tcPr>
            <w:tcW w:w="4622" w:type="dxa"/>
          </w:tcPr>
          <w:p w:rsidR="00DD1078" w:rsidRPr="00B16212" w:rsidRDefault="00F6048C" w:rsidP="00DD1078">
            <w:pPr>
              <w:spacing w:before="120" w:after="120" w:line="240" w:lineRule="auto"/>
              <w:rPr>
                <w:rFonts w:cs="Arial"/>
                <w:szCs w:val="20"/>
                <w:lang w:val="fr-FR" w:eastAsia="ko-KR"/>
              </w:rPr>
            </w:pPr>
            <w:r w:rsidRPr="00B16212">
              <w:rPr>
                <w:rFonts w:cs="Arial"/>
                <w:szCs w:val="20"/>
                <w:lang w:val="fr-FR" w:eastAsia="ko-KR"/>
              </w:rPr>
              <w:t>Vous</w:t>
            </w:r>
            <w:r w:rsidR="00DD1078" w:rsidRPr="00B16212">
              <w:rPr>
                <w:rFonts w:cs="Arial"/>
                <w:szCs w:val="20"/>
                <w:lang w:val="fr-FR" w:eastAsia="ko-KR"/>
              </w:rPr>
              <w:t xml:space="preserve"> </w:t>
            </w:r>
            <w:r w:rsidRPr="00B16212">
              <w:rPr>
                <w:rFonts w:cs="Arial"/>
                <w:b/>
                <w:szCs w:val="20"/>
                <w:lang w:val="fr-FR" w:eastAsia="ko-KR"/>
              </w:rPr>
              <w:t>devez</w:t>
            </w:r>
            <w:r w:rsidR="00DD1078" w:rsidRPr="00B16212">
              <w:rPr>
                <w:rFonts w:cs="Arial"/>
                <w:b/>
                <w:szCs w:val="20"/>
                <w:lang w:val="fr-FR" w:eastAsia="ko-KR"/>
              </w:rPr>
              <w:t xml:space="preserve"> </w:t>
            </w:r>
            <w:r w:rsidRPr="00B16212">
              <w:rPr>
                <w:rFonts w:cs="Arial"/>
                <w:b/>
                <w:szCs w:val="20"/>
                <w:lang w:val="fr-FR" w:eastAsia="ko-KR"/>
              </w:rPr>
              <w:t>fournir</w:t>
            </w:r>
            <w:r w:rsidR="00DD1078" w:rsidRPr="00B16212">
              <w:rPr>
                <w:rFonts w:cs="Arial"/>
                <w:szCs w:val="20"/>
                <w:lang w:val="fr-FR" w:eastAsia="ko-KR"/>
              </w:rPr>
              <w:t xml:space="preserve"> </w:t>
            </w:r>
            <w:r w:rsidRPr="00B16212">
              <w:rPr>
                <w:rFonts w:cs="Arial"/>
                <w:szCs w:val="20"/>
                <w:lang w:val="fr-FR" w:eastAsia="ko-KR"/>
              </w:rPr>
              <w:t>une formation à vos membres sur les mécanismes internes qui facilitent leur contrôle sur votre administration.</w:t>
            </w:r>
          </w:p>
          <w:p w:rsidR="00DD1078" w:rsidRPr="00B16212" w:rsidRDefault="00F6048C" w:rsidP="00F6048C">
            <w:pPr>
              <w:spacing w:line="240" w:lineRule="auto"/>
              <w:jc w:val="left"/>
              <w:rPr>
                <w:rFonts w:cs="Arial"/>
                <w:szCs w:val="20"/>
                <w:lang w:val="fr-FR"/>
              </w:rPr>
            </w:pPr>
            <w:r w:rsidRPr="00B16212">
              <w:rPr>
                <w:rFonts w:cs="Arial"/>
                <w:b/>
                <w:i/>
                <w:szCs w:val="20"/>
                <w:lang w:val="fr-FR" w:eastAsia="ko-KR"/>
              </w:rPr>
              <w:t>Recommandations </w:t>
            </w:r>
            <w:r w:rsidR="00DD1078" w:rsidRPr="00B16212">
              <w:rPr>
                <w:rFonts w:cs="Arial"/>
                <w:b/>
                <w:i/>
                <w:szCs w:val="20"/>
                <w:lang w:val="fr-FR" w:eastAsia="ko-KR"/>
              </w:rPr>
              <w:t>:</w:t>
            </w:r>
            <w:r w:rsidRPr="00B16212">
              <w:rPr>
                <w:rFonts w:cs="Arial"/>
                <w:szCs w:val="20"/>
                <w:lang w:val="fr-FR" w:eastAsia="ko-KR"/>
              </w:rPr>
              <w:t xml:space="preserve"> Cela augmentera la compréhension et la sensibilisation des membres aux opérations, leur permettant ainsi de participer plus activement à l’administration.</w:t>
            </w:r>
          </w:p>
        </w:tc>
        <w:tc>
          <w:tcPr>
            <w:tcW w:w="4623" w:type="dxa"/>
          </w:tcPr>
          <w:p w:rsidR="00DD1078" w:rsidRPr="00B16212" w:rsidRDefault="00F6048C" w:rsidP="00DD1078">
            <w:pPr>
              <w:spacing w:before="120" w:after="120" w:line="240" w:lineRule="auto"/>
              <w:rPr>
                <w:rFonts w:cs="Arial"/>
                <w:b/>
                <w:color w:val="FF0000"/>
                <w:szCs w:val="20"/>
                <w:lang w:val="fr-FR" w:eastAsia="ko-KR"/>
              </w:rPr>
            </w:pPr>
            <w:r w:rsidRPr="00B16212">
              <w:rPr>
                <w:rFonts w:cs="Arial"/>
                <w:color w:val="FF0000"/>
                <w:szCs w:val="20"/>
                <w:lang w:val="fr-FR" w:eastAsia="ko-KR"/>
              </w:rPr>
              <w:t>Vous</w:t>
            </w:r>
            <w:r w:rsidR="00DD1078" w:rsidRPr="00B16212">
              <w:rPr>
                <w:rFonts w:cs="Arial"/>
                <w:color w:val="FF0000"/>
                <w:szCs w:val="20"/>
                <w:lang w:val="fr-FR" w:eastAsia="ko-KR"/>
              </w:rPr>
              <w:t xml:space="preserve"> </w:t>
            </w:r>
            <w:r w:rsidRPr="00B16212">
              <w:rPr>
                <w:rFonts w:cs="Arial"/>
                <w:b/>
                <w:color w:val="FF0000"/>
                <w:szCs w:val="20"/>
                <w:lang w:val="fr-FR" w:eastAsia="ko-KR"/>
              </w:rPr>
              <w:t>devez</w:t>
            </w:r>
            <w:r w:rsidR="00DD1078" w:rsidRPr="00B16212">
              <w:rPr>
                <w:rFonts w:cs="Arial"/>
                <w:b/>
                <w:color w:val="FF0000"/>
                <w:szCs w:val="20"/>
                <w:lang w:val="fr-FR" w:eastAsia="ko-KR"/>
              </w:rPr>
              <w:t xml:space="preserve"> </w:t>
            </w:r>
            <w:r w:rsidRPr="00B16212">
              <w:rPr>
                <w:rFonts w:cs="Arial"/>
                <w:b/>
                <w:color w:val="FF0000"/>
                <w:szCs w:val="20"/>
                <w:lang w:val="fr-FR" w:eastAsia="ko-KR"/>
              </w:rPr>
              <w:t>expliquer</w:t>
            </w:r>
            <w:r w:rsidR="00DD1078" w:rsidRPr="00B16212">
              <w:rPr>
                <w:rFonts w:cs="Arial"/>
                <w:color w:val="FF0000"/>
                <w:szCs w:val="20"/>
                <w:lang w:val="fr-FR" w:eastAsia="ko-KR"/>
              </w:rPr>
              <w:t xml:space="preserve"> </w:t>
            </w:r>
            <w:r w:rsidRPr="00B16212">
              <w:rPr>
                <w:rFonts w:cs="Arial"/>
                <w:color w:val="FF0000"/>
                <w:szCs w:val="20"/>
                <w:lang w:val="fr-FR" w:eastAsia="ko-KR"/>
              </w:rPr>
              <w:t>à vos membres la manière dont votre organisation est dirigée afin qu’ils jouent un rôle plus actif dans l’administration de votre organisation.</w:t>
            </w:r>
          </w:p>
          <w:p w:rsidR="00DD1078" w:rsidRPr="00B16212" w:rsidRDefault="00F6048C" w:rsidP="00F6048C">
            <w:pPr>
              <w:spacing w:before="120" w:after="120" w:line="240" w:lineRule="auto"/>
              <w:rPr>
                <w:rFonts w:cs="Arial"/>
                <w:b/>
                <w:color w:val="FF0000"/>
                <w:szCs w:val="20"/>
                <w:lang w:val="fr-FR" w:eastAsia="ko-KR"/>
              </w:rPr>
            </w:pPr>
            <w:r w:rsidRPr="00B16212">
              <w:rPr>
                <w:rFonts w:cs="Arial"/>
                <w:b/>
                <w:color w:val="FF0000"/>
                <w:szCs w:val="20"/>
                <w:lang w:val="fr-FR" w:eastAsia="ko-KR"/>
              </w:rPr>
              <w:t>Recommandations </w:t>
            </w:r>
            <w:r w:rsidR="00DD1078" w:rsidRPr="00B16212">
              <w:rPr>
                <w:rFonts w:cs="Arial"/>
                <w:b/>
                <w:color w:val="FF0000"/>
                <w:szCs w:val="20"/>
                <w:lang w:val="fr-FR" w:eastAsia="ko-KR"/>
              </w:rPr>
              <w:t xml:space="preserve">: </w:t>
            </w:r>
            <w:r w:rsidRPr="00B16212">
              <w:rPr>
                <w:rFonts w:cs="Arial"/>
                <w:color w:val="FF0000"/>
                <w:szCs w:val="20"/>
                <w:lang w:val="fr-FR" w:eastAsia="ko-KR"/>
              </w:rPr>
              <w:t>Les membres souhaitant jouer un rôle plus actif dans votre organisation peuvent être soutenus par une formation, par exemple sur l’administration commerciale ou la comptabilité.</w:t>
            </w:r>
          </w:p>
        </w:tc>
      </w:tr>
    </w:tbl>
    <w:p w:rsidR="00DD1078" w:rsidRPr="00B16212" w:rsidRDefault="00DD1078" w:rsidP="007D3F8D">
      <w:pPr>
        <w:spacing w:line="240" w:lineRule="auto"/>
        <w:jc w:val="left"/>
        <w:rPr>
          <w:rFonts w:cs="Arial"/>
          <w:szCs w:val="20"/>
          <w:lang w:val="fr-FR"/>
        </w:rPr>
      </w:pPr>
    </w:p>
    <w:p w:rsidR="0004396F" w:rsidRPr="00B16212" w:rsidRDefault="0004396F" w:rsidP="00B21B92">
      <w:pPr>
        <w:spacing w:line="240" w:lineRule="auto"/>
        <w:jc w:val="left"/>
        <w:rPr>
          <w:rFonts w:cs="Arial"/>
          <w:szCs w:val="20"/>
          <w:lang w:val="fr-FR"/>
        </w:rPr>
      </w:pPr>
    </w:p>
    <w:tbl>
      <w:tblPr>
        <w:tblStyle w:val="TableGrid"/>
        <w:tblW w:w="0" w:type="auto"/>
        <w:tblLook w:val="04A0" w:firstRow="1" w:lastRow="0" w:firstColumn="1" w:lastColumn="0" w:noHBand="0" w:noVBand="1"/>
      </w:tblPr>
      <w:tblGrid>
        <w:gridCol w:w="9245"/>
      </w:tblGrid>
      <w:tr w:rsidR="00484C63" w:rsidRPr="00497193">
        <w:tc>
          <w:tcPr>
            <w:tcW w:w="9245" w:type="dxa"/>
            <w:shd w:val="clear" w:color="auto" w:fill="BED600" w:themeFill="accent3"/>
          </w:tcPr>
          <w:p w:rsidR="0014164E" w:rsidRPr="003742AA" w:rsidRDefault="00F6048C" w:rsidP="003F3376">
            <w:pPr>
              <w:pStyle w:val="ListParagraph"/>
              <w:numPr>
                <w:ilvl w:val="1"/>
                <w:numId w:val="24"/>
              </w:numPr>
              <w:spacing w:before="240" w:after="240"/>
              <w:ind w:left="851" w:hanging="567"/>
              <w:rPr>
                <w:rFonts w:cs="Arial"/>
                <w:b/>
                <w:szCs w:val="20"/>
                <w:lang w:val="fr-FR"/>
              </w:rPr>
            </w:pPr>
            <w:r w:rsidRPr="00B16212">
              <w:rPr>
                <w:rFonts w:cs="Arial"/>
                <w:b/>
                <w:szCs w:val="20"/>
                <w:lang w:val="fr-FR"/>
              </w:rPr>
              <w:t>Avez-vous des commentaires sur le changement proposé ?</w:t>
            </w:r>
            <w:r w:rsidR="003F3376" w:rsidRPr="00B16212">
              <w:rPr>
                <w:rFonts w:cs="Arial"/>
                <w:b/>
                <w:szCs w:val="20"/>
                <w:lang w:val="fr-FR"/>
              </w:rPr>
              <w:t xml:space="preserve"> </w:t>
            </w:r>
            <w:sdt>
              <w:sdtPr>
                <w:rPr>
                  <w:rFonts w:cs="Arial"/>
                  <w:b/>
                  <w:szCs w:val="20"/>
                  <w:lang w:val="fr-FR"/>
                </w:rPr>
                <w:id w:val="-1341694346"/>
                <w:showingPlcHdr/>
              </w:sdtPr>
              <w:sdtEndPr/>
              <w:sdtContent>
                <w:r w:rsidR="003742AA" w:rsidRPr="003742AA">
                  <w:rPr>
                    <w:rStyle w:val="PlaceholderText"/>
                    <w:b/>
                    <w:color w:val="auto"/>
                    <w:lang w:val="fr-FR"/>
                  </w:rPr>
                  <w:t>Cliquez</w:t>
                </w:r>
                <w:r w:rsidR="003742AA" w:rsidRPr="003742AA">
                  <w:rPr>
                    <w:rStyle w:val="PlaceholderText"/>
                    <w:b/>
                    <w:lang w:val="fr-FR"/>
                  </w:rPr>
                  <w:t xml:space="preserve"> </w:t>
                </w:r>
                <w:r w:rsidR="003742AA" w:rsidRPr="003742AA">
                  <w:rPr>
                    <w:rStyle w:val="PlaceholderText"/>
                    <w:b/>
                    <w:color w:val="auto"/>
                    <w:lang w:val="fr-FR"/>
                  </w:rPr>
                  <w:t>ici pour saisir le texte</w:t>
                </w:r>
                <w:r w:rsidR="00484C63" w:rsidRPr="003742AA">
                  <w:rPr>
                    <w:rFonts w:cs="Arial"/>
                    <w:b/>
                    <w:szCs w:val="20"/>
                    <w:lang w:val="fr-FR"/>
                  </w:rPr>
                  <w:t>.</w:t>
                </w:r>
              </w:sdtContent>
            </w:sdt>
          </w:p>
          <w:p w:rsidR="00484C63" w:rsidRPr="0014164E" w:rsidRDefault="0014164E" w:rsidP="0014164E">
            <w:pPr>
              <w:spacing w:before="240" w:after="240"/>
              <w:rPr>
                <w:rFonts w:cs="Arial"/>
                <w:b/>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Pr>
                <w:rFonts w:cs="Arial"/>
                <w:szCs w:val="20"/>
                <w:lang w:val="fr-FR"/>
              </w:rPr>
              <w:t>.</w:t>
            </w:r>
            <w:sdt>
              <w:sdtPr>
                <w:rPr>
                  <w:rFonts w:cs="Arial"/>
                  <w:szCs w:val="20"/>
                  <w:lang w:val="fr-FR"/>
                </w:rPr>
                <w:id w:val="56622646"/>
                <w:showingPlcHdr/>
                <w:text/>
              </w:sdtPr>
              <w:sdtEndPr>
                <w:rPr>
                  <w:b/>
                </w:rPr>
              </w:sdtEndPr>
              <w:sdtContent>
                <w:r>
                  <w:rPr>
                    <w:rFonts w:cs="Arial"/>
                    <w:szCs w:val="20"/>
                    <w:lang w:val="fr-FR"/>
                  </w:rPr>
                  <w:t xml:space="preserve">     </w:t>
                </w:r>
              </w:sdtContent>
            </w:sdt>
          </w:p>
        </w:tc>
      </w:tr>
    </w:tbl>
    <w:p w:rsidR="0004396F" w:rsidRPr="00B16212" w:rsidRDefault="0004396F" w:rsidP="00B21B92">
      <w:pPr>
        <w:spacing w:line="240" w:lineRule="auto"/>
        <w:jc w:val="left"/>
        <w:rPr>
          <w:rFonts w:cs="Arial"/>
          <w:szCs w:val="20"/>
          <w:lang w:val="fr-FR"/>
        </w:rPr>
      </w:pPr>
    </w:p>
    <w:p w:rsidR="007D3F8D" w:rsidRPr="00B16212" w:rsidRDefault="007D3F8D" w:rsidP="00B21B92">
      <w:pPr>
        <w:spacing w:line="240" w:lineRule="auto"/>
        <w:jc w:val="left"/>
        <w:rPr>
          <w:rFonts w:cs="Arial"/>
          <w:szCs w:val="20"/>
          <w:lang w:val="fr-FR"/>
        </w:rPr>
      </w:pPr>
    </w:p>
    <w:p w:rsidR="009605E0" w:rsidRDefault="009605E0" w:rsidP="00D80311">
      <w:pPr>
        <w:spacing w:before="120" w:after="120"/>
        <w:rPr>
          <w:rFonts w:cs="Arial"/>
          <w:szCs w:val="20"/>
          <w:lang w:val="fr-FR"/>
        </w:rPr>
      </w:pPr>
    </w:p>
    <w:p w:rsidR="004E5A75" w:rsidRDefault="004E5A75" w:rsidP="00D80311">
      <w:pPr>
        <w:spacing w:before="120" w:after="120"/>
        <w:rPr>
          <w:rStyle w:val="hps"/>
          <w:lang w:val="fr-FR"/>
        </w:rPr>
      </w:pPr>
      <w:r w:rsidRPr="00B16212">
        <w:rPr>
          <w:rFonts w:cs="Arial"/>
          <w:b/>
          <w:szCs w:val="20"/>
          <w:lang w:val="fr-FR"/>
        </w:rPr>
        <w:t>7.</w:t>
      </w:r>
      <w:r>
        <w:rPr>
          <w:rFonts w:cs="Arial"/>
          <w:b/>
          <w:szCs w:val="20"/>
          <w:lang w:val="fr-FR"/>
        </w:rPr>
        <w:t>6</w:t>
      </w:r>
      <w:r w:rsidRPr="00B16212">
        <w:rPr>
          <w:rFonts w:cs="Arial"/>
          <w:b/>
          <w:szCs w:val="20"/>
          <w:lang w:val="fr-FR"/>
        </w:rPr>
        <w:t>)</w:t>
      </w:r>
      <w:r>
        <w:rPr>
          <w:rFonts w:cs="Arial"/>
          <w:b/>
          <w:szCs w:val="20"/>
          <w:lang w:val="fr-FR"/>
        </w:rPr>
        <w:t xml:space="preserve"> </w:t>
      </w:r>
      <w:r w:rsidRPr="00E92F7D">
        <w:rPr>
          <w:rStyle w:val="hps"/>
          <w:lang w:val="fr-FR"/>
        </w:rPr>
        <w:t>Certains produits</w:t>
      </w:r>
      <w:r w:rsidRPr="00E92F7D">
        <w:rPr>
          <w:lang w:val="fr-FR"/>
        </w:rPr>
        <w:t xml:space="preserve"> </w:t>
      </w:r>
      <w:r w:rsidRPr="00E92F7D">
        <w:rPr>
          <w:rStyle w:val="hps"/>
          <w:lang w:val="fr-FR"/>
        </w:rPr>
        <w:t>du Commerce Équitable</w:t>
      </w:r>
      <w:r w:rsidRPr="00E92F7D">
        <w:rPr>
          <w:lang w:val="fr-FR"/>
        </w:rPr>
        <w:t xml:space="preserve"> </w:t>
      </w:r>
      <w:r w:rsidRPr="00E92F7D">
        <w:rPr>
          <w:rStyle w:val="hps"/>
          <w:lang w:val="fr-FR"/>
        </w:rPr>
        <w:t>ne sont pas cultivés</w:t>
      </w:r>
      <w:r w:rsidRPr="00E92F7D">
        <w:rPr>
          <w:lang w:val="fr-FR"/>
        </w:rPr>
        <w:t xml:space="preserve">, </w:t>
      </w:r>
      <w:r w:rsidRPr="00E92F7D">
        <w:rPr>
          <w:rStyle w:val="hps"/>
          <w:lang w:val="fr-FR"/>
        </w:rPr>
        <w:t>mais</w:t>
      </w:r>
      <w:r w:rsidRPr="00E92F7D">
        <w:rPr>
          <w:lang w:val="fr-FR"/>
        </w:rPr>
        <w:t xml:space="preserve"> </w:t>
      </w:r>
      <w:r w:rsidRPr="00E92F7D">
        <w:rPr>
          <w:rStyle w:val="hps"/>
          <w:lang w:val="fr-FR"/>
        </w:rPr>
        <w:t>sont collectées</w:t>
      </w:r>
      <w:r w:rsidRPr="00E92F7D">
        <w:rPr>
          <w:lang w:val="fr-FR"/>
        </w:rPr>
        <w:t xml:space="preserve"> </w:t>
      </w:r>
      <w:r>
        <w:rPr>
          <w:rStyle w:val="hps"/>
          <w:lang w:val="fr-FR"/>
        </w:rPr>
        <w:t xml:space="preserve">ou </w:t>
      </w:r>
      <w:r w:rsidRPr="00E92F7D">
        <w:rPr>
          <w:rFonts w:cs="Arial"/>
          <w:sz w:val="22"/>
          <w:szCs w:val="22"/>
          <w:lang w:val="fr-FR"/>
        </w:rPr>
        <w:t>ramassées</w:t>
      </w:r>
      <w:r>
        <w:rPr>
          <w:rFonts w:cs="Arial"/>
          <w:sz w:val="22"/>
          <w:szCs w:val="22"/>
          <w:lang w:val="fr-FR"/>
        </w:rPr>
        <w:t xml:space="preserve"> dans la nature</w:t>
      </w:r>
      <w:r w:rsidRPr="00E92F7D">
        <w:rPr>
          <w:lang w:val="fr-FR"/>
        </w:rPr>
        <w:t xml:space="preserve">. </w:t>
      </w:r>
      <w:r w:rsidRPr="00497193">
        <w:rPr>
          <w:lang w:val="fr-FR"/>
        </w:rPr>
        <w:t>Les</w:t>
      </w:r>
      <w:r w:rsidRPr="00E92F7D">
        <w:rPr>
          <w:lang w:val="fr-FR"/>
        </w:rPr>
        <w:t xml:space="preserve"> </w:t>
      </w:r>
      <w:r w:rsidRPr="00497193">
        <w:rPr>
          <w:lang w:val="fr-FR"/>
        </w:rPr>
        <w:t>organisations</w:t>
      </w:r>
      <w:r w:rsidRPr="00E92F7D">
        <w:rPr>
          <w:lang w:val="fr-FR"/>
        </w:rPr>
        <w:t xml:space="preserve"> </w:t>
      </w:r>
      <w:r w:rsidRPr="00497193">
        <w:rPr>
          <w:lang w:val="fr-FR"/>
        </w:rPr>
        <w:t>de</w:t>
      </w:r>
      <w:r w:rsidRPr="00E92F7D">
        <w:rPr>
          <w:lang w:val="fr-FR"/>
        </w:rPr>
        <w:t xml:space="preserve"> </w:t>
      </w:r>
      <w:r w:rsidRPr="00497193">
        <w:rPr>
          <w:lang w:val="fr-FR"/>
        </w:rPr>
        <w:t>cueilleurs/</w:t>
      </w:r>
      <w:r w:rsidRPr="004E5A75">
        <w:rPr>
          <w:lang w:val="fr-FR"/>
        </w:rPr>
        <w:t>collecteurs</w:t>
      </w:r>
      <w:r w:rsidRPr="00E92F7D">
        <w:rPr>
          <w:rFonts w:cs="Arial"/>
          <w:sz w:val="22"/>
          <w:szCs w:val="22"/>
          <w:lang w:val="fr-FR"/>
        </w:rPr>
        <w:t xml:space="preserve"> </w:t>
      </w:r>
      <w:r w:rsidRPr="00E92F7D">
        <w:rPr>
          <w:rStyle w:val="hps"/>
          <w:lang w:val="fr-FR"/>
        </w:rPr>
        <w:t>peuvent également</w:t>
      </w:r>
      <w:r w:rsidRPr="00E92F7D">
        <w:rPr>
          <w:lang w:val="fr-FR"/>
        </w:rPr>
        <w:t xml:space="preserve"> </w:t>
      </w:r>
      <w:r w:rsidRPr="00E92F7D">
        <w:rPr>
          <w:rStyle w:val="hps"/>
          <w:lang w:val="fr-FR"/>
        </w:rPr>
        <w:t>être certifié</w:t>
      </w:r>
      <w:r>
        <w:rPr>
          <w:rStyle w:val="hps"/>
          <w:lang w:val="fr-FR"/>
        </w:rPr>
        <w:t>e</w:t>
      </w:r>
      <w:r w:rsidRPr="00E92F7D">
        <w:rPr>
          <w:rStyle w:val="hps"/>
          <w:lang w:val="fr-FR"/>
        </w:rPr>
        <w:t>s</w:t>
      </w:r>
      <w:r>
        <w:rPr>
          <w:rStyle w:val="hps"/>
          <w:lang w:val="fr-FR"/>
        </w:rPr>
        <w:t xml:space="preserve"> Commerce Équitable et être en conformité avec </w:t>
      </w:r>
      <w:r w:rsidRPr="00E92F7D">
        <w:rPr>
          <w:rStyle w:val="hps"/>
          <w:lang w:val="fr-FR"/>
        </w:rPr>
        <w:t>le standard</w:t>
      </w:r>
      <w:r w:rsidRPr="00E92F7D">
        <w:rPr>
          <w:lang w:val="fr-FR"/>
        </w:rPr>
        <w:t xml:space="preserve"> </w:t>
      </w:r>
      <w:r w:rsidRPr="00E92F7D">
        <w:rPr>
          <w:rStyle w:val="hps"/>
          <w:lang w:val="fr-FR"/>
        </w:rPr>
        <w:t>Fairtrade.</w:t>
      </w:r>
      <w:r w:rsidRPr="00E92F7D">
        <w:rPr>
          <w:lang w:val="fr-FR"/>
        </w:rPr>
        <w:t xml:space="preserve"> </w:t>
      </w:r>
      <w:r>
        <w:rPr>
          <w:lang w:val="fr-FR"/>
        </w:rPr>
        <w:t xml:space="preserve">Cette précision </w:t>
      </w:r>
      <w:r w:rsidRPr="00E92F7D">
        <w:rPr>
          <w:rStyle w:val="hps"/>
          <w:lang w:val="fr-FR"/>
        </w:rPr>
        <w:t>est déjà spécifié</w:t>
      </w:r>
      <w:r>
        <w:rPr>
          <w:rStyle w:val="hps"/>
          <w:lang w:val="fr-FR"/>
        </w:rPr>
        <w:t>e</w:t>
      </w:r>
      <w:r w:rsidRPr="00E92F7D">
        <w:rPr>
          <w:lang w:val="fr-FR"/>
        </w:rPr>
        <w:t xml:space="preserve"> </w:t>
      </w:r>
      <w:r w:rsidRPr="00E92F7D">
        <w:rPr>
          <w:rStyle w:val="hps"/>
          <w:lang w:val="fr-FR"/>
        </w:rPr>
        <w:t xml:space="preserve">dans </w:t>
      </w:r>
      <w:r>
        <w:rPr>
          <w:rStyle w:val="hps"/>
          <w:lang w:val="fr-FR"/>
        </w:rPr>
        <w:t xml:space="preserve">les standards de </w:t>
      </w:r>
      <w:r w:rsidRPr="00E92F7D">
        <w:rPr>
          <w:rStyle w:val="hps"/>
          <w:lang w:val="fr-FR"/>
        </w:rPr>
        <w:t>certains</w:t>
      </w:r>
      <w:r w:rsidRPr="00E92F7D">
        <w:rPr>
          <w:lang w:val="fr-FR"/>
        </w:rPr>
        <w:t xml:space="preserve"> </w:t>
      </w:r>
      <w:r w:rsidRPr="00E92F7D">
        <w:rPr>
          <w:rStyle w:val="hps"/>
          <w:lang w:val="fr-FR"/>
        </w:rPr>
        <w:t>produits spécifiques</w:t>
      </w:r>
      <w:r>
        <w:rPr>
          <w:lang w:val="fr-FR"/>
        </w:rPr>
        <w:t xml:space="preserve">. Nous proposons de rajouter cette clause dans </w:t>
      </w:r>
      <w:r w:rsidRPr="00E92F7D">
        <w:rPr>
          <w:rStyle w:val="hps"/>
          <w:lang w:val="fr-FR"/>
        </w:rPr>
        <w:t>le standard pour les</w:t>
      </w:r>
      <w:r w:rsidRPr="00E92F7D">
        <w:rPr>
          <w:lang w:val="fr-FR"/>
        </w:rPr>
        <w:t xml:space="preserve"> </w:t>
      </w:r>
      <w:r w:rsidRPr="00E92F7D">
        <w:rPr>
          <w:rStyle w:val="hps"/>
          <w:lang w:val="fr-FR"/>
        </w:rPr>
        <w:t>Organisations de Petits Producteurs</w:t>
      </w:r>
      <w:r w:rsidRPr="00E92F7D">
        <w:rPr>
          <w:lang w:val="fr-FR"/>
        </w:rPr>
        <w:t xml:space="preserve"> </w:t>
      </w:r>
      <w:r>
        <w:rPr>
          <w:lang w:val="fr-FR"/>
        </w:rPr>
        <w:t xml:space="preserve">dans le but </w:t>
      </w:r>
      <w:r>
        <w:rPr>
          <w:rStyle w:val="hps"/>
          <w:lang w:val="fr-FR"/>
        </w:rPr>
        <w:t xml:space="preserve">de clarifier que les organisations de cueilleurs peuvent être certifiées commerce équitable pour </w:t>
      </w:r>
      <w:r w:rsidRPr="00E92F7D">
        <w:rPr>
          <w:rStyle w:val="hps"/>
          <w:lang w:val="fr-FR"/>
        </w:rPr>
        <w:t>toute</w:t>
      </w:r>
      <w:r>
        <w:rPr>
          <w:rStyle w:val="hps"/>
          <w:lang w:val="fr-FR"/>
        </w:rPr>
        <w:t>s les</w:t>
      </w:r>
      <w:r w:rsidRPr="00E92F7D">
        <w:rPr>
          <w:lang w:val="fr-FR"/>
        </w:rPr>
        <w:t xml:space="preserve"> </w:t>
      </w:r>
      <w:r w:rsidRPr="00E92F7D">
        <w:rPr>
          <w:rStyle w:val="hps"/>
          <w:lang w:val="fr-FR"/>
        </w:rPr>
        <w:t>catégorie</w:t>
      </w:r>
      <w:r>
        <w:rPr>
          <w:rStyle w:val="hps"/>
          <w:lang w:val="fr-FR"/>
        </w:rPr>
        <w:t>s</w:t>
      </w:r>
      <w:r w:rsidRPr="00E92F7D">
        <w:rPr>
          <w:rStyle w:val="hps"/>
          <w:lang w:val="fr-FR"/>
        </w:rPr>
        <w:t xml:space="preserve"> de produits</w:t>
      </w:r>
      <w:r>
        <w:rPr>
          <w:rStyle w:val="hps"/>
          <w:lang w:val="fr-FR"/>
        </w:rPr>
        <w:t>.</w:t>
      </w:r>
    </w:p>
    <w:p w:rsidR="004E5A75" w:rsidRPr="00497193" w:rsidRDefault="004E5A75" w:rsidP="00D80311">
      <w:pPr>
        <w:spacing w:before="120" w:after="120"/>
        <w:rPr>
          <w:color w:val="FF0000"/>
          <w:lang w:val="fr-FR"/>
        </w:rPr>
      </w:pPr>
      <w:r w:rsidRPr="00E92F7D">
        <w:rPr>
          <w:lang w:val="fr-FR"/>
        </w:rPr>
        <w:lastRenderedPageBreak/>
        <w:br/>
      </w:r>
      <w:r w:rsidRPr="00E92F7D">
        <w:rPr>
          <w:rStyle w:val="hps"/>
          <w:lang w:val="fr-FR"/>
        </w:rPr>
        <w:t>Ajouter à la</w:t>
      </w:r>
      <w:r w:rsidRPr="00E92F7D">
        <w:rPr>
          <w:lang w:val="fr-FR"/>
        </w:rPr>
        <w:t xml:space="preserve"> </w:t>
      </w:r>
      <w:r w:rsidRPr="00E92F7D">
        <w:rPr>
          <w:rStyle w:val="hps"/>
          <w:lang w:val="fr-FR"/>
        </w:rPr>
        <w:t>mise en place</w:t>
      </w:r>
      <w:r w:rsidRPr="00E92F7D">
        <w:rPr>
          <w:lang w:val="fr-FR"/>
        </w:rPr>
        <w:t>:</w:t>
      </w:r>
      <w:r>
        <w:rPr>
          <w:lang w:val="fr-FR"/>
        </w:rPr>
        <w:t xml:space="preserve"> </w:t>
      </w:r>
      <w:r w:rsidRPr="004E5A75">
        <w:rPr>
          <w:rStyle w:val="hps"/>
          <w:color w:val="FF0000"/>
          <w:lang w:val="fr-FR"/>
        </w:rPr>
        <w:t>Le terme</w:t>
      </w:r>
      <w:r w:rsidRPr="004E5A75">
        <w:rPr>
          <w:color w:val="FF0000"/>
          <w:lang w:val="fr-FR"/>
        </w:rPr>
        <w:t xml:space="preserve"> </w:t>
      </w:r>
      <w:r w:rsidRPr="004E5A75">
        <w:rPr>
          <w:rStyle w:val="hps"/>
          <w:color w:val="FF0000"/>
          <w:lang w:val="fr-FR"/>
        </w:rPr>
        <w:t>petit producteur</w:t>
      </w:r>
      <w:r w:rsidRPr="004E5A75">
        <w:rPr>
          <w:color w:val="FF0000"/>
          <w:lang w:val="fr-FR"/>
        </w:rPr>
        <w:t xml:space="preserve"> </w:t>
      </w:r>
      <w:r w:rsidRPr="004E5A75">
        <w:rPr>
          <w:rStyle w:val="hps"/>
          <w:color w:val="FF0000"/>
          <w:lang w:val="fr-FR"/>
        </w:rPr>
        <w:t>inclus les cueilleurs</w:t>
      </w:r>
      <w:r w:rsidRPr="004E5A75">
        <w:rPr>
          <w:color w:val="FF0000"/>
          <w:lang w:val="fr-FR"/>
        </w:rPr>
        <w:t xml:space="preserve"> </w:t>
      </w:r>
      <w:r w:rsidRPr="004E5A75">
        <w:rPr>
          <w:rStyle w:val="hps"/>
          <w:color w:val="FF0000"/>
          <w:lang w:val="fr-FR"/>
        </w:rPr>
        <w:t>et les collecteurs</w:t>
      </w:r>
      <w:r w:rsidRPr="004E5A75">
        <w:rPr>
          <w:color w:val="FF0000"/>
          <w:lang w:val="fr-FR"/>
        </w:rPr>
        <w:t xml:space="preserve"> </w:t>
      </w:r>
      <w:r w:rsidRPr="004E5A75">
        <w:rPr>
          <w:rStyle w:val="hps"/>
          <w:color w:val="FF0000"/>
          <w:lang w:val="fr-FR"/>
        </w:rPr>
        <w:t>de produits</w:t>
      </w:r>
      <w:r w:rsidRPr="004E5A75">
        <w:rPr>
          <w:color w:val="FF0000"/>
          <w:lang w:val="fr-FR"/>
        </w:rPr>
        <w:t xml:space="preserve"> </w:t>
      </w:r>
      <w:r w:rsidRPr="004E5A75">
        <w:rPr>
          <w:rStyle w:val="hps"/>
          <w:color w:val="FF0000"/>
          <w:lang w:val="fr-FR"/>
        </w:rPr>
        <w:t>récoltés dans la nature</w:t>
      </w:r>
      <w:r w:rsidRPr="004E5A75">
        <w:rPr>
          <w:color w:val="FF0000"/>
          <w:lang w:val="fr-FR"/>
        </w:rPr>
        <w:t xml:space="preserve">, </w:t>
      </w:r>
      <w:r w:rsidRPr="004E5A75">
        <w:rPr>
          <w:rStyle w:val="hps"/>
          <w:color w:val="FF0000"/>
          <w:lang w:val="fr-FR"/>
        </w:rPr>
        <w:t>donc</w:t>
      </w:r>
      <w:r w:rsidRPr="004E5A75">
        <w:rPr>
          <w:color w:val="FF0000"/>
          <w:lang w:val="fr-FR"/>
        </w:rPr>
        <w:t xml:space="preserve"> </w:t>
      </w:r>
      <w:r w:rsidRPr="004E5A75">
        <w:rPr>
          <w:rStyle w:val="hps"/>
          <w:color w:val="FF0000"/>
          <w:lang w:val="fr-FR"/>
        </w:rPr>
        <w:t>le standard pour les</w:t>
      </w:r>
      <w:r w:rsidRPr="004E5A75">
        <w:rPr>
          <w:color w:val="FF0000"/>
          <w:lang w:val="fr-FR"/>
        </w:rPr>
        <w:t xml:space="preserve"> </w:t>
      </w:r>
      <w:r w:rsidRPr="004E5A75">
        <w:rPr>
          <w:rStyle w:val="hps"/>
          <w:color w:val="FF0000"/>
          <w:lang w:val="fr-FR"/>
        </w:rPr>
        <w:t>Organisations de Petits Producteurs</w:t>
      </w:r>
      <w:r w:rsidRPr="004E5A75">
        <w:rPr>
          <w:color w:val="FF0000"/>
          <w:lang w:val="fr-FR"/>
        </w:rPr>
        <w:t xml:space="preserve"> </w:t>
      </w:r>
      <w:r w:rsidRPr="004E5A75">
        <w:rPr>
          <w:rStyle w:val="hps"/>
          <w:color w:val="FF0000"/>
          <w:lang w:val="fr-FR"/>
        </w:rPr>
        <w:t>est</w:t>
      </w:r>
      <w:r w:rsidRPr="004E5A75">
        <w:rPr>
          <w:color w:val="FF0000"/>
          <w:lang w:val="fr-FR"/>
        </w:rPr>
        <w:t xml:space="preserve"> </w:t>
      </w:r>
      <w:r w:rsidRPr="004E5A75">
        <w:rPr>
          <w:rStyle w:val="hps"/>
          <w:color w:val="FF0000"/>
          <w:lang w:val="fr-FR"/>
        </w:rPr>
        <w:t>applicable aux associations</w:t>
      </w:r>
      <w:r w:rsidRPr="00497193">
        <w:rPr>
          <w:rStyle w:val="hps"/>
          <w:color w:val="FF0000"/>
          <w:lang w:val="fr-FR"/>
        </w:rPr>
        <w:t xml:space="preserve"> </w:t>
      </w:r>
      <w:r w:rsidRPr="004E5A75">
        <w:rPr>
          <w:rStyle w:val="hps"/>
          <w:color w:val="FF0000"/>
          <w:lang w:val="fr-FR"/>
        </w:rPr>
        <w:t>de</w:t>
      </w:r>
      <w:r w:rsidRPr="00497193">
        <w:rPr>
          <w:rStyle w:val="hps"/>
          <w:color w:val="FF0000"/>
          <w:lang w:val="fr-FR"/>
        </w:rPr>
        <w:t xml:space="preserve"> </w:t>
      </w:r>
      <w:r w:rsidRPr="004E5A75">
        <w:rPr>
          <w:rStyle w:val="hps"/>
          <w:color w:val="FF0000"/>
          <w:lang w:val="fr-FR"/>
        </w:rPr>
        <w:t>cueilleurs</w:t>
      </w:r>
      <w:r w:rsidRPr="00497193">
        <w:rPr>
          <w:rStyle w:val="hps"/>
          <w:color w:val="FF0000"/>
          <w:lang w:val="fr-FR"/>
        </w:rPr>
        <w:t xml:space="preserve"> </w:t>
      </w:r>
      <w:r w:rsidRPr="004E5A75">
        <w:rPr>
          <w:rStyle w:val="hps"/>
          <w:color w:val="FF0000"/>
          <w:lang w:val="fr-FR"/>
        </w:rPr>
        <w:t>/</w:t>
      </w:r>
      <w:r w:rsidRPr="00497193">
        <w:rPr>
          <w:rStyle w:val="hps"/>
          <w:color w:val="FF0000"/>
          <w:lang w:val="fr-FR"/>
        </w:rPr>
        <w:t xml:space="preserve"> collecteurs </w:t>
      </w:r>
      <w:r w:rsidRPr="004E5A75">
        <w:rPr>
          <w:rStyle w:val="hps"/>
          <w:color w:val="FF0000"/>
          <w:lang w:val="fr-FR"/>
        </w:rPr>
        <w:t>de plantes</w:t>
      </w:r>
      <w:r w:rsidRPr="00497193">
        <w:rPr>
          <w:rStyle w:val="hps"/>
          <w:color w:val="FF0000"/>
          <w:lang w:val="fr-FR"/>
        </w:rPr>
        <w:t xml:space="preserve"> </w:t>
      </w:r>
      <w:r w:rsidRPr="004E5A75">
        <w:rPr>
          <w:rStyle w:val="hps"/>
          <w:color w:val="FF0000"/>
          <w:lang w:val="fr-FR"/>
        </w:rPr>
        <w:t>sauvages. Par exemple, des associations</w:t>
      </w:r>
      <w:r w:rsidRPr="00497193">
        <w:rPr>
          <w:rStyle w:val="hps"/>
          <w:color w:val="FF0000"/>
          <w:lang w:val="fr-FR"/>
        </w:rPr>
        <w:t xml:space="preserve"> </w:t>
      </w:r>
      <w:r w:rsidRPr="004E5A75">
        <w:rPr>
          <w:rStyle w:val="hps"/>
          <w:color w:val="FF0000"/>
          <w:lang w:val="fr-FR"/>
        </w:rPr>
        <w:t>de</w:t>
      </w:r>
      <w:r w:rsidRPr="00497193">
        <w:rPr>
          <w:rStyle w:val="hps"/>
          <w:color w:val="FF0000"/>
          <w:lang w:val="fr-FR"/>
        </w:rPr>
        <w:t xml:space="preserve"> </w:t>
      </w:r>
      <w:r w:rsidRPr="004E5A75">
        <w:rPr>
          <w:rStyle w:val="hps"/>
          <w:color w:val="FF0000"/>
          <w:lang w:val="fr-FR"/>
        </w:rPr>
        <w:t>cueilleurs</w:t>
      </w:r>
      <w:r w:rsidRPr="00497193">
        <w:rPr>
          <w:rStyle w:val="hps"/>
          <w:color w:val="FF0000"/>
          <w:lang w:val="fr-FR"/>
        </w:rPr>
        <w:t xml:space="preserve"> </w:t>
      </w:r>
      <w:r w:rsidRPr="004E5A75">
        <w:rPr>
          <w:rStyle w:val="hps"/>
          <w:color w:val="FF0000"/>
          <w:lang w:val="fr-FR"/>
        </w:rPr>
        <w:t>/</w:t>
      </w:r>
      <w:r w:rsidRPr="00497193">
        <w:rPr>
          <w:rStyle w:val="hps"/>
          <w:color w:val="FF0000"/>
          <w:lang w:val="fr-FR"/>
        </w:rPr>
        <w:t xml:space="preserve"> collecteurs </w:t>
      </w:r>
      <w:r w:rsidRPr="004E5A75">
        <w:rPr>
          <w:rStyle w:val="hps"/>
          <w:color w:val="FF0000"/>
          <w:lang w:val="fr-FR"/>
        </w:rPr>
        <w:t xml:space="preserve">de </w:t>
      </w:r>
      <w:r w:rsidRPr="00497193">
        <w:rPr>
          <w:rStyle w:val="hps"/>
          <w:color w:val="FF0000"/>
          <w:lang w:val="fr-FR"/>
        </w:rPr>
        <w:t xml:space="preserve">noix de l’arbre de karité,  de noix d’Amazonie, de l'huile </w:t>
      </w:r>
      <w:r w:rsidRPr="004E5A75">
        <w:rPr>
          <w:rStyle w:val="hps"/>
          <w:color w:val="FF0000"/>
          <w:lang w:val="fr-FR"/>
        </w:rPr>
        <w:t>d'argan</w:t>
      </w:r>
      <w:r w:rsidRPr="00497193">
        <w:rPr>
          <w:rStyle w:val="hps"/>
          <w:color w:val="FF0000"/>
          <w:lang w:val="fr-FR"/>
        </w:rPr>
        <w:t xml:space="preserve"> et des </w:t>
      </w:r>
      <w:r w:rsidRPr="004E5A75">
        <w:rPr>
          <w:rStyle w:val="hps"/>
          <w:color w:val="FF0000"/>
          <w:lang w:val="fr-FR"/>
        </w:rPr>
        <w:t>fruits du baobab</w:t>
      </w:r>
      <w:r w:rsidRPr="00497193">
        <w:rPr>
          <w:rStyle w:val="hps"/>
          <w:color w:val="FF0000"/>
          <w:lang w:val="fr-FR"/>
        </w:rPr>
        <w:t>.</w:t>
      </w:r>
    </w:p>
    <w:p w:rsidR="004E5A75" w:rsidRPr="00B16212" w:rsidRDefault="004E5A75" w:rsidP="004E5A75">
      <w:pPr>
        <w:spacing w:line="240" w:lineRule="auto"/>
        <w:jc w:val="left"/>
        <w:rPr>
          <w:rFonts w:cs="Arial"/>
          <w:szCs w:val="20"/>
          <w:lang w:val="fr-FR"/>
        </w:rPr>
      </w:pPr>
    </w:p>
    <w:tbl>
      <w:tblPr>
        <w:tblStyle w:val="TableGrid"/>
        <w:tblW w:w="0" w:type="auto"/>
        <w:tblLook w:val="04A0" w:firstRow="1" w:lastRow="0" w:firstColumn="1" w:lastColumn="0" w:noHBand="0" w:noVBand="1"/>
      </w:tblPr>
      <w:tblGrid>
        <w:gridCol w:w="9245"/>
      </w:tblGrid>
      <w:tr w:rsidR="004E5A75" w:rsidRPr="00497193" w:rsidTr="00A04E97">
        <w:tc>
          <w:tcPr>
            <w:tcW w:w="9245" w:type="dxa"/>
            <w:shd w:val="clear" w:color="auto" w:fill="BED600" w:themeFill="accent3"/>
          </w:tcPr>
          <w:p w:rsidR="004E5A75" w:rsidRPr="003742AA" w:rsidRDefault="004E5A75" w:rsidP="004E5A75">
            <w:pPr>
              <w:pStyle w:val="ListParagraph"/>
              <w:numPr>
                <w:ilvl w:val="1"/>
                <w:numId w:val="24"/>
              </w:numPr>
              <w:spacing w:before="240" w:after="240"/>
              <w:rPr>
                <w:rFonts w:cs="Arial"/>
                <w:b/>
                <w:szCs w:val="20"/>
                <w:lang w:val="fr-FR"/>
              </w:rPr>
            </w:pPr>
            <w:r>
              <w:rPr>
                <w:rFonts w:cs="Arial"/>
                <w:b/>
                <w:szCs w:val="20"/>
                <w:lang w:val="fr-FR"/>
              </w:rPr>
              <w:t xml:space="preserve"> </w:t>
            </w:r>
            <w:r w:rsidRPr="00B16212">
              <w:rPr>
                <w:rFonts w:cs="Arial"/>
                <w:b/>
                <w:szCs w:val="20"/>
                <w:lang w:val="fr-FR"/>
              </w:rPr>
              <w:t xml:space="preserve">Avez-vous des commentaires sur le changement proposé ? </w:t>
            </w:r>
            <w:sdt>
              <w:sdtPr>
                <w:rPr>
                  <w:rFonts w:cs="Arial"/>
                  <w:b/>
                  <w:szCs w:val="20"/>
                  <w:lang w:val="fr-FR"/>
                </w:rPr>
                <w:id w:val="43377550"/>
                <w:showingPlcHdr/>
              </w:sdtPr>
              <w:sdtEndPr/>
              <w:sdtContent>
                <w:r w:rsidRPr="003742AA">
                  <w:rPr>
                    <w:rStyle w:val="PlaceholderText"/>
                    <w:b/>
                    <w:color w:val="auto"/>
                    <w:lang w:val="fr-FR"/>
                  </w:rPr>
                  <w:t>Cliquez</w:t>
                </w:r>
                <w:r w:rsidRPr="003742AA">
                  <w:rPr>
                    <w:rStyle w:val="PlaceholderText"/>
                    <w:b/>
                    <w:lang w:val="fr-FR"/>
                  </w:rPr>
                  <w:t xml:space="preserve"> </w:t>
                </w:r>
                <w:r w:rsidRPr="003742AA">
                  <w:rPr>
                    <w:rStyle w:val="PlaceholderText"/>
                    <w:b/>
                    <w:color w:val="auto"/>
                    <w:lang w:val="fr-FR"/>
                  </w:rPr>
                  <w:t>ici pour saisir le texte</w:t>
                </w:r>
                <w:r w:rsidRPr="003742AA">
                  <w:rPr>
                    <w:rFonts w:cs="Arial"/>
                    <w:b/>
                    <w:szCs w:val="20"/>
                    <w:lang w:val="fr-FR"/>
                  </w:rPr>
                  <w:t>.</w:t>
                </w:r>
              </w:sdtContent>
            </w:sdt>
          </w:p>
          <w:p w:rsidR="004E5A75" w:rsidRPr="0014164E" w:rsidRDefault="004E5A75" w:rsidP="00A04E97">
            <w:pPr>
              <w:spacing w:before="240" w:after="240"/>
              <w:rPr>
                <w:rFonts w:cs="Arial"/>
                <w:b/>
                <w:szCs w:val="20"/>
                <w:lang w:val="fr-FR"/>
              </w:rPr>
            </w:pPr>
            <w:r w:rsidRPr="00461270">
              <w:rPr>
                <w:rFonts w:cs="Arial"/>
                <w:szCs w:val="20"/>
                <w:lang w:val="fr-FR"/>
              </w:rPr>
              <w:t xml:space="preserve">Veuillez noter que les </w:t>
            </w:r>
            <w:r>
              <w:rPr>
                <w:rFonts w:cs="Arial"/>
                <w:szCs w:val="20"/>
                <w:lang w:val="fr-FR"/>
              </w:rPr>
              <w:t>modifications</w:t>
            </w:r>
            <w:r w:rsidRPr="00461270">
              <w:rPr>
                <w:rFonts w:cs="Arial"/>
                <w:szCs w:val="20"/>
                <w:lang w:val="fr-FR"/>
              </w:rPr>
              <w:t xml:space="preserve"> présenté</w:t>
            </w:r>
            <w:r>
              <w:rPr>
                <w:rFonts w:cs="Arial"/>
                <w:szCs w:val="20"/>
                <w:lang w:val="fr-FR"/>
              </w:rPr>
              <w:t>e</w:t>
            </w:r>
            <w:r w:rsidRPr="00461270">
              <w:rPr>
                <w:rFonts w:cs="Arial"/>
                <w:szCs w:val="20"/>
                <w:lang w:val="fr-FR"/>
              </w:rPr>
              <w:t>s ci-dessus ne signifient aucun changement dans l’effort de conformité</w:t>
            </w:r>
            <w:r>
              <w:rPr>
                <w:rFonts w:cs="Arial"/>
                <w:szCs w:val="20"/>
                <w:lang w:val="fr-FR"/>
              </w:rPr>
              <w:t>.</w:t>
            </w:r>
            <w:sdt>
              <w:sdtPr>
                <w:rPr>
                  <w:rFonts w:cs="Arial"/>
                  <w:szCs w:val="20"/>
                  <w:lang w:val="fr-FR"/>
                </w:rPr>
                <w:id w:val="43377551"/>
                <w:showingPlcHdr/>
                <w:text/>
              </w:sdtPr>
              <w:sdtEndPr>
                <w:rPr>
                  <w:b/>
                </w:rPr>
              </w:sdtEndPr>
              <w:sdtContent>
                <w:r>
                  <w:rPr>
                    <w:rFonts w:cs="Arial"/>
                    <w:szCs w:val="20"/>
                    <w:lang w:val="fr-FR"/>
                  </w:rPr>
                  <w:t xml:space="preserve">     </w:t>
                </w:r>
              </w:sdtContent>
            </w:sdt>
          </w:p>
        </w:tc>
      </w:tr>
    </w:tbl>
    <w:p w:rsidR="004E5A75" w:rsidRPr="00B16212" w:rsidRDefault="004E5A75" w:rsidP="004E5A75">
      <w:pPr>
        <w:spacing w:line="240" w:lineRule="auto"/>
        <w:jc w:val="left"/>
        <w:rPr>
          <w:rFonts w:cs="Arial"/>
          <w:szCs w:val="20"/>
          <w:lang w:val="fr-FR"/>
        </w:rPr>
      </w:pPr>
    </w:p>
    <w:p w:rsidR="004E5A75" w:rsidRDefault="004E5A75" w:rsidP="00D80311">
      <w:pPr>
        <w:spacing w:before="120" w:after="120"/>
        <w:rPr>
          <w:rFonts w:cs="Arial"/>
          <w:szCs w:val="20"/>
          <w:lang w:val="fr-FR"/>
        </w:rPr>
      </w:pPr>
    </w:p>
    <w:p w:rsidR="004E5A75" w:rsidRPr="00B16212" w:rsidRDefault="004E5A75" w:rsidP="00D80311">
      <w:pPr>
        <w:spacing w:before="120" w:after="120"/>
        <w:rPr>
          <w:rFonts w:cs="Arial"/>
          <w:szCs w:val="20"/>
          <w:lang w:val="fr-FR"/>
        </w:rPr>
      </w:pPr>
    </w:p>
    <w:p w:rsidR="009605E0" w:rsidRPr="00B16212" w:rsidRDefault="003F3376" w:rsidP="000773FA">
      <w:pPr>
        <w:pStyle w:val="Heading2"/>
        <w:numPr>
          <w:ilvl w:val="0"/>
          <w:numId w:val="17"/>
        </w:numPr>
        <w:spacing w:before="120" w:after="120"/>
        <w:rPr>
          <w:b/>
          <w:sz w:val="24"/>
          <w:szCs w:val="24"/>
          <w:u w:val="none"/>
          <w:lang w:val="fr-FR"/>
        </w:rPr>
      </w:pPr>
      <w:bookmarkStart w:id="5" w:name="_Toc354474451"/>
      <w:r w:rsidRPr="00B16212">
        <w:rPr>
          <w:b/>
          <w:sz w:val="24"/>
          <w:szCs w:val="24"/>
          <w:u w:val="none"/>
          <w:lang w:val="fr-FR"/>
        </w:rPr>
        <w:t>Commentaires additionnels sur le projet de Standard</w:t>
      </w:r>
      <w:bookmarkEnd w:id="5"/>
    </w:p>
    <w:p w:rsidR="009605E0" w:rsidRPr="00B16212" w:rsidRDefault="003F3376" w:rsidP="003F3376">
      <w:pPr>
        <w:spacing w:line="288" w:lineRule="auto"/>
        <w:rPr>
          <w:lang w:val="fr-FR" w:eastAsia="en-US"/>
        </w:rPr>
      </w:pPr>
      <w:r w:rsidRPr="00B16212">
        <w:rPr>
          <w:lang w:val="fr-FR" w:eastAsia="en-US"/>
        </w:rPr>
        <w:t>Dans cette partie, nous vous invitons à formuler vos commentaires sur n’importe lequel des critères du Standard pour les</w:t>
      </w:r>
      <w:r w:rsidR="00853704" w:rsidRPr="00B16212">
        <w:rPr>
          <w:lang w:val="fr-FR" w:eastAsia="en-US"/>
        </w:rPr>
        <w:t xml:space="preserve"> OPP qui n’est pas mentionné précédemment</w:t>
      </w:r>
      <w:r w:rsidRPr="00B16212">
        <w:rPr>
          <w:lang w:val="fr-FR" w:eastAsia="en-US"/>
        </w:rPr>
        <w:t>. Vous pouvez trouver le Standard pour les OPP en cours ici </w:t>
      </w:r>
      <w:r w:rsidR="00FF7CD5" w:rsidRPr="00B16212">
        <w:rPr>
          <w:lang w:val="fr-FR" w:eastAsia="en-US"/>
        </w:rPr>
        <w:t xml:space="preserve">: </w:t>
      </w:r>
      <w:hyperlink r:id="rId21" w:history="1">
        <w:r w:rsidR="00564A58" w:rsidRPr="00B16212">
          <w:rPr>
            <w:rStyle w:val="Hyperlink"/>
            <w:lang w:val="fr-FR" w:eastAsia="en-US"/>
          </w:rPr>
          <w:t>http://www.fairtrade.net/small-producer-standards.html</w:t>
        </w:r>
      </w:hyperlink>
      <w:r w:rsidR="00035FD9" w:rsidRPr="00B16212">
        <w:rPr>
          <w:lang w:val="fr-FR" w:eastAsia="en-US"/>
        </w:rPr>
        <w:t xml:space="preserve">. </w:t>
      </w:r>
      <w:r w:rsidRPr="00B16212">
        <w:rPr>
          <w:lang w:val="fr-FR" w:eastAsia="en-US"/>
        </w:rPr>
        <w:t xml:space="preserve">Assurez-vous </w:t>
      </w:r>
      <w:r w:rsidR="00201447" w:rsidRPr="00B16212">
        <w:rPr>
          <w:lang w:val="fr-FR" w:eastAsia="en-US"/>
        </w:rPr>
        <w:t>de bien ajouter</w:t>
      </w:r>
      <w:r w:rsidRPr="00B16212">
        <w:rPr>
          <w:lang w:val="fr-FR" w:eastAsia="en-US"/>
        </w:rPr>
        <w:t xml:space="preserve"> le numéro du nouveau critère pour référence dans la colonne prévue à cet effet. Veuillez détailler vos raisonnements et analyses le plus possible et suggérer des solutions alternatives le cas échéant.</w:t>
      </w:r>
    </w:p>
    <w:p w:rsidR="00A52307" w:rsidRDefault="00A52307" w:rsidP="009605E0">
      <w:pPr>
        <w:spacing w:line="288" w:lineRule="auto"/>
        <w:rPr>
          <w:lang w:val="fr-FR"/>
        </w:rPr>
      </w:pPr>
    </w:p>
    <w:p w:rsidR="00A52307" w:rsidRDefault="00A52307" w:rsidP="009605E0">
      <w:pPr>
        <w:spacing w:line="288" w:lineRule="auto"/>
        <w:rPr>
          <w:lang w:val="fr-FR"/>
        </w:rPr>
      </w:pPr>
    </w:p>
    <w:p w:rsidR="00A52307" w:rsidRDefault="00A52307" w:rsidP="009605E0">
      <w:pPr>
        <w:spacing w:line="288" w:lineRule="auto"/>
        <w:rPr>
          <w:lang w:val="fr-FR"/>
        </w:rPr>
      </w:pPr>
    </w:p>
    <w:p w:rsidR="009605E0" w:rsidRPr="00B16212" w:rsidRDefault="009605E0" w:rsidP="009605E0">
      <w:pPr>
        <w:spacing w:line="288" w:lineRule="auto"/>
        <w:rPr>
          <w:lang w:val="fr-FR"/>
        </w:rPr>
      </w:pPr>
    </w:p>
    <w:tbl>
      <w:tblPr>
        <w:tblStyle w:val="TableGrid"/>
        <w:tblW w:w="9356" w:type="dxa"/>
        <w:tblInd w:w="-34" w:type="dxa"/>
        <w:tblLook w:val="04A0" w:firstRow="1" w:lastRow="0" w:firstColumn="1" w:lastColumn="0" w:noHBand="0" w:noVBand="1"/>
      </w:tblPr>
      <w:tblGrid>
        <w:gridCol w:w="1276"/>
        <w:gridCol w:w="8080"/>
      </w:tblGrid>
      <w:tr w:rsidR="009605E0" w:rsidRPr="00B16212">
        <w:tc>
          <w:tcPr>
            <w:tcW w:w="1276" w:type="dxa"/>
            <w:shd w:val="clear" w:color="auto" w:fill="BED600" w:themeFill="accent3"/>
          </w:tcPr>
          <w:p w:rsidR="009605E0" w:rsidRPr="00B16212" w:rsidRDefault="003F3376" w:rsidP="00E717CF">
            <w:pPr>
              <w:spacing w:line="288" w:lineRule="auto"/>
              <w:jc w:val="center"/>
              <w:rPr>
                <w:rFonts w:cs="Arial"/>
                <w:b/>
                <w:szCs w:val="20"/>
                <w:lang w:val="fr-FR"/>
              </w:rPr>
            </w:pPr>
            <w:r w:rsidRPr="00B16212">
              <w:rPr>
                <w:rFonts w:cs="Arial"/>
                <w:b/>
                <w:szCs w:val="20"/>
                <w:lang w:val="fr-FR"/>
              </w:rPr>
              <w:t>N° nouveau critère</w:t>
            </w:r>
          </w:p>
        </w:tc>
        <w:tc>
          <w:tcPr>
            <w:tcW w:w="8080" w:type="dxa"/>
            <w:shd w:val="clear" w:color="auto" w:fill="BED600" w:themeFill="accent3"/>
          </w:tcPr>
          <w:p w:rsidR="009605E0" w:rsidRPr="00B16212" w:rsidRDefault="003F3376" w:rsidP="00E717CF">
            <w:pPr>
              <w:spacing w:line="288" w:lineRule="auto"/>
              <w:jc w:val="center"/>
              <w:rPr>
                <w:rFonts w:cs="Arial"/>
                <w:b/>
                <w:szCs w:val="20"/>
                <w:lang w:val="fr-FR"/>
              </w:rPr>
            </w:pPr>
            <w:r w:rsidRPr="00B16212">
              <w:rPr>
                <w:rFonts w:cs="Arial"/>
                <w:b/>
                <w:szCs w:val="20"/>
                <w:lang w:val="fr-FR"/>
              </w:rPr>
              <w:t>Vos</w:t>
            </w:r>
            <w:r w:rsidR="009605E0" w:rsidRPr="00B16212">
              <w:rPr>
                <w:rFonts w:cs="Arial"/>
                <w:b/>
                <w:szCs w:val="20"/>
                <w:lang w:val="fr-FR"/>
              </w:rPr>
              <w:t xml:space="preserve"> comment</w:t>
            </w:r>
            <w:r w:rsidRPr="00B16212">
              <w:rPr>
                <w:rFonts w:cs="Arial"/>
                <w:b/>
                <w:szCs w:val="20"/>
                <w:lang w:val="fr-FR"/>
              </w:rPr>
              <w:t>aire</w:t>
            </w:r>
            <w:r w:rsidR="009605E0" w:rsidRPr="00B16212">
              <w:rPr>
                <w:rFonts w:cs="Arial"/>
                <w:b/>
                <w:szCs w:val="20"/>
                <w:lang w:val="fr-FR"/>
              </w:rPr>
              <w:t>s</w:t>
            </w:r>
          </w:p>
        </w:tc>
      </w:tr>
      <w:tr w:rsidR="009605E0" w:rsidRPr="00497193">
        <w:tc>
          <w:tcPr>
            <w:tcW w:w="1276" w:type="dxa"/>
          </w:tcPr>
          <w:p w:rsidR="009605E0" w:rsidRPr="003742AA" w:rsidRDefault="00CA3B93" w:rsidP="00E717CF">
            <w:pPr>
              <w:spacing w:before="120" w:after="120" w:line="288" w:lineRule="auto"/>
              <w:rPr>
                <w:b/>
                <w:lang w:val="fr-FR"/>
              </w:rPr>
            </w:pPr>
            <w:sdt>
              <w:sdtPr>
                <w:rPr>
                  <w:lang w:val="fr-FR"/>
                </w:rPr>
                <w:id w:val="-1786878885"/>
                <w:showingPlcHdr/>
              </w:sdtPr>
              <w:sdtEndPr/>
              <w:sdtContent>
                <w:r w:rsidR="003742AA" w:rsidRPr="003742AA">
                  <w:rPr>
                    <w:rStyle w:val="PlaceholderText"/>
                    <w:lang w:val="fr-FR"/>
                  </w:rPr>
                  <w:t xml:space="preserve">Cliquez </w:t>
                </w:r>
                <w:r w:rsidR="003742AA" w:rsidRPr="003742AA">
                  <w:rPr>
                    <w:rStyle w:val="PlaceholderText"/>
                    <w:lang w:val="fr-FR"/>
                  </w:rPr>
                  <w:lastRenderedPageBreak/>
                  <w:t>ici pour saisir le texte</w:t>
                </w:r>
              </w:sdtContent>
            </w:sdt>
          </w:p>
        </w:tc>
        <w:sdt>
          <w:sdtPr>
            <w:rPr>
              <w:rStyle w:val="PlaceholderText"/>
              <w:lang w:val="fr-FR"/>
            </w:rPr>
            <w:id w:val="935248872"/>
            <w:showingPlcHdr/>
            <w:text/>
          </w:sdtPr>
          <w:sdtEndPr>
            <w:rPr>
              <w:rStyle w:val="PlaceholderText"/>
            </w:rPr>
          </w:sdtEndPr>
          <w:sdtContent>
            <w:tc>
              <w:tcPr>
                <w:tcW w:w="8080" w:type="dxa"/>
              </w:tcPr>
              <w:p w:rsidR="009605E0" w:rsidRPr="003742AA" w:rsidRDefault="003742AA" w:rsidP="003742AA">
                <w:pPr>
                  <w:spacing w:before="120" w:after="120" w:line="288" w:lineRule="auto"/>
                  <w:rPr>
                    <w:b/>
                    <w:lang w:val="fr-FR"/>
                  </w:rPr>
                </w:pPr>
                <w:r w:rsidRPr="00497193">
                  <w:rPr>
                    <w:rStyle w:val="PlaceholderText"/>
                    <w:lang w:val="fr-FR"/>
                  </w:rPr>
                  <w:t>Cliquez ici pour saisir le texte.</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1616667295"/>
                <w:showingPlcHdr/>
              </w:sdtPr>
              <w:sdtEndPr/>
              <w:sdtContent>
                <w:r w:rsidR="003742AA" w:rsidRPr="003742AA">
                  <w:rPr>
                    <w:rStyle w:val="PlaceholderText"/>
                    <w:lang w:val="fr-FR"/>
                  </w:rPr>
                  <w:t>Cliquez ici pour saisir le texte</w:t>
                </w:r>
                <w:r w:rsidR="009605E0" w:rsidRPr="003742AA">
                  <w:rPr>
                    <w:rStyle w:val="PlaceholderText"/>
                    <w:lang w:val="fr-FR"/>
                  </w:rPr>
                  <w:t>.</w:t>
                </w:r>
              </w:sdtContent>
            </w:sdt>
          </w:p>
        </w:tc>
        <w:sdt>
          <w:sdtPr>
            <w:rPr>
              <w:rFonts w:cs="Arial"/>
              <w:b/>
              <w:color w:val="808080"/>
              <w:szCs w:val="20"/>
              <w:lang w:val="fr-FR"/>
            </w:rPr>
            <w:id w:val="1791934533"/>
            <w:showingPlcHdr/>
            <w:text/>
          </w:sdtPr>
          <w:sdtEndPr/>
          <w:sdtContent>
            <w:tc>
              <w:tcPr>
                <w:tcW w:w="8080" w:type="dxa"/>
              </w:tcPr>
              <w:p w:rsidR="009605E0" w:rsidRPr="003742AA" w:rsidRDefault="003742AA" w:rsidP="003742AA">
                <w:pPr>
                  <w:spacing w:before="120" w:after="120" w:line="288" w:lineRule="auto"/>
                  <w:rPr>
                    <w:b/>
                    <w:lang w:val="fr-FR"/>
                  </w:rPr>
                </w:pPr>
                <w:r w:rsidRPr="003742AA">
                  <w:rPr>
                    <w:rStyle w:val="PlaceholderText"/>
                    <w:lang w:val="fr-FR"/>
                  </w:rPr>
                  <w:t>Cliquez ici pour saisir le texte.</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842597893"/>
                <w:showingPlcHdr/>
              </w:sdtPr>
              <w:sdtEndPr/>
              <w:sdtContent>
                <w:r w:rsidR="003742AA" w:rsidRPr="003742AA">
                  <w:rPr>
                    <w:rStyle w:val="PlaceholderText"/>
                    <w:lang w:val="fr-FR"/>
                  </w:rPr>
                  <w:t>Cliquez ici pour saisir le texte</w:t>
                </w:r>
                <w:r w:rsidR="003742AA">
                  <w:rPr>
                    <w:rStyle w:val="PlaceholderText"/>
                    <w:lang w:val="fr-FR"/>
                  </w:rPr>
                  <w:t>.</w:t>
                </w:r>
              </w:sdtContent>
            </w:sdt>
          </w:p>
        </w:tc>
        <w:sdt>
          <w:sdtPr>
            <w:rPr>
              <w:rFonts w:cs="Arial"/>
              <w:b/>
              <w:color w:val="808080"/>
              <w:szCs w:val="20"/>
              <w:lang w:val="fr-FR"/>
            </w:rPr>
            <w:id w:val="-1339686858"/>
            <w:showingPlcHdr/>
            <w:text/>
          </w:sdtPr>
          <w:sdtEndPr/>
          <w:sdtContent>
            <w:tc>
              <w:tcPr>
                <w:tcW w:w="8080" w:type="dxa"/>
              </w:tcPr>
              <w:p w:rsidR="009605E0" w:rsidRPr="003742AA" w:rsidRDefault="003742AA" w:rsidP="00E717CF">
                <w:pPr>
                  <w:spacing w:before="120" w:after="120" w:line="288" w:lineRule="auto"/>
                  <w:rPr>
                    <w:b/>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1869444964"/>
                <w:showingPlcHdr/>
              </w:sdtPr>
              <w:sdtEndPr/>
              <w:sdtContent>
                <w:r w:rsidR="003742AA" w:rsidRPr="003742AA">
                  <w:rPr>
                    <w:rStyle w:val="PlaceholderText"/>
                    <w:lang w:val="fr-FR"/>
                  </w:rPr>
                  <w:t>Cliquez ici pour saisir le texte</w:t>
                </w:r>
                <w:r w:rsidR="009605E0" w:rsidRPr="003742AA">
                  <w:rPr>
                    <w:rStyle w:val="PlaceholderText"/>
                    <w:lang w:val="fr-FR"/>
                  </w:rPr>
                  <w:t>.</w:t>
                </w:r>
              </w:sdtContent>
            </w:sdt>
          </w:p>
        </w:tc>
        <w:sdt>
          <w:sdtPr>
            <w:rPr>
              <w:rFonts w:cs="Arial"/>
              <w:b/>
              <w:color w:val="808080"/>
              <w:szCs w:val="20"/>
              <w:lang w:val="fr-FR"/>
            </w:rPr>
            <w:id w:val="-1339996161"/>
            <w:showingPlcHdr/>
            <w:text/>
          </w:sdtPr>
          <w:sdtEndPr/>
          <w:sdtContent>
            <w:tc>
              <w:tcPr>
                <w:tcW w:w="8080" w:type="dxa"/>
              </w:tcPr>
              <w:p w:rsidR="009605E0" w:rsidRPr="003742AA" w:rsidRDefault="003742AA" w:rsidP="00E717CF">
                <w:pPr>
                  <w:spacing w:before="120" w:after="120" w:line="288" w:lineRule="auto"/>
                  <w:rPr>
                    <w:b/>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1828627539"/>
                <w:showingPlcHdr/>
              </w:sdtPr>
              <w:sdtEndPr/>
              <w:sdtContent>
                <w:r w:rsidR="003742AA" w:rsidRPr="003742AA">
                  <w:rPr>
                    <w:rStyle w:val="PlaceholderText"/>
                    <w:lang w:val="fr-FR"/>
                  </w:rPr>
                  <w:t>Cliquez ici pour saisir le texte</w:t>
                </w:r>
              </w:sdtContent>
            </w:sdt>
          </w:p>
        </w:tc>
        <w:sdt>
          <w:sdtPr>
            <w:rPr>
              <w:rFonts w:cs="Arial"/>
              <w:b/>
              <w:color w:val="808080"/>
              <w:szCs w:val="20"/>
              <w:lang w:val="fr-FR"/>
            </w:rPr>
            <w:id w:val="-1152913330"/>
            <w:showingPlcHdr/>
            <w:text/>
          </w:sdtPr>
          <w:sdtEndPr/>
          <w:sdtContent>
            <w:tc>
              <w:tcPr>
                <w:tcW w:w="8080" w:type="dxa"/>
              </w:tcPr>
              <w:p w:rsidR="009605E0" w:rsidRPr="003742AA" w:rsidRDefault="003742AA" w:rsidP="00E717CF">
                <w:pPr>
                  <w:spacing w:before="120" w:after="120" w:line="288" w:lineRule="auto"/>
                  <w:rPr>
                    <w:b/>
                    <w:lang w:val="fr-FR"/>
                  </w:rPr>
                </w:pPr>
                <w:r w:rsidRPr="003742AA">
                  <w:rPr>
                    <w:rStyle w:val="PlaceholderText"/>
                    <w:lang w:val="fr-FR"/>
                  </w:rPr>
                  <w:t>Cliquez ici pour saisir le texte</w:t>
                </w:r>
                <w:r w:rsidR="009605E0" w:rsidRPr="00B16212">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159666827"/>
                <w:showingPlcHdr/>
              </w:sdtPr>
              <w:sdtEndPr/>
              <w:sdtContent>
                <w:r w:rsidR="003742AA" w:rsidRPr="003742AA">
                  <w:rPr>
                    <w:rStyle w:val="PlaceholderText"/>
                    <w:lang w:val="fr-FR"/>
                  </w:rPr>
                  <w:t>Cliquez ici pour saisir le texte</w:t>
                </w:r>
              </w:sdtContent>
            </w:sdt>
          </w:p>
        </w:tc>
        <w:sdt>
          <w:sdtPr>
            <w:rPr>
              <w:rFonts w:cs="Arial"/>
              <w:b/>
              <w:color w:val="808080"/>
              <w:szCs w:val="20"/>
              <w:lang w:val="fr-FR"/>
            </w:rPr>
            <w:id w:val="-17012429"/>
            <w:showingPlcHdr/>
            <w:text/>
          </w:sdtPr>
          <w:sdtEndPr/>
          <w:sdtContent>
            <w:tc>
              <w:tcPr>
                <w:tcW w:w="8080" w:type="dxa"/>
              </w:tcPr>
              <w:p w:rsidR="009605E0" w:rsidRPr="003742AA" w:rsidRDefault="003742AA" w:rsidP="00E717CF">
                <w:pPr>
                  <w:spacing w:before="120" w:after="120" w:line="288" w:lineRule="auto"/>
                  <w:rPr>
                    <w:b/>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3742AA">
            <w:pPr>
              <w:spacing w:before="120" w:after="120" w:line="288" w:lineRule="auto"/>
              <w:rPr>
                <w:b/>
                <w:lang w:val="fr-FR"/>
              </w:rPr>
            </w:pPr>
            <w:sdt>
              <w:sdtPr>
                <w:rPr>
                  <w:color w:val="808080"/>
                  <w:lang w:val="fr-FR"/>
                </w:rPr>
                <w:id w:val="458848395"/>
                <w:showingPlcHdr/>
              </w:sdtPr>
              <w:sdtEndPr/>
              <w:sdtContent>
                <w:r w:rsidR="003742AA" w:rsidRPr="003742AA">
                  <w:rPr>
                    <w:rStyle w:val="PlaceholderText"/>
                    <w:lang w:val="fr-FR"/>
                  </w:rPr>
                  <w:t>Cliquez ici pour saisir le texte</w:t>
                </w:r>
                <w:r w:rsidR="009605E0" w:rsidRPr="003742AA">
                  <w:rPr>
                    <w:rStyle w:val="PlaceholderText"/>
                    <w:lang w:val="fr-FR"/>
                  </w:rPr>
                  <w:t>.</w:t>
                </w:r>
              </w:sdtContent>
            </w:sdt>
          </w:p>
        </w:tc>
        <w:sdt>
          <w:sdtPr>
            <w:rPr>
              <w:rFonts w:cs="Arial"/>
              <w:b/>
              <w:color w:val="808080"/>
              <w:szCs w:val="20"/>
              <w:lang w:val="fr-FR"/>
            </w:rPr>
            <w:id w:val="263202823"/>
            <w:showingPlcHdr/>
            <w:text/>
          </w:sdtPr>
          <w:sdtEndPr/>
          <w:sdtContent>
            <w:tc>
              <w:tcPr>
                <w:tcW w:w="8080" w:type="dxa"/>
              </w:tcPr>
              <w:p w:rsidR="009605E0" w:rsidRPr="003742AA" w:rsidRDefault="003742AA" w:rsidP="00E717CF">
                <w:pPr>
                  <w:spacing w:before="120" w:after="120" w:line="288" w:lineRule="auto"/>
                  <w:rPr>
                    <w:b/>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411445123"/>
                <w:showingPlcHdr/>
              </w:sdtPr>
              <w:sdtEndPr/>
              <w:sdtContent>
                <w:r w:rsidR="003742AA" w:rsidRPr="003742AA">
                  <w:rPr>
                    <w:rStyle w:val="PlaceholderText"/>
                    <w:lang w:val="fr-FR"/>
                  </w:rPr>
                  <w:t>Cliquez ici pour saisir le texte</w:t>
                </w:r>
                <w:r w:rsidR="009605E0" w:rsidRPr="003742AA">
                  <w:rPr>
                    <w:rStyle w:val="PlaceholderText"/>
                    <w:lang w:val="fr-FR"/>
                  </w:rPr>
                  <w:t>.</w:t>
                </w:r>
              </w:sdtContent>
            </w:sdt>
          </w:p>
        </w:tc>
        <w:sdt>
          <w:sdtPr>
            <w:rPr>
              <w:rFonts w:cs="Arial"/>
              <w:b/>
              <w:color w:val="808080"/>
              <w:szCs w:val="20"/>
              <w:lang w:val="fr-FR"/>
            </w:rPr>
            <w:id w:val="-222680989"/>
            <w:showingPlcHdr/>
            <w:text/>
          </w:sdtPr>
          <w:sdtEndPr/>
          <w:sdtContent>
            <w:tc>
              <w:tcPr>
                <w:tcW w:w="8080" w:type="dxa"/>
              </w:tcPr>
              <w:p w:rsidR="009605E0" w:rsidRPr="003742AA" w:rsidRDefault="003742AA" w:rsidP="00E717CF">
                <w:pPr>
                  <w:spacing w:before="120" w:after="120" w:line="288" w:lineRule="auto"/>
                  <w:rPr>
                    <w:rFonts w:cs="Arial"/>
                    <w:b/>
                    <w:szCs w:val="20"/>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972205593"/>
                <w:showingPlcHdr/>
              </w:sdtPr>
              <w:sdtEndPr/>
              <w:sdtContent>
                <w:r w:rsidR="003742AA" w:rsidRPr="003742AA">
                  <w:rPr>
                    <w:rStyle w:val="PlaceholderText"/>
                    <w:lang w:val="fr-FR"/>
                  </w:rPr>
                  <w:t xml:space="preserve">Cliquez ici pour </w:t>
                </w:r>
                <w:r w:rsidR="003742AA" w:rsidRPr="003742AA">
                  <w:rPr>
                    <w:rStyle w:val="PlaceholderText"/>
                    <w:lang w:val="fr-FR"/>
                  </w:rPr>
                  <w:lastRenderedPageBreak/>
                  <w:t>saisir le texte</w:t>
                </w:r>
                <w:r w:rsidR="009605E0" w:rsidRPr="003742AA">
                  <w:rPr>
                    <w:rStyle w:val="PlaceholderText"/>
                    <w:lang w:val="fr-FR"/>
                  </w:rPr>
                  <w:t>.</w:t>
                </w:r>
              </w:sdtContent>
            </w:sdt>
          </w:p>
        </w:tc>
        <w:sdt>
          <w:sdtPr>
            <w:rPr>
              <w:rFonts w:cs="Arial"/>
              <w:b/>
              <w:color w:val="808080"/>
              <w:szCs w:val="20"/>
              <w:lang w:val="fr-FR"/>
            </w:rPr>
            <w:id w:val="440737789"/>
            <w:showingPlcHdr/>
            <w:text/>
          </w:sdtPr>
          <w:sdtEndPr/>
          <w:sdtContent>
            <w:tc>
              <w:tcPr>
                <w:tcW w:w="8080" w:type="dxa"/>
              </w:tcPr>
              <w:p w:rsidR="009605E0" w:rsidRPr="003742AA" w:rsidRDefault="003742AA" w:rsidP="00E717CF">
                <w:pPr>
                  <w:spacing w:before="120" w:after="120" w:line="288" w:lineRule="auto"/>
                  <w:rPr>
                    <w:rFonts w:cs="Arial"/>
                    <w:b/>
                    <w:szCs w:val="20"/>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988542438"/>
                <w:showingPlcHdr/>
              </w:sdtPr>
              <w:sdtEndPr/>
              <w:sdtContent>
                <w:r w:rsidR="003742AA" w:rsidRPr="003742AA">
                  <w:rPr>
                    <w:rStyle w:val="PlaceholderText"/>
                    <w:lang w:val="fr-FR"/>
                  </w:rPr>
                  <w:t>Cliquez ici pour saisir le texte</w:t>
                </w:r>
              </w:sdtContent>
            </w:sdt>
          </w:p>
        </w:tc>
        <w:sdt>
          <w:sdtPr>
            <w:rPr>
              <w:rFonts w:cs="Arial"/>
              <w:b/>
              <w:color w:val="808080"/>
              <w:szCs w:val="20"/>
              <w:lang w:val="fr-FR"/>
            </w:rPr>
            <w:id w:val="1842735491"/>
            <w:showingPlcHdr/>
            <w:text/>
          </w:sdtPr>
          <w:sdtEndPr/>
          <w:sdtContent>
            <w:tc>
              <w:tcPr>
                <w:tcW w:w="8080" w:type="dxa"/>
              </w:tcPr>
              <w:p w:rsidR="009605E0" w:rsidRPr="003742AA" w:rsidRDefault="003742AA" w:rsidP="00E717CF">
                <w:pPr>
                  <w:spacing w:before="120" w:after="120" w:line="288" w:lineRule="auto"/>
                  <w:rPr>
                    <w:rFonts w:cs="Arial"/>
                    <w:b/>
                    <w:szCs w:val="20"/>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1140183563"/>
                <w:showingPlcHdr/>
              </w:sdtPr>
              <w:sdtEndPr/>
              <w:sdtContent>
                <w:r w:rsidR="003742AA" w:rsidRPr="003742AA">
                  <w:rPr>
                    <w:rStyle w:val="PlaceholderText"/>
                    <w:lang w:val="fr-FR"/>
                  </w:rPr>
                  <w:t>Cliquez ici pour saisir le texte</w:t>
                </w:r>
                <w:r w:rsidR="003742AA">
                  <w:rPr>
                    <w:rStyle w:val="PlaceholderText"/>
                    <w:lang w:val="fr-FR"/>
                  </w:rPr>
                  <w:t>.</w:t>
                </w:r>
              </w:sdtContent>
            </w:sdt>
          </w:p>
        </w:tc>
        <w:sdt>
          <w:sdtPr>
            <w:rPr>
              <w:rFonts w:cs="Arial"/>
              <w:b/>
              <w:color w:val="808080"/>
              <w:szCs w:val="20"/>
              <w:lang w:val="fr-FR"/>
            </w:rPr>
            <w:id w:val="-210738"/>
            <w:showingPlcHdr/>
            <w:text/>
          </w:sdtPr>
          <w:sdtEndPr/>
          <w:sdtContent>
            <w:tc>
              <w:tcPr>
                <w:tcW w:w="8080" w:type="dxa"/>
              </w:tcPr>
              <w:p w:rsidR="009605E0" w:rsidRPr="003742AA" w:rsidRDefault="003742AA" w:rsidP="00E717CF">
                <w:pPr>
                  <w:spacing w:before="120" w:after="120" w:line="288" w:lineRule="auto"/>
                  <w:rPr>
                    <w:rFonts w:cs="Arial"/>
                    <w:b/>
                    <w:szCs w:val="20"/>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706956093"/>
                <w:showingPlcHdr/>
              </w:sdtPr>
              <w:sdtEndPr/>
              <w:sdtContent>
                <w:r w:rsidR="003742AA" w:rsidRPr="003742AA">
                  <w:rPr>
                    <w:rStyle w:val="PlaceholderText"/>
                    <w:lang w:val="fr-FR"/>
                  </w:rPr>
                  <w:t>Cliquez ici pour saisir le texte</w:t>
                </w:r>
                <w:r w:rsidR="009605E0" w:rsidRPr="003742AA">
                  <w:rPr>
                    <w:rStyle w:val="PlaceholderText"/>
                    <w:lang w:val="fr-FR"/>
                  </w:rPr>
                  <w:t>.</w:t>
                </w:r>
              </w:sdtContent>
            </w:sdt>
          </w:p>
        </w:tc>
        <w:sdt>
          <w:sdtPr>
            <w:rPr>
              <w:rFonts w:cs="Arial"/>
              <w:b/>
              <w:color w:val="808080"/>
              <w:szCs w:val="20"/>
              <w:lang w:val="fr-FR"/>
            </w:rPr>
            <w:id w:val="1667976207"/>
            <w:showingPlcHdr/>
            <w:text/>
          </w:sdtPr>
          <w:sdtEndPr/>
          <w:sdtContent>
            <w:tc>
              <w:tcPr>
                <w:tcW w:w="8080" w:type="dxa"/>
              </w:tcPr>
              <w:p w:rsidR="009605E0" w:rsidRPr="003742AA" w:rsidRDefault="003742AA" w:rsidP="00E717CF">
                <w:pPr>
                  <w:spacing w:before="120" w:after="120" w:line="288" w:lineRule="auto"/>
                  <w:rPr>
                    <w:rFonts w:cs="Arial"/>
                    <w:b/>
                    <w:szCs w:val="20"/>
                    <w:lang w:val="fr-FR"/>
                  </w:rPr>
                </w:pPr>
                <w:r w:rsidRPr="003742AA">
                  <w:rPr>
                    <w:rStyle w:val="PlaceholderText"/>
                    <w:lang w:val="fr-FR"/>
                  </w:rPr>
                  <w:t>Cliquez ici pour saisir le texte</w:t>
                </w:r>
                <w:r w:rsidR="009605E0" w:rsidRPr="003742AA">
                  <w:rPr>
                    <w:rStyle w:val="PlaceholderText"/>
                    <w:lang w:val="fr-FR"/>
                  </w:rPr>
                  <w:t>.</w:t>
                </w:r>
              </w:p>
            </w:tc>
          </w:sdtContent>
        </w:sdt>
      </w:tr>
      <w:tr w:rsidR="009605E0" w:rsidRPr="00497193">
        <w:tc>
          <w:tcPr>
            <w:tcW w:w="1276" w:type="dxa"/>
          </w:tcPr>
          <w:p w:rsidR="009605E0" w:rsidRPr="003742AA" w:rsidRDefault="00CA3B93" w:rsidP="00E717CF">
            <w:pPr>
              <w:spacing w:before="120" w:after="120" w:line="288" w:lineRule="auto"/>
              <w:rPr>
                <w:b/>
                <w:lang w:val="fr-FR"/>
              </w:rPr>
            </w:pPr>
            <w:sdt>
              <w:sdtPr>
                <w:rPr>
                  <w:color w:val="808080"/>
                  <w:lang w:val="fr-FR"/>
                </w:rPr>
                <w:id w:val="1971699572"/>
                <w:showingPlcHdr/>
              </w:sdtPr>
              <w:sdtEndPr/>
              <w:sdtContent>
                <w:r w:rsidR="003742AA" w:rsidRPr="003742AA">
                  <w:rPr>
                    <w:rStyle w:val="PlaceholderText"/>
                    <w:lang w:val="fr-FR"/>
                  </w:rPr>
                  <w:t>Cliquez ici pour saisir le texte</w:t>
                </w:r>
              </w:sdtContent>
            </w:sdt>
          </w:p>
        </w:tc>
        <w:sdt>
          <w:sdtPr>
            <w:rPr>
              <w:rFonts w:cs="Arial"/>
              <w:b/>
              <w:color w:val="808080"/>
              <w:szCs w:val="20"/>
              <w:lang w:val="fr-FR"/>
            </w:rPr>
            <w:id w:val="-1626530213"/>
            <w:showingPlcHdr/>
            <w:text/>
          </w:sdtPr>
          <w:sdtEndPr/>
          <w:sdtContent>
            <w:tc>
              <w:tcPr>
                <w:tcW w:w="8080" w:type="dxa"/>
              </w:tcPr>
              <w:p w:rsidR="009605E0" w:rsidRPr="003742AA" w:rsidRDefault="003742AA" w:rsidP="00E717CF">
                <w:pPr>
                  <w:spacing w:before="120" w:after="120" w:line="288" w:lineRule="auto"/>
                  <w:rPr>
                    <w:rFonts w:cs="Arial"/>
                    <w:b/>
                    <w:szCs w:val="20"/>
                    <w:lang w:val="fr-FR"/>
                  </w:rPr>
                </w:pPr>
                <w:r w:rsidRPr="003742AA">
                  <w:rPr>
                    <w:rStyle w:val="PlaceholderText"/>
                    <w:lang w:val="fr-FR"/>
                  </w:rPr>
                  <w:t>Cliquez ici pour saisir le texte</w:t>
                </w:r>
                <w:r w:rsidR="009605E0" w:rsidRPr="003742AA">
                  <w:rPr>
                    <w:rStyle w:val="PlaceholderText"/>
                    <w:lang w:val="fr-FR"/>
                  </w:rPr>
                  <w:t>.</w:t>
                </w:r>
              </w:p>
            </w:tc>
          </w:sdtContent>
        </w:sdt>
      </w:tr>
    </w:tbl>
    <w:p w:rsidR="0004741B" w:rsidRPr="003742AA" w:rsidRDefault="0004741B" w:rsidP="00BF2C4B">
      <w:pPr>
        <w:keepNext/>
        <w:keepLines/>
        <w:spacing w:before="120" w:after="120"/>
        <w:rPr>
          <w:rFonts w:cs="Arial"/>
          <w:lang w:val="fr-FR"/>
        </w:rPr>
      </w:pPr>
    </w:p>
    <w:sectPr w:rsidR="0004741B" w:rsidRPr="003742AA" w:rsidSect="003065AE">
      <w:headerReference w:type="default" r:id="rId22"/>
      <w:footerReference w:type="default" r:id="rId23"/>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6A" w:rsidRDefault="005B496A">
      <w:r>
        <w:separator/>
      </w:r>
    </w:p>
  </w:endnote>
  <w:endnote w:type="continuationSeparator" w:id="0">
    <w:p w:rsidR="005B496A" w:rsidRDefault="005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08469"/>
      <w:docPartObj>
        <w:docPartGallery w:val="Page Numbers (Bottom of Page)"/>
        <w:docPartUnique/>
      </w:docPartObj>
    </w:sdtPr>
    <w:sdtEndPr>
      <w:rPr>
        <w:noProof/>
      </w:rPr>
    </w:sdtEndPr>
    <w:sdtContent>
      <w:p w:rsidR="003A09F7" w:rsidRDefault="003A09F7" w:rsidP="00E717CF">
        <w:pPr>
          <w:pStyle w:val="Footer"/>
          <w:rPr>
            <w:rStyle w:val="PageNumber"/>
          </w:rPr>
        </w:pPr>
        <w:r>
          <w:rPr>
            <w:rStyle w:val="PageNumber"/>
          </w:rPr>
          <w:t xml:space="preserve">Limited SPO </w:t>
        </w:r>
        <w:proofErr w:type="spellStart"/>
        <w:r>
          <w:rPr>
            <w:rStyle w:val="PageNumber"/>
          </w:rPr>
          <w:t>review_Consultation_Document</w:t>
        </w:r>
        <w:proofErr w:type="spellEnd"/>
        <w:r>
          <w:rPr>
            <w:rStyle w:val="PageNumber"/>
          </w:rPr>
          <w:tab/>
        </w:r>
        <w:r>
          <w:rPr>
            <w:rStyle w:val="PageNumber"/>
          </w:rPr>
          <w:tab/>
        </w:r>
      </w:p>
      <w:p w:rsidR="003A09F7" w:rsidRDefault="003A09F7" w:rsidP="00E717CF">
        <w:pPr>
          <w:pStyle w:val="Footer"/>
          <w:jc w:val="right"/>
        </w:pPr>
        <w:r>
          <w:rPr>
            <w:rStyle w:val="PageNumber"/>
          </w:rPr>
          <w:t xml:space="preserve">May 2013 </w:t>
        </w:r>
        <w:r>
          <w:rPr>
            <w:rStyle w:val="PageNumber"/>
          </w:rPr>
          <w:tab/>
        </w:r>
        <w:r>
          <w:rPr>
            <w:rStyle w:val="PageNumber"/>
          </w:rPr>
          <w:tab/>
        </w:r>
        <w:r w:rsidR="00CA3B93">
          <w:fldChar w:fldCharType="begin"/>
        </w:r>
        <w:r w:rsidR="00CA3B93">
          <w:instrText xml:space="preserve"> PAGE   \* MERGEFORMAT </w:instrText>
        </w:r>
        <w:r w:rsidR="00CA3B93">
          <w:fldChar w:fldCharType="separate"/>
        </w:r>
        <w:r w:rsidR="00CA3B93">
          <w:rPr>
            <w:noProof/>
          </w:rPr>
          <w:t>1</w:t>
        </w:r>
        <w:r w:rsidR="00CA3B93">
          <w:rPr>
            <w:noProof/>
          </w:rPr>
          <w:fldChar w:fldCharType="end"/>
        </w:r>
      </w:p>
    </w:sdtContent>
  </w:sdt>
  <w:p w:rsidR="003A09F7" w:rsidRPr="008D44F8" w:rsidRDefault="003A0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6A" w:rsidRDefault="005B496A">
      <w:r>
        <w:separator/>
      </w:r>
    </w:p>
  </w:footnote>
  <w:footnote w:type="continuationSeparator" w:id="0">
    <w:p w:rsidR="005B496A" w:rsidRDefault="005B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F7" w:rsidRDefault="003A09F7">
    <w:pPr>
      <w:pStyle w:val="Header"/>
    </w:pPr>
    <w:r>
      <w:rPr>
        <w:noProof/>
      </w:rPr>
      <w:drawing>
        <wp:inline distT="0" distB="0" distL="0" distR="0">
          <wp:extent cx="733425" cy="895350"/>
          <wp:effectExtent l="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33425" cy="895350"/>
                  </a:xfrm>
                  <a:prstGeom prst="rect">
                    <a:avLst/>
                  </a:prstGeom>
                  <a:noFill/>
                  <a:ln>
                    <a:noFill/>
                  </a:ln>
                </pic:spPr>
              </pic:pic>
            </a:graphicData>
          </a:graphic>
        </wp:inline>
      </w:drawing>
    </w:r>
  </w:p>
  <w:p w:rsidR="003A09F7" w:rsidRPr="003065AE" w:rsidRDefault="003A0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26062676"/>
    <w:lvl w:ilvl="0" w:tplc="568815A0">
      <w:start w:val="1"/>
      <w:numFmt w:val="decimal"/>
      <w:pStyle w:val="StyleHeading6Left0Hanging025"/>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41D8B"/>
    <w:multiLevelType w:val="hybridMultilevel"/>
    <w:tmpl w:val="D248C4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C3044"/>
    <w:multiLevelType w:val="multilevel"/>
    <w:tmpl w:val="C4D23824"/>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3402699"/>
    <w:multiLevelType w:val="hybridMultilevel"/>
    <w:tmpl w:val="CC403646"/>
    <w:lvl w:ilvl="0" w:tplc="3CB8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833760"/>
    <w:multiLevelType w:val="multilevel"/>
    <w:tmpl w:val="4F32CB5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2277837"/>
    <w:multiLevelType w:val="multilevel"/>
    <w:tmpl w:val="03A66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5EB6DB1"/>
    <w:multiLevelType w:val="hybridMultilevel"/>
    <w:tmpl w:val="C000468C"/>
    <w:lvl w:ilvl="0" w:tplc="714040B8">
      <w:start w:val="30"/>
      <w:numFmt w:val="bullet"/>
      <w:lvlText w:val="-"/>
      <w:lvlJc w:val="left"/>
      <w:pPr>
        <w:ind w:left="720" w:hanging="360"/>
      </w:pPr>
      <w:rPr>
        <w:rFonts w:ascii="Arial" w:eastAsia="Times New Roman"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27A17"/>
    <w:multiLevelType w:val="hybridMultilevel"/>
    <w:tmpl w:val="3BBAC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E4590"/>
    <w:multiLevelType w:val="hybridMultilevel"/>
    <w:tmpl w:val="EF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22309"/>
    <w:multiLevelType w:val="hybridMultilevel"/>
    <w:tmpl w:val="8A1E381C"/>
    <w:lvl w:ilvl="0" w:tplc="D02CCAB2">
      <w:start w:val="1"/>
      <w:numFmt w:val="bullet"/>
      <w:lvlText w:val="-"/>
      <w:lvlJc w:val="left"/>
      <w:pPr>
        <w:ind w:left="720" w:hanging="360"/>
      </w:pPr>
      <w:rPr>
        <w:rFonts w:ascii="Arial" w:eastAsia="Times New Roman" w:hAnsi="Arial" w:cs="Courier New"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965B47"/>
    <w:multiLevelType w:val="multilevel"/>
    <w:tmpl w:val="F5A8D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056E87"/>
    <w:multiLevelType w:val="multilevel"/>
    <w:tmpl w:val="2424E2B0"/>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F7928EC"/>
    <w:multiLevelType w:val="multilevel"/>
    <w:tmpl w:val="51022F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AF3892"/>
    <w:multiLevelType w:val="hybridMultilevel"/>
    <w:tmpl w:val="98A445B2"/>
    <w:lvl w:ilvl="0" w:tplc="714040B8">
      <w:start w:val="30"/>
      <w:numFmt w:val="bullet"/>
      <w:lvlText w:val="-"/>
      <w:lvlJc w:val="left"/>
      <w:pPr>
        <w:ind w:left="720" w:hanging="360"/>
      </w:pPr>
      <w:rPr>
        <w:rFonts w:ascii="Arial" w:eastAsia="Times New Roman"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603A3"/>
    <w:multiLevelType w:val="multilevel"/>
    <w:tmpl w:val="69344D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ED3EC6"/>
    <w:multiLevelType w:val="multilevel"/>
    <w:tmpl w:val="03A66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1AA1247"/>
    <w:multiLevelType w:val="multilevel"/>
    <w:tmpl w:val="B9D243E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4362C1E"/>
    <w:multiLevelType w:val="hybridMultilevel"/>
    <w:tmpl w:val="35985C60"/>
    <w:lvl w:ilvl="0" w:tplc="714040B8">
      <w:start w:val="1"/>
      <w:numFmt w:val="bullet"/>
      <w:lvlText w:val="-"/>
      <w:lvlJc w:val="left"/>
      <w:pPr>
        <w:ind w:left="720" w:hanging="360"/>
      </w:pPr>
      <w:rPr>
        <w:rFonts w:ascii="Arial" w:eastAsia="Times New Roman"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A0094"/>
    <w:multiLevelType w:val="hybridMultilevel"/>
    <w:tmpl w:val="D99CF3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3F0610"/>
    <w:multiLevelType w:val="multilevel"/>
    <w:tmpl w:val="63B6ACAC"/>
    <w:lvl w:ilvl="0">
      <w:start w:val="10"/>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2C54DBA"/>
    <w:multiLevelType w:val="multilevel"/>
    <w:tmpl w:val="51022F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696B26"/>
    <w:multiLevelType w:val="multilevel"/>
    <w:tmpl w:val="BBE00FAA"/>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9E81799"/>
    <w:multiLevelType w:val="hybridMultilevel"/>
    <w:tmpl w:val="63AC2FC0"/>
    <w:lvl w:ilvl="0" w:tplc="4E20B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2"/>
  </w:num>
  <w:num w:numId="5">
    <w:abstractNumId w:val="9"/>
  </w:num>
  <w:num w:numId="6">
    <w:abstractNumId w:val="7"/>
  </w:num>
  <w:num w:numId="7">
    <w:abstractNumId w:val="2"/>
  </w:num>
  <w:num w:numId="8">
    <w:abstractNumId w:val="3"/>
  </w:num>
  <w:num w:numId="9">
    <w:abstractNumId w:val="18"/>
  </w:num>
  <w:num w:numId="10">
    <w:abstractNumId w:val="8"/>
  </w:num>
  <w:num w:numId="11">
    <w:abstractNumId w:val="1"/>
  </w:num>
  <w:num w:numId="12">
    <w:abstractNumId w:val="19"/>
  </w:num>
  <w:num w:numId="13">
    <w:abstractNumId w:val="22"/>
  </w:num>
  <w:num w:numId="14">
    <w:abstractNumId w:val="20"/>
  </w:num>
  <w:num w:numId="15">
    <w:abstractNumId w:val="16"/>
  </w:num>
  <w:num w:numId="16">
    <w:abstractNumId w:val="23"/>
  </w:num>
  <w:num w:numId="17">
    <w:abstractNumId w:val="23"/>
    <w:lvlOverride w:ilvl="0">
      <w:startOverride w:val="1"/>
    </w:lvlOverride>
  </w:num>
  <w:num w:numId="18">
    <w:abstractNumId w:val="17"/>
  </w:num>
  <w:num w:numId="19">
    <w:abstractNumId w:val="15"/>
  </w:num>
  <w:num w:numId="20">
    <w:abstractNumId w:val="10"/>
  </w:num>
  <w:num w:numId="21">
    <w:abstractNumId w:val="5"/>
  </w:num>
  <w:num w:numId="22">
    <w:abstractNumId w:val="4"/>
  </w:num>
  <w:num w:numId="23">
    <w:abstractNumId w:val="11"/>
  </w:num>
  <w:num w:numId="24">
    <w:abstractNumId w:val="13"/>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4"/>
    <w:rsid w:val="00003CFB"/>
    <w:rsid w:val="00003E94"/>
    <w:rsid w:val="00007135"/>
    <w:rsid w:val="00013467"/>
    <w:rsid w:val="00020003"/>
    <w:rsid w:val="00020253"/>
    <w:rsid w:val="00024870"/>
    <w:rsid w:val="00026716"/>
    <w:rsid w:val="000310CF"/>
    <w:rsid w:val="00033693"/>
    <w:rsid w:val="000337D4"/>
    <w:rsid w:val="00035FD9"/>
    <w:rsid w:val="000367ED"/>
    <w:rsid w:val="000406E7"/>
    <w:rsid w:val="0004106A"/>
    <w:rsid w:val="0004396F"/>
    <w:rsid w:val="0004741B"/>
    <w:rsid w:val="000531E6"/>
    <w:rsid w:val="00053410"/>
    <w:rsid w:val="000551F1"/>
    <w:rsid w:val="00055729"/>
    <w:rsid w:val="00057B91"/>
    <w:rsid w:val="000605C5"/>
    <w:rsid w:val="00062993"/>
    <w:rsid w:val="000633D2"/>
    <w:rsid w:val="0006578F"/>
    <w:rsid w:val="0006629F"/>
    <w:rsid w:val="000717EE"/>
    <w:rsid w:val="000752F1"/>
    <w:rsid w:val="0007642E"/>
    <w:rsid w:val="000773FA"/>
    <w:rsid w:val="000778C4"/>
    <w:rsid w:val="00081656"/>
    <w:rsid w:val="00097B17"/>
    <w:rsid w:val="000A12C5"/>
    <w:rsid w:val="000A539F"/>
    <w:rsid w:val="000A5610"/>
    <w:rsid w:val="000A6A80"/>
    <w:rsid w:val="000A70BA"/>
    <w:rsid w:val="000B0924"/>
    <w:rsid w:val="000B2220"/>
    <w:rsid w:val="000B307A"/>
    <w:rsid w:val="000C055D"/>
    <w:rsid w:val="000C306B"/>
    <w:rsid w:val="000C6427"/>
    <w:rsid w:val="000C75AD"/>
    <w:rsid w:val="000D008B"/>
    <w:rsid w:val="000D2E6B"/>
    <w:rsid w:val="000D2FE6"/>
    <w:rsid w:val="000D3FB9"/>
    <w:rsid w:val="000D7014"/>
    <w:rsid w:val="000D7602"/>
    <w:rsid w:val="000E0E22"/>
    <w:rsid w:val="000E37F1"/>
    <w:rsid w:val="000E3D9B"/>
    <w:rsid w:val="000E50B8"/>
    <w:rsid w:val="000F0FD2"/>
    <w:rsid w:val="000F25B1"/>
    <w:rsid w:val="000F2926"/>
    <w:rsid w:val="000F5F3F"/>
    <w:rsid w:val="0010453B"/>
    <w:rsid w:val="00113F76"/>
    <w:rsid w:val="00114253"/>
    <w:rsid w:val="00120050"/>
    <w:rsid w:val="00122B79"/>
    <w:rsid w:val="0012377B"/>
    <w:rsid w:val="00124F1E"/>
    <w:rsid w:val="00130C60"/>
    <w:rsid w:val="00140EF4"/>
    <w:rsid w:val="0014164E"/>
    <w:rsid w:val="001424B1"/>
    <w:rsid w:val="00143343"/>
    <w:rsid w:val="00152F3E"/>
    <w:rsid w:val="0015316A"/>
    <w:rsid w:val="00154FAE"/>
    <w:rsid w:val="0016223C"/>
    <w:rsid w:val="00171198"/>
    <w:rsid w:val="00183E35"/>
    <w:rsid w:val="001840B0"/>
    <w:rsid w:val="00185A52"/>
    <w:rsid w:val="00192FE5"/>
    <w:rsid w:val="00193B8D"/>
    <w:rsid w:val="00195D29"/>
    <w:rsid w:val="001A1AFF"/>
    <w:rsid w:val="001A2B44"/>
    <w:rsid w:val="001A3F60"/>
    <w:rsid w:val="001A47CC"/>
    <w:rsid w:val="001B08D3"/>
    <w:rsid w:val="001B12F7"/>
    <w:rsid w:val="001B5949"/>
    <w:rsid w:val="001C0191"/>
    <w:rsid w:val="001C33F1"/>
    <w:rsid w:val="001C46AD"/>
    <w:rsid w:val="001C6690"/>
    <w:rsid w:val="001C758B"/>
    <w:rsid w:val="001D0764"/>
    <w:rsid w:val="001D6A15"/>
    <w:rsid w:val="001E5F1D"/>
    <w:rsid w:val="001E7578"/>
    <w:rsid w:val="001F69D0"/>
    <w:rsid w:val="001F7918"/>
    <w:rsid w:val="00201447"/>
    <w:rsid w:val="00203DE5"/>
    <w:rsid w:val="0020588C"/>
    <w:rsid w:val="00211C61"/>
    <w:rsid w:val="00226085"/>
    <w:rsid w:val="00226BB3"/>
    <w:rsid w:val="00227135"/>
    <w:rsid w:val="002271F4"/>
    <w:rsid w:val="0023316F"/>
    <w:rsid w:val="0023346D"/>
    <w:rsid w:val="002343F6"/>
    <w:rsid w:val="00234B8B"/>
    <w:rsid w:val="00234DF1"/>
    <w:rsid w:val="00235CBB"/>
    <w:rsid w:val="00235EC5"/>
    <w:rsid w:val="00237FE7"/>
    <w:rsid w:val="00251CCB"/>
    <w:rsid w:val="00251DCE"/>
    <w:rsid w:val="00253CF8"/>
    <w:rsid w:val="00255924"/>
    <w:rsid w:val="002577AB"/>
    <w:rsid w:val="00261DB9"/>
    <w:rsid w:val="002711A6"/>
    <w:rsid w:val="00271FB6"/>
    <w:rsid w:val="00275672"/>
    <w:rsid w:val="002762B2"/>
    <w:rsid w:val="00280B16"/>
    <w:rsid w:val="0028308D"/>
    <w:rsid w:val="00284AE8"/>
    <w:rsid w:val="00285918"/>
    <w:rsid w:val="002871BE"/>
    <w:rsid w:val="002902CD"/>
    <w:rsid w:val="002905C7"/>
    <w:rsid w:val="00291FA8"/>
    <w:rsid w:val="0029349E"/>
    <w:rsid w:val="0029525C"/>
    <w:rsid w:val="00296E2D"/>
    <w:rsid w:val="002A030C"/>
    <w:rsid w:val="002A1488"/>
    <w:rsid w:val="002A3F88"/>
    <w:rsid w:val="002A581D"/>
    <w:rsid w:val="002B5263"/>
    <w:rsid w:val="002B69E6"/>
    <w:rsid w:val="002B7BFA"/>
    <w:rsid w:val="002C04C4"/>
    <w:rsid w:val="002C190F"/>
    <w:rsid w:val="002C38EC"/>
    <w:rsid w:val="002C4B4B"/>
    <w:rsid w:val="002C5C21"/>
    <w:rsid w:val="002C7AE1"/>
    <w:rsid w:val="002D1D97"/>
    <w:rsid w:val="002D2AB7"/>
    <w:rsid w:val="002D6BEB"/>
    <w:rsid w:val="002E0366"/>
    <w:rsid w:val="002E35CC"/>
    <w:rsid w:val="002E486E"/>
    <w:rsid w:val="002E6419"/>
    <w:rsid w:val="002E6685"/>
    <w:rsid w:val="002E77B6"/>
    <w:rsid w:val="002E7F4A"/>
    <w:rsid w:val="002F463F"/>
    <w:rsid w:val="002F7429"/>
    <w:rsid w:val="00301591"/>
    <w:rsid w:val="003022FA"/>
    <w:rsid w:val="003065AE"/>
    <w:rsid w:val="00307CEF"/>
    <w:rsid w:val="00310CD9"/>
    <w:rsid w:val="0031193F"/>
    <w:rsid w:val="00316CD3"/>
    <w:rsid w:val="00317A13"/>
    <w:rsid w:val="003234A0"/>
    <w:rsid w:val="00332D91"/>
    <w:rsid w:val="00336183"/>
    <w:rsid w:val="003377EC"/>
    <w:rsid w:val="00343616"/>
    <w:rsid w:val="003474E6"/>
    <w:rsid w:val="003508FE"/>
    <w:rsid w:val="003513CF"/>
    <w:rsid w:val="00353540"/>
    <w:rsid w:val="003564A2"/>
    <w:rsid w:val="00357897"/>
    <w:rsid w:val="003703C9"/>
    <w:rsid w:val="003742AA"/>
    <w:rsid w:val="00374ECB"/>
    <w:rsid w:val="00376FB1"/>
    <w:rsid w:val="00380163"/>
    <w:rsid w:val="00381686"/>
    <w:rsid w:val="00381CE9"/>
    <w:rsid w:val="003843EA"/>
    <w:rsid w:val="00385E4D"/>
    <w:rsid w:val="00386C79"/>
    <w:rsid w:val="00390ADB"/>
    <w:rsid w:val="00396337"/>
    <w:rsid w:val="003975DF"/>
    <w:rsid w:val="003A09F7"/>
    <w:rsid w:val="003A3C4D"/>
    <w:rsid w:val="003A57A6"/>
    <w:rsid w:val="003A6106"/>
    <w:rsid w:val="003A7416"/>
    <w:rsid w:val="003C0848"/>
    <w:rsid w:val="003C1CDC"/>
    <w:rsid w:val="003C3BD6"/>
    <w:rsid w:val="003C54BD"/>
    <w:rsid w:val="003D3C15"/>
    <w:rsid w:val="003D6AB2"/>
    <w:rsid w:val="003E05C2"/>
    <w:rsid w:val="003E2F83"/>
    <w:rsid w:val="003E36BD"/>
    <w:rsid w:val="003E4667"/>
    <w:rsid w:val="003E6A11"/>
    <w:rsid w:val="003F1520"/>
    <w:rsid w:val="003F3376"/>
    <w:rsid w:val="003F3FFB"/>
    <w:rsid w:val="003F5923"/>
    <w:rsid w:val="004008D9"/>
    <w:rsid w:val="00412285"/>
    <w:rsid w:val="00413666"/>
    <w:rsid w:val="00416628"/>
    <w:rsid w:val="00420439"/>
    <w:rsid w:val="00422649"/>
    <w:rsid w:val="0042446F"/>
    <w:rsid w:val="004258B0"/>
    <w:rsid w:val="00425C03"/>
    <w:rsid w:val="00430D40"/>
    <w:rsid w:val="0043109A"/>
    <w:rsid w:val="004326FB"/>
    <w:rsid w:val="00432AC6"/>
    <w:rsid w:val="0043438E"/>
    <w:rsid w:val="004363AC"/>
    <w:rsid w:val="00436563"/>
    <w:rsid w:val="00443928"/>
    <w:rsid w:val="004440D1"/>
    <w:rsid w:val="004446A9"/>
    <w:rsid w:val="00451723"/>
    <w:rsid w:val="00452E06"/>
    <w:rsid w:val="004562E4"/>
    <w:rsid w:val="00457D06"/>
    <w:rsid w:val="00461270"/>
    <w:rsid w:val="00462BCC"/>
    <w:rsid w:val="0046688A"/>
    <w:rsid w:val="00480064"/>
    <w:rsid w:val="0048100B"/>
    <w:rsid w:val="00482978"/>
    <w:rsid w:val="00482FA8"/>
    <w:rsid w:val="00484C63"/>
    <w:rsid w:val="004864CE"/>
    <w:rsid w:val="00496342"/>
    <w:rsid w:val="004964B7"/>
    <w:rsid w:val="0049713E"/>
    <w:rsid w:val="00497193"/>
    <w:rsid w:val="004A06DD"/>
    <w:rsid w:val="004A2A5C"/>
    <w:rsid w:val="004A4A41"/>
    <w:rsid w:val="004B0176"/>
    <w:rsid w:val="004B131C"/>
    <w:rsid w:val="004C5A2A"/>
    <w:rsid w:val="004C64A7"/>
    <w:rsid w:val="004C7FA8"/>
    <w:rsid w:val="004D0A6A"/>
    <w:rsid w:val="004D176D"/>
    <w:rsid w:val="004D1843"/>
    <w:rsid w:val="004D2B49"/>
    <w:rsid w:val="004D347C"/>
    <w:rsid w:val="004D5B8F"/>
    <w:rsid w:val="004E1A37"/>
    <w:rsid w:val="004E390B"/>
    <w:rsid w:val="004E5A75"/>
    <w:rsid w:val="004E7FBC"/>
    <w:rsid w:val="004F1C1F"/>
    <w:rsid w:val="004F5684"/>
    <w:rsid w:val="004F5CDD"/>
    <w:rsid w:val="004F6E8F"/>
    <w:rsid w:val="004F744F"/>
    <w:rsid w:val="0050219B"/>
    <w:rsid w:val="00514550"/>
    <w:rsid w:val="00515A05"/>
    <w:rsid w:val="005213D2"/>
    <w:rsid w:val="00526E70"/>
    <w:rsid w:val="00527064"/>
    <w:rsid w:val="00533D86"/>
    <w:rsid w:val="00533FD3"/>
    <w:rsid w:val="00545843"/>
    <w:rsid w:val="00551066"/>
    <w:rsid w:val="005530A5"/>
    <w:rsid w:val="00556F1F"/>
    <w:rsid w:val="0055759F"/>
    <w:rsid w:val="005579EB"/>
    <w:rsid w:val="00564453"/>
    <w:rsid w:val="00564A58"/>
    <w:rsid w:val="00567DD1"/>
    <w:rsid w:val="005730DC"/>
    <w:rsid w:val="00574425"/>
    <w:rsid w:val="005749C1"/>
    <w:rsid w:val="0058005D"/>
    <w:rsid w:val="00584F43"/>
    <w:rsid w:val="00590BEE"/>
    <w:rsid w:val="00596CA3"/>
    <w:rsid w:val="00596EF4"/>
    <w:rsid w:val="005A2CAD"/>
    <w:rsid w:val="005A355F"/>
    <w:rsid w:val="005A6563"/>
    <w:rsid w:val="005B337B"/>
    <w:rsid w:val="005B496A"/>
    <w:rsid w:val="005B65C3"/>
    <w:rsid w:val="005B7002"/>
    <w:rsid w:val="005B78C0"/>
    <w:rsid w:val="005C12D8"/>
    <w:rsid w:val="005C19D5"/>
    <w:rsid w:val="005C1B53"/>
    <w:rsid w:val="005C34CF"/>
    <w:rsid w:val="005C3BAA"/>
    <w:rsid w:val="005C3E22"/>
    <w:rsid w:val="005C65D4"/>
    <w:rsid w:val="005D18F2"/>
    <w:rsid w:val="005D73EE"/>
    <w:rsid w:val="005E0883"/>
    <w:rsid w:val="005E2559"/>
    <w:rsid w:val="005E58A2"/>
    <w:rsid w:val="005F19AE"/>
    <w:rsid w:val="005F2805"/>
    <w:rsid w:val="005F2D1E"/>
    <w:rsid w:val="0060160E"/>
    <w:rsid w:val="006029E7"/>
    <w:rsid w:val="00604D76"/>
    <w:rsid w:val="00605418"/>
    <w:rsid w:val="0060541B"/>
    <w:rsid w:val="00607731"/>
    <w:rsid w:val="006122D3"/>
    <w:rsid w:val="00616779"/>
    <w:rsid w:val="00616ABA"/>
    <w:rsid w:val="00621A90"/>
    <w:rsid w:val="00625086"/>
    <w:rsid w:val="00630CC4"/>
    <w:rsid w:val="00637D81"/>
    <w:rsid w:val="00646518"/>
    <w:rsid w:val="00650F04"/>
    <w:rsid w:val="006510CE"/>
    <w:rsid w:val="00652101"/>
    <w:rsid w:val="00653917"/>
    <w:rsid w:val="00654B36"/>
    <w:rsid w:val="00660D87"/>
    <w:rsid w:val="00666CB6"/>
    <w:rsid w:val="00671E8E"/>
    <w:rsid w:val="006840A0"/>
    <w:rsid w:val="006864DD"/>
    <w:rsid w:val="00692271"/>
    <w:rsid w:val="006932A2"/>
    <w:rsid w:val="006942CE"/>
    <w:rsid w:val="00697E64"/>
    <w:rsid w:val="006A1D99"/>
    <w:rsid w:val="006A5779"/>
    <w:rsid w:val="006A631F"/>
    <w:rsid w:val="006B3066"/>
    <w:rsid w:val="006B527B"/>
    <w:rsid w:val="006B5B34"/>
    <w:rsid w:val="006B5BB7"/>
    <w:rsid w:val="006B7372"/>
    <w:rsid w:val="006C0954"/>
    <w:rsid w:val="006C1B96"/>
    <w:rsid w:val="006C2787"/>
    <w:rsid w:val="006C67E2"/>
    <w:rsid w:val="006C7562"/>
    <w:rsid w:val="006D0AB8"/>
    <w:rsid w:val="006D2F3A"/>
    <w:rsid w:val="006D3CC1"/>
    <w:rsid w:val="006D4EC3"/>
    <w:rsid w:val="006D6E7E"/>
    <w:rsid w:val="006E1CD3"/>
    <w:rsid w:val="006E24D9"/>
    <w:rsid w:val="006E6549"/>
    <w:rsid w:val="006E7A76"/>
    <w:rsid w:val="006F48A3"/>
    <w:rsid w:val="00701AC9"/>
    <w:rsid w:val="00705132"/>
    <w:rsid w:val="007053FB"/>
    <w:rsid w:val="00705F43"/>
    <w:rsid w:val="00707372"/>
    <w:rsid w:val="00714405"/>
    <w:rsid w:val="0071497E"/>
    <w:rsid w:val="00715453"/>
    <w:rsid w:val="007265C7"/>
    <w:rsid w:val="007300FF"/>
    <w:rsid w:val="0073030E"/>
    <w:rsid w:val="00732AAF"/>
    <w:rsid w:val="00734370"/>
    <w:rsid w:val="0073595C"/>
    <w:rsid w:val="0073798A"/>
    <w:rsid w:val="00737DF7"/>
    <w:rsid w:val="00742E97"/>
    <w:rsid w:val="00746C0F"/>
    <w:rsid w:val="00751555"/>
    <w:rsid w:val="00751BFE"/>
    <w:rsid w:val="00751C80"/>
    <w:rsid w:val="007529A4"/>
    <w:rsid w:val="00757D44"/>
    <w:rsid w:val="007624E6"/>
    <w:rsid w:val="007666F1"/>
    <w:rsid w:val="0076745C"/>
    <w:rsid w:val="00772049"/>
    <w:rsid w:val="007743EC"/>
    <w:rsid w:val="00775F32"/>
    <w:rsid w:val="0078045A"/>
    <w:rsid w:val="007807E8"/>
    <w:rsid w:val="00781967"/>
    <w:rsid w:val="00781D17"/>
    <w:rsid w:val="00783094"/>
    <w:rsid w:val="007905AC"/>
    <w:rsid w:val="00794015"/>
    <w:rsid w:val="0079404B"/>
    <w:rsid w:val="00796FD5"/>
    <w:rsid w:val="007A58F0"/>
    <w:rsid w:val="007B39D2"/>
    <w:rsid w:val="007B6A9A"/>
    <w:rsid w:val="007D1BD0"/>
    <w:rsid w:val="007D1E38"/>
    <w:rsid w:val="007D3F8D"/>
    <w:rsid w:val="007D5FA9"/>
    <w:rsid w:val="007E0687"/>
    <w:rsid w:val="007E6CFB"/>
    <w:rsid w:val="007F1F3C"/>
    <w:rsid w:val="007F2E5C"/>
    <w:rsid w:val="007F4E7D"/>
    <w:rsid w:val="007F65BD"/>
    <w:rsid w:val="007F6B78"/>
    <w:rsid w:val="00800481"/>
    <w:rsid w:val="008010CA"/>
    <w:rsid w:val="00805FAE"/>
    <w:rsid w:val="00806B1A"/>
    <w:rsid w:val="008108E9"/>
    <w:rsid w:val="0081666E"/>
    <w:rsid w:val="00817394"/>
    <w:rsid w:val="008176CB"/>
    <w:rsid w:val="00820EB1"/>
    <w:rsid w:val="00822D81"/>
    <w:rsid w:val="00823820"/>
    <w:rsid w:val="00823CD2"/>
    <w:rsid w:val="008371A2"/>
    <w:rsid w:val="00840F79"/>
    <w:rsid w:val="00842094"/>
    <w:rsid w:val="00845AC0"/>
    <w:rsid w:val="00852E83"/>
    <w:rsid w:val="00853704"/>
    <w:rsid w:val="008562B1"/>
    <w:rsid w:val="00856810"/>
    <w:rsid w:val="00862241"/>
    <w:rsid w:val="00871A90"/>
    <w:rsid w:val="00873321"/>
    <w:rsid w:val="00875EA8"/>
    <w:rsid w:val="00886923"/>
    <w:rsid w:val="008903E9"/>
    <w:rsid w:val="0089110E"/>
    <w:rsid w:val="00891229"/>
    <w:rsid w:val="00891C5B"/>
    <w:rsid w:val="00896560"/>
    <w:rsid w:val="008A0C8D"/>
    <w:rsid w:val="008A1E8A"/>
    <w:rsid w:val="008A21F9"/>
    <w:rsid w:val="008B068E"/>
    <w:rsid w:val="008B0BFA"/>
    <w:rsid w:val="008B3C3C"/>
    <w:rsid w:val="008B7813"/>
    <w:rsid w:val="008C1935"/>
    <w:rsid w:val="008C2429"/>
    <w:rsid w:val="008C34A7"/>
    <w:rsid w:val="008C57AE"/>
    <w:rsid w:val="008C6538"/>
    <w:rsid w:val="008D0637"/>
    <w:rsid w:val="008D0A01"/>
    <w:rsid w:val="008D44F8"/>
    <w:rsid w:val="008D774F"/>
    <w:rsid w:val="008E10B9"/>
    <w:rsid w:val="008E24D6"/>
    <w:rsid w:val="008E5D96"/>
    <w:rsid w:val="008E7A37"/>
    <w:rsid w:val="008E7C51"/>
    <w:rsid w:val="008F3953"/>
    <w:rsid w:val="008F7680"/>
    <w:rsid w:val="009028CA"/>
    <w:rsid w:val="00902F33"/>
    <w:rsid w:val="00904754"/>
    <w:rsid w:val="009146AB"/>
    <w:rsid w:val="00914D71"/>
    <w:rsid w:val="00915C1D"/>
    <w:rsid w:val="009318D3"/>
    <w:rsid w:val="009324BC"/>
    <w:rsid w:val="00932C7E"/>
    <w:rsid w:val="00934774"/>
    <w:rsid w:val="00935C02"/>
    <w:rsid w:val="009370E8"/>
    <w:rsid w:val="00937EBD"/>
    <w:rsid w:val="00944352"/>
    <w:rsid w:val="00945ADA"/>
    <w:rsid w:val="00952ACE"/>
    <w:rsid w:val="009545AF"/>
    <w:rsid w:val="0095755D"/>
    <w:rsid w:val="009601FB"/>
    <w:rsid w:val="009605E0"/>
    <w:rsid w:val="00960D2F"/>
    <w:rsid w:val="00961FCB"/>
    <w:rsid w:val="00962D13"/>
    <w:rsid w:val="00963E86"/>
    <w:rsid w:val="00964EF0"/>
    <w:rsid w:val="0096585E"/>
    <w:rsid w:val="009663B5"/>
    <w:rsid w:val="00966551"/>
    <w:rsid w:val="009666CD"/>
    <w:rsid w:val="00972E72"/>
    <w:rsid w:val="00973989"/>
    <w:rsid w:val="009749E8"/>
    <w:rsid w:val="00975B40"/>
    <w:rsid w:val="00975F63"/>
    <w:rsid w:val="00982B4E"/>
    <w:rsid w:val="00986652"/>
    <w:rsid w:val="009911FB"/>
    <w:rsid w:val="009912EA"/>
    <w:rsid w:val="009928D9"/>
    <w:rsid w:val="009A03F5"/>
    <w:rsid w:val="009A2FF2"/>
    <w:rsid w:val="009A4D00"/>
    <w:rsid w:val="009A5E50"/>
    <w:rsid w:val="009A7949"/>
    <w:rsid w:val="009B2298"/>
    <w:rsid w:val="009B2DE4"/>
    <w:rsid w:val="009C5043"/>
    <w:rsid w:val="009D1F8F"/>
    <w:rsid w:val="009D696A"/>
    <w:rsid w:val="009D7428"/>
    <w:rsid w:val="009E15B2"/>
    <w:rsid w:val="009F48AD"/>
    <w:rsid w:val="00A00A8E"/>
    <w:rsid w:val="00A03D80"/>
    <w:rsid w:val="00A04676"/>
    <w:rsid w:val="00A1234D"/>
    <w:rsid w:val="00A12DB1"/>
    <w:rsid w:val="00A21400"/>
    <w:rsid w:val="00A22229"/>
    <w:rsid w:val="00A33252"/>
    <w:rsid w:val="00A345CB"/>
    <w:rsid w:val="00A34FFD"/>
    <w:rsid w:val="00A3627F"/>
    <w:rsid w:val="00A40B5B"/>
    <w:rsid w:val="00A44708"/>
    <w:rsid w:val="00A455D5"/>
    <w:rsid w:val="00A46927"/>
    <w:rsid w:val="00A473F7"/>
    <w:rsid w:val="00A52307"/>
    <w:rsid w:val="00A52972"/>
    <w:rsid w:val="00A53D08"/>
    <w:rsid w:val="00A55120"/>
    <w:rsid w:val="00A55829"/>
    <w:rsid w:val="00A56D3D"/>
    <w:rsid w:val="00A7071C"/>
    <w:rsid w:val="00A74C1E"/>
    <w:rsid w:val="00A849D5"/>
    <w:rsid w:val="00A84C5D"/>
    <w:rsid w:val="00A85297"/>
    <w:rsid w:val="00A87377"/>
    <w:rsid w:val="00A95EE7"/>
    <w:rsid w:val="00A969C8"/>
    <w:rsid w:val="00A9700C"/>
    <w:rsid w:val="00A97C46"/>
    <w:rsid w:val="00AA0BD5"/>
    <w:rsid w:val="00AA10C4"/>
    <w:rsid w:val="00AA2E93"/>
    <w:rsid w:val="00AB40F4"/>
    <w:rsid w:val="00AB4843"/>
    <w:rsid w:val="00AC2489"/>
    <w:rsid w:val="00AC7DF1"/>
    <w:rsid w:val="00AD1E5E"/>
    <w:rsid w:val="00AD5C5B"/>
    <w:rsid w:val="00AD5E0F"/>
    <w:rsid w:val="00AE0E6A"/>
    <w:rsid w:val="00AE10EB"/>
    <w:rsid w:val="00AE3911"/>
    <w:rsid w:val="00AF3823"/>
    <w:rsid w:val="00AF6081"/>
    <w:rsid w:val="00B019D8"/>
    <w:rsid w:val="00B035A4"/>
    <w:rsid w:val="00B0459E"/>
    <w:rsid w:val="00B0777D"/>
    <w:rsid w:val="00B13B8C"/>
    <w:rsid w:val="00B16212"/>
    <w:rsid w:val="00B21B92"/>
    <w:rsid w:val="00B24E20"/>
    <w:rsid w:val="00B30DF7"/>
    <w:rsid w:val="00B378AB"/>
    <w:rsid w:val="00B4119E"/>
    <w:rsid w:val="00B4266C"/>
    <w:rsid w:val="00B42DEB"/>
    <w:rsid w:val="00B456C5"/>
    <w:rsid w:val="00B5553A"/>
    <w:rsid w:val="00B60D2C"/>
    <w:rsid w:val="00B64EB3"/>
    <w:rsid w:val="00B70723"/>
    <w:rsid w:val="00B70A6E"/>
    <w:rsid w:val="00B722BE"/>
    <w:rsid w:val="00B73CAF"/>
    <w:rsid w:val="00B76A56"/>
    <w:rsid w:val="00B7797F"/>
    <w:rsid w:val="00B77AE3"/>
    <w:rsid w:val="00B834D9"/>
    <w:rsid w:val="00B85AAD"/>
    <w:rsid w:val="00B92227"/>
    <w:rsid w:val="00B9501B"/>
    <w:rsid w:val="00B97FEF"/>
    <w:rsid w:val="00BA3CEA"/>
    <w:rsid w:val="00BA4B12"/>
    <w:rsid w:val="00BA517E"/>
    <w:rsid w:val="00BB0DAE"/>
    <w:rsid w:val="00BB12E3"/>
    <w:rsid w:val="00BB53BF"/>
    <w:rsid w:val="00BB638D"/>
    <w:rsid w:val="00BC74D2"/>
    <w:rsid w:val="00BD2906"/>
    <w:rsid w:val="00BD377E"/>
    <w:rsid w:val="00BD382A"/>
    <w:rsid w:val="00BD6D01"/>
    <w:rsid w:val="00BE02CA"/>
    <w:rsid w:val="00BE24CA"/>
    <w:rsid w:val="00BE2C8C"/>
    <w:rsid w:val="00BF2C4B"/>
    <w:rsid w:val="00BF45A6"/>
    <w:rsid w:val="00C00AB9"/>
    <w:rsid w:val="00C00BC4"/>
    <w:rsid w:val="00C02A21"/>
    <w:rsid w:val="00C0666E"/>
    <w:rsid w:val="00C120C2"/>
    <w:rsid w:val="00C14FE1"/>
    <w:rsid w:val="00C1638B"/>
    <w:rsid w:val="00C216CC"/>
    <w:rsid w:val="00C27D8A"/>
    <w:rsid w:val="00C3098E"/>
    <w:rsid w:val="00C33836"/>
    <w:rsid w:val="00C36A61"/>
    <w:rsid w:val="00C41B58"/>
    <w:rsid w:val="00C4524D"/>
    <w:rsid w:val="00C455D1"/>
    <w:rsid w:val="00C5065C"/>
    <w:rsid w:val="00C523C2"/>
    <w:rsid w:val="00C54FA5"/>
    <w:rsid w:val="00C60D2A"/>
    <w:rsid w:val="00C610FA"/>
    <w:rsid w:val="00C71957"/>
    <w:rsid w:val="00C82A4B"/>
    <w:rsid w:val="00C833BF"/>
    <w:rsid w:val="00C84F04"/>
    <w:rsid w:val="00C857C6"/>
    <w:rsid w:val="00C92E96"/>
    <w:rsid w:val="00C93999"/>
    <w:rsid w:val="00C939E3"/>
    <w:rsid w:val="00C95AF8"/>
    <w:rsid w:val="00C96A10"/>
    <w:rsid w:val="00CA1023"/>
    <w:rsid w:val="00CA15B8"/>
    <w:rsid w:val="00CA3B93"/>
    <w:rsid w:val="00CA3E3F"/>
    <w:rsid w:val="00CA44B2"/>
    <w:rsid w:val="00CA4767"/>
    <w:rsid w:val="00CA56E9"/>
    <w:rsid w:val="00CA58F5"/>
    <w:rsid w:val="00CA6B3F"/>
    <w:rsid w:val="00CB14AB"/>
    <w:rsid w:val="00CB39D4"/>
    <w:rsid w:val="00CB4131"/>
    <w:rsid w:val="00CC1E44"/>
    <w:rsid w:val="00CC436F"/>
    <w:rsid w:val="00CC4DAF"/>
    <w:rsid w:val="00CC5ED7"/>
    <w:rsid w:val="00CD158A"/>
    <w:rsid w:val="00CD1FF1"/>
    <w:rsid w:val="00CE37B1"/>
    <w:rsid w:val="00CE4423"/>
    <w:rsid w:val="00CF14AD"/>
    <w:rsid w:val="00CF21D8"/>
    <w:rsid w:val="00CF3D5D"/>
    <w:rsid w:val="00CF470F"/>
    <w:rsid w:val="00D03A8F"/>
    <w:rsid w:val="00D15C5D"/>
    <w:rsid w:val="00D20266"/>
    <w:rsid w:val="00D213E0"/>
    <w:rsid w:val="00D2347D"/>
    <w:rsid w:val="00D26227"/>
    <w:rsid w:val="00D33822"/>
    <w:rsid w:val="00D33E3D"/>
    <w:rsid w:val="00D36680"/>
    <w:rsid w:val="00D403BC"/>
    <w:rsid w:val="00D45AC2"/>
    <w:rsid w:val="00D5006B"/>
    <w:rsid w:val="00D52833"/>
    <w:rsid w:val="00D53787"/>
    <w:rsid w:val="00D538AB"/>
    <w:rsid w:val="00D5413E"/>
    <w:rsid w:val="00D56952"/>
    <w:rsid w:val="00D57AD2"/>
    <w:rsid w:val="00D60C34"/>
    <w:rsid w:val="00D64483"/>
    <w:rsid w:val="00D64F8C"/>
    <w:rsid w:val="00D71ABD"/>
    <w:rsid w:val="00D7390D"/>
    <w:rsid w:val="00D75DD5"/>
    <w:rsid w:val="00D80311"/>
    <w:rsid w:val="00D80A7D"/>
    <w:rsid w:val="00D81349"/>
    <w:rsid w:val="00D815BC"/>
    <w:rsid w:val="00D827C5"/>
    <w:rsid w:val="00D847C5"/>
    <w:rsid w:val="00D92389"/>
    <w:rsid w:val="00D93B85"/>
    <w:rsid w:val="00D97388"/>
    <w:rsid w:val="00DA3A96"/>
    <w:rsid w:val="00DB1CF0"/>
    <w:rsid w:val="00DB4089"/>
    <w:rsid w:val="00DC0D0C"/>
    <w:rsid w:val="00DC172D"/>
    <w:rsid w:val="00DC4B3E"/>
    <w:rsid w:val="00DC6FD1"/>
    <w:rsid w:val="00DD1078"/>
    <w:rsid w:val="00DE388D"/>
    <w:rsid w:val="00DE4122"/>
    <w:rsid w:val="00DE7AC9"/>
    <w:rsid w:val="00DF005F"/>
    <w:rsid w:val="00DF2DF7"/>
    <w:rsid w:val="00DF38E6"/>
    <w:rsid w:val="00DF6C66"/>
    <w:rsid w:val="00E02B16"/>
    <w:rsid w:val="00E03E49"/>
    <w:rsid w:val="00E13AA3"/>
    <w:rsid w:val="00E23E6B"/>
    <w:rsid w:val="00E24187"/>
    <w:rsid w:val="00E24795"/>
    <w:rsid w:val="00E26D19"/>
    <w:rsid w:val="00E310A5"/>
    <w:rsid w:val="00E31FB7"/>
    <w:rsid w:val="00E32B92"/>
    <w:rsid w:val="00E3756F"/>
    <w:rsid w:val="00E40AE5"/>
    <w:rsid w:val="00E40C89"/>
    <w:rsid w:val="00E479DA"/>
    <w:rsid w:val="00E51099"/>
    <w:rsid w:val="00E52BB5"/>
    <w:rsid w:val="00E55290"/>
    <w:rsid w:val="00E6154F"/>
    <w:rsid w:val="00E62150"/>
    <w:rsid w:val="00E6465D"/>
    <w:rsid w:val="00E6792D"/>
    <w:rsid w:val="00E6799F"/>
    <w:rsid w:val="00E702BB"/>
    <w:rsid w:val="00E717CF"/>
    <w:rsid w:val="00E7261C"/>
    <w:rsid w:val="00E731C4"/>
    <w:rsid w:val="00E80E3F"/>
    <w:rsid w:val="00E8715B"/>
    <w:rsid w:val="00E91198"/>
    <w:rsid w:val="00E91AAC"/>
    <w:rsid w:val="00E95CA9"/>
    <w:rsid w:val="00E968C7"/>
    <w:rsid w:val="00EA0B4C"/>
    <w:rsid w:val="00EA6F3A"/>
    <w:rsid w:val="00EB2C80"/>
    <w:rsid w:val="00EB34E4"/>
    <w:rsid w:val="00EC0538"/>
    <w:rsid w:val="00EC10AB"/>
    <w:rsid w:val="00EC216D"/>
    <w:rsid w:val="00EC7A0A"/>
    <w:rsid w:val="00ED1E11"/>
    <w:rsid w:val="00ED2B36"/>
    <w:rsid w:val="00ED2BE1"/>
    <w:rsid w:val="00ED30B8"/>
    <w:rsid w:val="00ED63F1"/>
    <w:rsid w:val="00ED6A1F"/>
    <w:rsid w:val="00EE1637"/>
    <w:rsid w:val="00EF44F1"/>
    <w:rsid w:val="00EF5466"/>
    <w:rsid w:val="00EF57BB"/>
    <w:rsid w:val="00EF7FF1"/>
    <w:rsid w:val="00F022BA"/>
    <w:rsid w:val="00F072E3"/>
    <w:rsid w:val="00F07773"/>
    <w:rsid w:val="00F12052"/>
    <w:rsid w:val="00F150FB"/>
    <w:rsid w:val="00F15C6F"/>
    <w:rsid w:val="00F35C05"/>
    <w:rsid w:val="00F36671"/>
    <w:rsid w:val="00F36E21"/>
    <w:rsid w:val="00F401DE"/>
    <w:rsid w:val="00F4056C"/>
    <w:rsid w:val="00F43976"/>
    <w:rsid w:val="00F45401"/>
    <w:rsid w:val="00F46D91"/>
    <w:rsid w:val="00F472C6"/>
    <w:rsid w:val="00F547F4"/>
    <w:rsid w:val="00F54BD1"/>
    <w:rsid w:val="00F6048C"/>
    <w:rsid w:val="00F61318"/>
    <w:rsid w:val="00F65AFA"/>
    <w:rsid w:val="00F715A6"/>
    <w:rsid w:val="00F72456"/>
    <w:rsid w:val="00F82191"/>
    <w:rsid w:val="00F86914"/>
    <w:rsid w:val="00F92053"/>
    <w:rsid w:val="00F941FB"/>
    <w:rsid w:val="00FA03B0"/>
    <w:rsid w:val="00FA3DA8"/>
    <w:rsid w:val="00FA6F9F"/>
    <w:rsid w:val="00FB092A"/>
    <w:rsid w:val="00FB09D4"/>
    <w:rsid w:val="00FB2040"/>
    <w:rsid w:val="00FB2550"/>
    <w:rsid w:val="00FB26EE"/>
    <w:rsid w:val="00FB3D0F"/>
    <w:rsid w:val="00FB7F7D"/>
    <w:rsid w:val="00FC033D"/>
    <w:rsid w:val="00FC08C8"/>
    <w:rsid w:val="00FC0B27"/>
    <w:rsid w:val="00FD2BC9"/>
    <w:rsid w:val="00FD5D57"/>
    <w:rsid w:val="00FD69C0"/>
    <w:rsid w:val="00FD6AF3"/>
    <w:rsid w:val="00FE1352"/>
    <w:rsid w:val="00FE1CD0"/>
    <w:rsid w:val="00FE2914"/>
    <w:rsid w:val="00FE671F"/>
    <w:rsid w:val="00FF03D2"/>
    <w:rsid w:val="00FF41B6"/>
    <w:rsid w:val="00FF52D6"/>
    <w:rsid w:val="00FF6BA4"/>
    <w:rsid w:val="00FF711F"/>
    <w:rsid w:val="00FF7C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3065AE"/>
    <w:pPr>
      <w:spacing w:line="360" w:lineRule="auto"/>
      <w:jc w:val="both"/>
    </w:pPr>
    <w:rPr>
      <w:rFonts w:ascii="Arial" w:hAnsi="Arial"/>
    </w:rPr>
  </w:style>
  <w:style w:type="paragraph" w:styleId="Heading1">
    <w:name w:val="heading 1"/>
    <w:basedOn w:val="Normal"/>
    <w:next w:val="Normal"/>
    <w:link w:val="Heading1Char"/>
    <w:qFormat/>
    <w:rsid w:val="00E717CF"/>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semiHidden/>
    <w:unhideWhenUsed/>
    <w:qFormat/>
    <w:rsid w:val="009605E0"/>
    <w:pPr>
      <w:keepNext/>
      <w:keepLines/>
      <w:spacing w:before="200"/>
      <w:outlineLvl w:val="2"/>
    </w:pPr>
    <w:rPr>
      <w:rFonts w:asciiTheme="majorHAnsi" w:eastAsiaTheme="majorEastAsia" w:hAnsiTheme="majorHAnsi" w:cstheme="majorBidi"/>
      <w:b/>
      <w:bCs/>
      <w:color w:val="FECB00" w:themeColor="accent1"/>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FC08C8"/>
    <w:pPr>
      <w:ind w:left="720"/>
      <w:contextualSpacing/>
    </w:pPr>
  </w:style>
  <w:style w:type="character" w:customStyle="1" w:styleId="FooterChar">
    <w:name w:val="Footer Char"/>
    <w:link w:val="Footer"/>
    <w:uiPriority w:val="99"/>
    <w:locked/>
    <w:rsid w:val="00416628"/>
    <w:rPr>
      <w:rFonts w:ascii="Arial" w:hAnsi="Arial"/>
      <w:szCs w:val="24"/>
    </w:rPr>
  </w:style>
  <w:style w:type="character" w:customStyle="1" w:styleId="CommentTextChar">
    <w:name w:val="Comment Text Char"/>
    <w:link w:val="CommentText"/>
    <w:locked/>
    <w:rsid w:val="00285918"/>
    <w:rPr>
      <w:rFonts w:ascii="Arial" w:hAnsi="Arial"/>
    </w:rPr>
  </w:style>
  <w:style w:type="character" w:styleId="PlaceholderText">
    <w:name w:val="Placeholder Text"/>
    <w:basedOn w:val="DefaultParagraphFont"/>
    <w:uiPriority w:val="99"/>
    <w:semiHidden/>
    <w:rsid w:val="0004396F"/>
    <w:rPr>
      <w:color w:val="808080"/>
    </w:rPr>
  </w:style>
  <w:style w:type="paragraph" w:customStyle="1" w:styleId="Default">
    <w:name w:val="Default"/>
    <w:rsid w:val="00FF711F"/>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semiHidden/>
    <w:rsid w:val="009605E0"/>
    <w:rPr>
      <w:rFonts w:asciiTheme="majorHAnsi" w:eastAsiaTheme="majorEastAsia" w:hAnsiTheme="majorHAnsi" w:cstheme="majorBidi"/>
      <w:b/>
      <w:bCs/>
      <w:color w:val="FECB00" w:themeColor="accent1"/>
      <w:szCs w:val="24"/>
    </w:rPr>
  </w:style>
  <w:style w:type="character" w:customStyle="1" w:styleId="HeaderChar">
    <w:name w:val="Header Char"/>
    <w:basedOn w:val="DefaultParagraphFont"/>
    <w:link w:val="Header"/>
    <w:uiPriority w:val="99"/>
    <w:rsid w:val="00E717CF"/>
    <w:rPr>
      <w:rFonts w:ascii="Arial" w:hAnsi="Arial"/>
      <w:szCs w:val="24"/>
    </w:rPr>
  </w:style>
  <w:style w:type="character" w:customStyle="1" w:styleId="Heading1Char">
    <w:name w:val="Heading 1 Char"/>
    <w:basedOn w:val="DefaultParagraphFont"/>
    <w:link w:val="Heading1"/>
    <w:rsid w:val="00E717CF"/>
    <w:rPr>
      <w:rFonts w:asciiTheme="majorHAnsi" w:eastAsiaTheme="majorEastAsia" w:hAnsiTheme="majorHAnsi" w:cstheme="majorBidi"/>
      <w:b/>
      <w:bCs/>
      <w:color w:val="BE9700" w:themeColor="accent1" w:themeShade="BF"/>
      <w:sz w:val="28"/>
      <w:szCs w:val="28"/>
    </w:rPr>
  </w:style>
  <w:style w:type="paragraph" w:styleId="TOCHeading">
    <w:name w:val="TOC Heading"/>
    <w:basedOn w:val="Heading1"/>
    <w:next w:val="Normal"/>
    <w:uiPriority w:val="39"/>
    <w:unhideWhenUsed/>
    <w:qFormat/>
    <w:rsid w:val="00E717CF"/>
    <w:pPr>
      <w:spacing w:line="276" w:lineRule="auto"/>
      <w:jc w:val="left"/>
      <w:outlineLvl w:val="9"/>
    </w:pPr>
    <w:rPr>
      <w:lang w:val="en-US" w:eastAsia="ja-JP"/>
    </w:rPr>
  </w:style>
  <w:style w:type="paragraph" w:styleId="TOC3">
    <w:name w:val="toc 3"/>
    <w:basedOn w:val="Normal"/>
    <w:next w:val="Normal"/>
    <w:autoRedefine/>
    <w:uiPriority w:val="39"/>
    <w:rsid w:val="00E717CF"/>
    <w:pPr>
      <w:spacing w:after="100"/>
      <w:ind w:left="400"/>
    </w:pPr>
  </w:style>
  <w:style w:type="paragraph" w:styleId="Revision">
    <w:name w:val="Revision"/>
    <w:hidden/>
    <w:uiPriority w:val="99"/>
    <w:semiHidden/>
    <w:rsid w:val="00823820"/>
    <w:rPr>
      <w:rFonts w:ascii="Arial" w:hAnsi="Arial"/>
    </w:rPr>
  </w:style>
  <w:style w:type="character" w:styleId="FollowedHyperlink">
    <w:name w:val="FollowedHyperlink"/>
    <w:basedOn w:val="DefaultParagraphFont"/>
    <w:rsid w:val="002E486E"/>
    <w:rPr>
      <w:color w:val="E0119D" w:themeColor="followedHyperlink"/>
      <w:u w:val="single"/>
    </w:rPr>
  </w:style>
  <w:style w:type="character" w:customStyle="1" w:styleId="hps">
    <w:name w:val="hps"/>
    <w:basedOn w:val="DefaultParagraphFont"/>
    <w:rsid w:val="004E5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3065AE"/>
    <w:pPr>
      <w:spacing w:line="360" w:lineRule="auto"/>
      <w:jc w:val="both"/>
    </w:pPr>
    <w:rPr>
      <w:rFonts w:ascii="Arial" w:hAnsi="Arial"/>
    </w:rPr>
  </w:style>
  <w:style w:type="paragraph" w:styleId="Heading1">
    <w:name w:val="heading 1"/>
    <w:basedOn w:val="Normal"/>
    <w:next w:val="Normal"/>
    <w:link w:val="Heading1Char"/>
    <w:qFormat/>
    <w:rsid w:val="00E717CF"/>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semiHidden/>
    <w:unhideWhenUsed/>
    <w:qFormat/>
    <w:rsid w:val="009605E0"/>
    <w:pPr>
      <w:keepNext/>
      <w:keepLines/>
      <w:spacing w:before="200"/>
      <w:outlineLvl w:val="2"/>
    </w:pPr>
    <w:rPr>
      <w:rFonts w:asciiTheme="majorHAnsi" w:eastAsiaTheme="majorEastAsia" w:hAnsiTheme="majorHAnsi" w:cstheme="majorBidi"/>
      <w:b/>
      <w:bCs/>
      <w:color w:val="FECB00" w:themeColor="accent1"/>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FC08C8"/>
    <w:pPr>
      <w:ind w:left="720"/>
      <w:contextualSpacing/>
    </w:pPr>
  </w:style>
  <w:style w:type="character" w:customStyle="1" w:styleId="FooterChar">
    <w:name w:val="Footer Char"/>
    <w:link w:val="Footer"/>
    <w:uiPriority w:val="99"/>
    <w:locked/>
    <w:rsid w:val="00416628"/>
    <w:rPr>
      <w:rFonts w:ascii="Arial" w:hAnsi="Arial"/>
      <w:szCs w:val="24"/>
    </w:rPr>
  </w:style>
  <w:style w:type="character" w:customStyle="1" w:styleId="CommentTextChar">
    <w:name w:val="Comment Text Char"/>
    <w:link w:val="CommentText"/>
    <w:locked/>
    <w:rsid w:val="00285918"/>
    <w:rPr>
      <w:rFonts w:ascii="Arial" w:hAnsi="Arial"/>
    </w:rPr>
  </w:style>
  <w:style w:type="character" w:styleId="PlaceholderText">
    <w:name w:val="Placeholder Text"/>
    <w:basedOn w:val="DefaultParagraphFont"/>
    <w:uiPriority w:val="99"/>
    <w:semiHidden/>
    <w:rsid w:val="0004396F"/>
    <w:rPr>
      <w:color w:val="808080"/>
    </w:rPr>
  </w:style>
  <w:style w:type="paragraph" w:customStyle="1" w:styleId="Default">
    <w:name w:val="Default"/>
    <w:rsid w:val="00FF711F"/>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semiHidden/>
    <w:rsid w:val="009605E0"/>
    <w:rPr>
      <w:rFonts w:asciiTheme="majorHAnsi" w:eastAsiaTheme="majorEastAsia" w:hAnsiTheme="majorHAnsi" w:cstheme="majorBidi"/>
      <w:b/>
      <w:bCs/>
      <w:color w:val="FECB00" w:themeColor="accent1"/>
      <w:szCs w:val="24"/>
    </w:rPr>
  </w:style>
  <w:style w:type="character" w:customStyle="1" w:styleId="HeaderChar">
    <w:name w:val="Header Char"/>
    <w:basedOn w:val="DefaultParagraphFont"/>
    <w:link w:val="Header"/>
    <w:uiPriority w:val="99"/>
    <w:rsid w:val="00E717CF"/>
    <w:rPr>
      <w:rFonts w:ascii="Arial" w:hAnsi="Arial"/>
      <w:szCs w:val="24"/>
    </w:rPr>
  </w:style>
  <w:style w:type="character" w:customStyle="1" w:styleId="Heading1Char">
    <w:name w:val="Heading 1 Char"/>
    <w:basedOn w:val="DefaultParagraphFont"/>
    <w:link w:val="Heading1"/>
    <w:rsid w:val="00E717CF"/>
    <w:rPr>
      <w:rFonts w:asciiTheme="majorHAnsi" w:eastAsiaTheme="majorEastAsia" w:hAnsiTheme="majorHAnsi" w:cstheme="majorBidi"/>
      <w:b/>
      <w:bCs/>
      <w:color w:val="BE9700" w:themeColor="accent1" w:themeShade="BF"/>
      <w:sz w:val="28"/>
      <w:szCs w:val="28"/>
    </w:rPr>
  </w:style>
  <w:style w:type="paragraph" w:styleId="TOCHeading">
    <w:name w:val="TOC Heading"/>
    <w:basedOn w:val="Heading1"/>
    <w:next w:val="Normal"/>
    <w:uiPriority w:val="39"/>
    <w:unhideWhenUsed/>
    <w:qFormat/>
    <w:rsid w:val="00E717CF"/>
    <w:pPr>
      <w:spacing w:line="276" w:lineRule="auto"/>
      <w:jc w:val="left"/>
      <w:outlineLvl w:val="9"/>
    </w:pPr>
    <w:rPr>
      <w:lang w:val="en-US" w:eastAsia="ja-JP"/>
    </w:rPr>
  </w:style>
  <w:style w:type="paragraph" w:styleId="TOC3">
    <w:name w:val="toc 3"/>
    <w:basedOn w:val="Normal"/>
    <w:next w:val="Normal"/>
    <w:autoRedefine/>
    <w:uiPriority w:val="39"/>
    <w:rsid w:val="00E717CF"/>
    <w:pPr>
      <w:spacing w:after="100"/>
      <w:ind w:left="400"/>
    </w:pPr>
  </w:style>
  <w:style w:type="paragraph" w:styleId="Revision">
    <w:name w:val="Revision"/>
    <w:hidden/>
    <w:uiPriority w:val="99"/>
    <w:semiHidden/>
    <w:rsid w:val="00823820"/>
    <w:rPr>
      <w:rFonts w:ascii="Arial" w:hAnsi="Arial"/>
    </w:rPr>
  </w:style>
  <w:style w:type="character" w:styleId="FollowedHyperlink">
    <w:name w:val="FollowedHyperlink"/>
    <w:basedOn w:val="DefaultParagraphFont"/>
    <w:rsid w:val="002E486E"/>
    <w:rPr>
      <w:color w:val="E0119D" w:themeColor="followedHyperlink"/>
      <w:u w:val="single"/>
    </w:rPr>
  </w:style>
  <w:style w:type="character" w:customStyle="1" w:styleId="hps">
    <w:name w:val="hps"/>
    <w:basedOn w:val="DefaultParagraphFont"/>
    <w:rsid w:val="004E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1089279325">
      <w:bodyDiv w:val="1"/>
      <w:marLeft w:val="0"/>
      <w:marRight w:val="0"/>
      <w:marTop w:val="0"/>
      <w:marBottom w:val="0"/>
      <w:divBdr>
        <w:top w:val="none" w:sz="0" w:space="0" w:color="auto"/>
        <w:left w:val="none" w:sz="0" w:space="0" w:color="auto"/>
        <w:bottom w:val="none" w:sz="0" w:space="0" w:color="auto"/>
        <w:right w:val="none" w:sz="0" w:space="0" w:color="auto"/>
      </w:divBdr>
      <w:divsChild>
        <w:div w:id="249118643">
          <w:marLeft w:val="0"/>
          <w:marRight w:val="0"/>
          <w:marTop w:val="0"/>
          <w:marBottom w:val="0"/>
          <w:divBdr>
            <w:top w:val="none" w:sz="0" w:space="0" w:color="auto"/>
            <w:left w:val="none" w:sz="0" w:space="0" w:color="auto"/>
            <w:bottom w:val="none" w:sz="0" w:space="0" w:color="auto"/>
            <w:right w:val="none" w:sz="0" w:space="0" w:color="auto"/>
          </w:divBdr>
          <w:divsChild>
            <w:div w:id="228152870">
              <w:marLeft w:val="0"/>
              <w:marRight w:val="0"/>
              <w:marTop w:val="0"/>
              <w:marBottom w:val="0"/>
              <w:divBdr>
                <w:top w:val="none" w:sz="0" w:space="0" w:color="auto"/>
                <w:left w:val="none" w:sz="0" w:space="0" w:color="auto"/>
                <w:bottom w:val="none" w:sz="0" w:space="0" w:color="auto"/>
                <w:right w:val="none" w:sz="0" w:space="0" w:color="auto"/>
              </w:divBdr>
              <w:divsChild>
                <w:div w:id="605425782">
                  <w:marLeft w:val="0"/>
                  <w:marRight w:val="0"/>
                  <w:marTop w:val="0"/>
                  <w:marBottom w:val="0"/>
                  <w:divBdr>
                    <w:top w:val="none" w:sz="0" w:space="0" w:color="auto"/>
                    <w:left w:val="none" w:sz="0" w:space="0" w:color="auto"/>
                    <w:bottom w:val="none" w:sz="0" w:space="0" w:color="auto"/>
                    <w:right w:val="none" w:sz="0" w:space="0" w:color="auto"/>
                  </w:divBdr>
                  <w:divsChild>
                    <w:div w:id="10685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68966">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8502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dards@fairtrade.net" TargetMode="External"/><Relationship Id="rId18" Type="http://schemas.openxmlformats.org/officeDocument/2006/relationships/hyperlink" Target="mailto:artwork@fairtrade.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irtrade.net/small-producer-standards.html" TargetMode="External"/><Relationship Id="rId7" Type="http://schemas.openxmlformats.org/officeDocument/2006/relationships/footnotes" Target="footnotes.xml"/><Relationship Id="rId12" Type="http://schemas.openxmlformats.org/officeDocument/2006/relationships/hyperlink" Target="mailto:%20r.audera-external@fairtrade.net" TargetMode="External"/><Relationship Id="rId17" Type="http://schemas.openxmlformats.org/officeDocument/2006/relationships/hyperlink" Target="mailto:artwork@fairtrade.ne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20r.audera-external@fairtrade.net" TargetMode="External"/><Relationship Id="rId20" Type="http://schemas.openxmlformats.org/officeDocument/2006/relationships/hyperlink" Target="mailto:artwork@fairtrad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fairtrade.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tandards@fairtrade.net" TargetMode="External"/><Relationship Id="rId23" Type="http://schemas.openxmlformats.org/officeDocument/2006/relationships/footer" Target="footer1.xml"/><Relationship Id="rId10" Type="http://schemas.openxmlformats.org/officeDocument/2006/relationships/hyperlink" Target="mailto:standards@fairtrade.net" TargetMode="External"/><Relationship Id="rId19" Type="http://schemas.openxmlformats.org/officeDocument/2006/relationships/hyperlink" Target="http://www.fairtrade.net/fileadmin/user_upload/content/2009/standards/documents/2013-02-12_EN_SPO_Explan_Doc_3_.pdf" TargetMode="External"/><Relationship Id="rId4" Type="http://schemas.microsoft.com/office/2007/relationships/stylesWithEffects" Target="stylesWithEffects.xml"/><Relationship Id="rId9" Type="http://schemas.openxmlformats.org/officeDocument/2006/relationships/hyperlink" Target="mailto:standards@fairtrade.net" TargetMode="External"/><Relationship Id="rId14" Type="http://schemas.openxmlformats.org/officeDocument/2006/relationships/hyperlink" Target="http://www.fairtrade.net/fileadmin/user_upload/content/2009/standards/documents/2013-01-16_limited_SPO_review_PA_external_final.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SU_Consultation_Document_2011080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9B25A80EF749979EC651C6FA0D82CB"/>
        <w:category>
          <w:name w:val="General"/>
          <w:gallery w:val="placeholder"/>
        </w:category>
        <w:types>
          <w:type w:val="bbPlcHdr"/>
        </w:types>
        <w:behaviors>
          <w:behavior w:val="content"/>
        </w:behaviors>
        <w:guid w:val="{AA247F77-E995-4B88-A58F-A6E198906273}"/>
      </w:docPartPr>
      <w:docPartBody>
        <w:p w:rsidR="004E0E7C" w:rsidRDefault="004E0E7C" w:rsidP="004E0E7C">
          <w:pPr>
            <w:pStyle w:val="A89B25A80EF749979EC651C6FA0D82CB2"/>
          </w:pPr>
          <w:r w:rsidRPr="00966551">
            <w:rPr>
              <w:rStyle w:val="PlaceholderText"/>
              <w:lang w:val="fr-FR"/>
            </w:rPr>
            <w:t>Cliquez ici pour saisir le texte</w:t>
          </w:r>
          <w:bookmarkStart w:id="0" w:name="_GoBack"/>
          <w:bookmarkEnd w:id="0"/>
          <w:r w:rsidRPr="00B16212">
            <w:rPr>
              <w:rStyle w:val="PlaceholderText"/>
              <w:lang w:val="fr-FR"/>
            </w:rPr>
            <w:t>.</w:t>
          </w:r>
        </w:p>
      </w:docPartBody>
    </w:docPart>
    <w:docPart>
      <w:docPartPr>
        <w:name w:val="BA745E9D9069461CB326BC480EA30286"/>
        <w:category>
          <w:name w:val="General"/>
          <w:gallery w:val="placeholder"/>
        </w:category>
        <w:types>
          <w:type w:val="bbPlcHdr"/>
        </w:types>
        <w:behaviors>
          <w:behavior w:val="content"/>
        </w:behaviors>
        <w:guid w:val="{6642523C-500C-44C3-8F3B-DBAE47363B08}"/>
      </w:docPartPr>
      <w:docPartBody>
        <w:p w:rsidR="004E0E7C" w:rsidRDefault="004E0E7C" w:rsidP="004E0E7C">
          <w:pPr>
            <w:pStyle w:val="BA745E9D9069461CB326BC480EA302862"/>
          </w:pPr>
          <w:r w:rsidRPr="00966551">
            <w:rPr>
              <w:rStyle w:val="PlaceholderText"/>
              <w:lang w:val="fr-FR"/>
            </w:rPr>
            <w:t>Cliquez ici pour saisir le texte</w:t>
          </w:r>
          <w:r w:rsidRPr="00B16212">
            <w:rPr>
              <w:rStyle w:val="PlaceholderText"/>
              <w:lang w:val="fr-FR"/>
            </w:rPr>
            <w:t>.</w:t>
          </w:r>
        </w:p>
      </w:docPartBody>
    </w:docPart>
    <w:docPart>
      <w:docPartPr>
        <w:name w:val="0089B417BECE4DE3BBA5C17298A29772"/>
        <w:category>
          <w:name w:val="General"/>
          <w:gallery w:val="placeholder"/>
        </w:category>
        <w:types>
          <w:type w:val="bbPlcHdr"/>
        </w:types>
        <w:behaviors>
          <w:behavior w:val="content"/>
        </w:behaviors>
        <w:guid w:val="{3A19E20F-E740-4561-96A3-5B91AA7A92DC}"/>
      </w:docPartPr>
      <w:docPartBody>
        <w:p w:rsidR="004E0E7C" w:rsidRDefault="004E0E7C" w:rsidP="004E0E7C">
          <w:pPr>
            <w:pStyle w:val="0089B417BECE4DE3BBA5C17298A297722"/>
          </w:pPr>
          <w:r w:rsidRPr="00966551">
            <w:rPr>
              <w:rStyle w:val="PlaceholderText"/>
              <w:lang w:val="fr-FR"/>
            </w:rPr>
            <w:t>Cliquez ici pour saisir le texte</w:t>
          </w:r>
          <w:r w:rsidRPr="00B16212">
            <w:rPr>
              <w:rStyle w:val="PlaceholderText"/>
              <w:lang w:val="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E0E7C"/>
    <w:rsid w:val="004E0E7C"/>
    <w:rsid w:val="00703E7C"/>
    <w:rsid w:val="00E12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E7C"/>
    <w:rPr>
      <w:color w:val="808080"/>
    </w:rPr>
  </w:style>
  <w:style w:type="paragraph" w:customStyle="1" w:styleId="A89B25A80EF749979EC651C6FA0D82CB">
    <w:name w:val="A89B25A80EF749979EC651C6FA0D82CB"/>
    <w:rsid w:val="004E0E7C"/>
    <w:pPr>
      <w:spacing w:after="0" w:line="360" w:lineRule="auto"/>
      <w:jc w:val="both"/>
    </w:pPr>
    <w:rPr>
      <w:rFonts w:ascii="Arial" w:eastAsia="Times New Roman" w:hAnsi="Arial" w:cs="Times New Roman"/>
      <w:sz w:val="24"/>
      <w:szCs w:val="24"/>
    </w:rPr>
  </w:style>
  <w:style w:type="paragraph" w:customStyle="1" w:styleId="BA745E9D9069461CB326BC480EA30286">
    <w:name w:val="BA745E9D9069461CB326BC480EA30286"/>
    <w:rsid w:val="004E0E7C"/>
    <w:pPr>
      <w:spacing w:after="0" w:line="360" w:lineRule="auto"/>
      <w:jc w:val="both"/>
    </w:pPr>
    <w:rPr>
      <w:rFonts w:ascii="Arial" w:eastAsia="Times New Roman" w:hAnsi="Arial" w:cs="Times New Roman"/>
      <w:sz w:val="24"/>
      <w:szCs w:val="24"/>
    </w:rPr>
  </w:style>
  <w:style w:type="paragraph" w:customStyle="1" w:styleId="0089B417BECE4DE3BBA5C17298A29772">
    <w:name w:val="0089B417BECE4DE3BBA5C17298A29772"/>
    <w:rsid w:val="004E0E7C"/>
    <w:pPr>
      <w:spacing w:after="0" w:line="360" w:lineRule="auto"/>
      <w:jc w:val="both"/>
    </w:pPr>
    <w:rPr>
      <w:rFonts w:ascii="Arial" w:eastAsia="Times New Roman" w:hAnsi="Arial" w:cs="Times New Roman"/>
      <w:sz w:val="24"/>
      <w:szCs w:val="24"/>
    </w:rPr>
  </w:style>
  <w:style w:type="paragraph" w:customStyle="1" w:styleId="5DE8FC3A13FC473C90EBD5599E09A5C9">
    <w:name w:val="5DE8FC3A13FC473C90EBD5599E09A5C9"/>
    <w:rsid w:val="004E0E7C"/>
    <w:pPr>
      <w:spacing w:after="0" w:line="360" w:lineRule="auto"/>
      <w:jc w:val="both"/>
    </w:pPr>
    <w:rPr>
      <w:rFonts w:ascii="Arial" w:eastAsia="Times New Roman" w:hAnsi="Arial" w:cs="Times New Roman"/>
      <w:sz w:val="24"/>
      <w:szCs w:val="24"/>
    </w:rPr>
  </w:style>
  <w:style w:type="paragraph" w:customStyle="1" w:styleId="DA21A0B2B8B043DAA400ECD12243AB3D">
    <w:name w:val="DA21A0B2B8B043DAA400ECD12243AB3D"/>
    <w:rsid w:val="004E0E7C"/>
    <w:pPr>
      <w:spacing w:after="0" w:line="360" w:lineRule="auto"/>
      <w:jc w:val="both"/>
    </w:pPr>
    <w:rPr>
      <w:rFonts w:ascii="Arial" w:eastAsia="Times New Roman" w:hAnsi="Arial" w:cs="Times New Roman"/>
      <w:sz w:val="24"/>
      <w:szCs w:val="24"/>
    </w:rPr>
  </w:style>
  <w:style w:type="paragraph" w:customStyle="1" w:styleId="3A44D8EEE9FE43F19EC5B2F6F00BCF5A">
    <w:name w:val="3A44D8EEE9FE43F19EC5B2F6F00BCF5A"/>
    <w:rsid w:val="004E0E7C"/>
    <w:pPr>
      <w:spacing w:after="0" w:line="360" w:lineRule="auto"/>
      <w:jc w:val="both"/>
    </w:pPr>
    <w:rPr>
      <w:rFonts w:ascii="Arial" w:eastAsia="Times New Roman" w:hAnsi="Arial" w:cs="Times New Roman"/>
      <w:sz w:val="24"/>
      <w:szCs w:val="24"/>
    </w:rPr>
  </w:style>
  <w:style w:type="paragraph" w:customStyle="1" w:styleId="5E07A158E8904E819ED0FBE7488F48F0">
    <w:name w:val="5E07A158E8904E819ED0FBE7488F48F0"/>
    <w:rsid w:val="004E0E7C"/>
    <w:pPr>
      <w:spacing w:after="0" w:line="360" w:lineRule="auto"/>
      <w:jc w:val="both"/>
    </w:pPr>
    <w:rPr>
      <w:rFonts w:ascii="Arial" w:eastAsia="Times New Roman" w:hAnsi="Arial" w:cs="Times New Roman"/>
      <w:sz w:val="24"/>
      <w:szCs w:val="24"/>
    </w:rPr>
  </w:style>
  <w:style w:type="paragraph" w:customStyle="1" w:styleId="A7B62AD35050459FB211162D81553B5D">
    <w:name w:val="A7B62AD35050459FB211162D81553B5D"/>
    <w:rsid w:val="004E0E7C"/>
    <w:pPr>
      <w:spacing w:after="0" w:line="360" w:lineRule="auto"/>
      <w:jc w:val="both"/>
    </w:pPr>
    <w:rPr>
      <w:rFonts w:ascii="Arial" w:eastAsia="Times New Roman" w:hAnsi="Arial" w:cs="Times New Roman"/>
      <w:sz w:val="24"/>
      <w:szCs w:val="24"/>
    </w:rPr>
  </w:style>
  <w:style w:type="paragraph" w:customStyle="1" w:styleId="533B6449D29940A0A7E9A443645206DA">
    <w:name w:val="533B6449D29940A0A7E9A443645206DA"/>
    <w:rsid w:val="004E0E7C"/>
    <w:pPr>
      <w:spacing w:after="0" w:line="360" w:lineRule="auto"/>
      <w:jc w:val="both"/>
    </w:pPr>
    <w:rPr>
      <w:rFonts w:ascii="Arial" w:eastAsia="Times New Roman" w:hAnsi="Arial" w:cs="Times New Roman"/>
      <w:sz w:val="24"/>
      <w:szCs w:val="24"/>
    </w:rPr>
  </w:style>
  <w:style w:type="paragraph" w:customStyle="1" w:styleId="E35FB8F434B9435D891B5591F1DA600E">
    <w:name w:val="E35FB8F434B9435D891B5591F1DA600E"/>
    <w:rsid w:val="004E0E7C"/>
    <w:pPr>
      <w:spacing w:after="0" w:line="360" w:lineRule="auto"/>
      <w:jc w:val="both"/>
    </w:pPr>
    <w:rPr>
      <w:rFonts w:ascii="Arial" w:eastAsia="Times New Roman" w:hAnsi="Arial" w:cs="Times New Roman"/>
      <w:sz w:val="24"/>
      <w:szCs w:val="24"/>
    </w:rPr>
  </w:style>
  <w:style w:type="paragraph" w:customStyle="1" w:styleId="53FA6F8F56FE4949BB4DD5853A01BEC3">
    <w:name w:val="53FA6F8F56FE4949BB4DD5853A01BEC3"/>
    <w:rsid w:val="004E0E7C"/>
    <w:pPr>
      <w:spacing w:after="0" w:line="360" w:lineRule="auto"/>
      <w:jc w:val="both"/>
    </w:pPr>
    <w:rPr>
      <w:rFonts w:ascii="Arial" w:eastAsia="Times New Roman" w:hAnsi="Arial" w:cs="Times New Roman"/>
      <w:sz w:val="24"/>
      <w:szCs w:val="24"/>
    </w:rPr>
  </w:style>
  <w:style w:type="paragraph" w:customStyle="1" w:styleId="C04D4AC78EBC4EE790DC4CDF7471AAD7">
    <w:name w:val="C04D4AC78EBC4EE790DC4CDF7471AAD7"/>
    <w:rsid w:val="004E0E7C"/>
    <w:pPr>
      <w:spacing w:after="0" w:line="360" w:lineRule="auto"/>
      <w:jc w:val="both"/>
    </w:pPr>
    <w:rPr>
      <w:rFonts w:ascii="Arial" w:eastAsia="Times New Roman" w:hAnsi="Arial" w:cs="Times New Roman"/>
      <w:sz w:val="24"/>
      <w:szCs w:val="24"/>
    </w:rPr>
  </w:style>
  <w:style w:type="paragraph" w:customStyle="1" w:styleId="148B4985F39144DF98DA177A669E1D83">
    <w:name w:val="148B4985F39144DF98DA177A669E1D83"/>
    <w:rsid w:val="004E0E7C"/>
    <w:pPr>
      <w:spacing w:after="0" w:line="360" w:lineRule="auto"/>
      <w:jc w:val="both"/>
    </w:pPr>
    <w:rPr>
      <w:rFonts w:ascii="Arial" w:eastAsia="Times New Roman" w:hAnsi="Arial" w:cs="Times New Roman"/>
      <w:sz w:val="24"/>
      <w:szCs w:val="24"/>
    </w:rPr>
  </w:style>
  <w:style w:type="paragraph" w:customStyle="1" w:styleId="946622E6B33540E79BD158D187915FBE">
    <w:name w:val="946622E6B33540E79BD158D187915FBE"/>
    <w:rsid w:val="004E0E7C"/>
    <w:pPr>
      <w:spacing w:after="0" w:line="360" w:lineRule="auto"/>
      <w:jc w:val="both"/>
    </w:pPr>
    <w:rPr>
      <w:rFonts w:ascii="Arial" w:eastAsia="Times New Roman" w:hAnsi="Arial" w:cs="Times New Roman"/>
      <w:sz w:val="24"/>
      <w:szCs w:val="24"/>
    </w:rPr>
  </w:style>
  <w:style w:type="paragraph" w:customStyle="1" w:styleId="F2A4F815BD9D49018E45839987EEDB0B">
    <w:name w:val="F2A4F815BD9D49018E45839987EEDB0B"/>
    <w:rsid w:val="004E0E7C"/>
    <w:pPr>
      <w:spacing w:after="0" w:line="360" w:lineRule="auto"/>
      <w:jc w:val="both"/>
    </w:pPr>
    <w:rPr>
      <w:rFonts w:ascii="Arial" w:eastAsia="Times New Roman" w:hAnsi="Arial" w:cs="Times New Roman"/>
      <w:sz w:val="24"/>
      <w:szCs w:val="24"/>
    </w:rPr>
  </w:style>
  <w:style w:type="paragraph" w:customStyle="1" w:styleId="95B1AF333BC64418B2610708D26CEF8C">
    <w:name w:val="95B1AF333BC64418B2610708D26CEF8C"/>
    <w:rsid w:val="004E0E7C"/>
    <w:pPr>
      <w:spacing w:after="0" w:line="360" w:lineRule="auto"/>
      <w:jc w:val="both"/>
    </w:pPr>
    <w:rPr>
      <w:rFonts w:ascii="Arial" w:eastAsia="Times New Roman" w:hAnsi="Arial" w:cs="Times New Roman"/>
      <w:sz w:val="24"/>
      <w:szCs w:val="24"/>
    </w:rPr>
  </w:style>
  <w:style w:type="paragraph" w:customStyle="1" w:styleId="318FC2EDE89E4641A8262F288C7CBD1E">
    <w:name w:val="318FC2EDE89E4641A8262F288C7CBD1E"/>
    <w:rsid w:val="004E0E7C"/>
    <w:pPr>
      <w:spacing w:after="0" w:line="360" w:lineRule="auto"/>
      <w:jc w:val="both"/>
    </w:pPr>
    <w:rPr>
      <w:rFonts w:ascii="Arial" w:eastAsia="Times New Roman" w:hAnsi="Arial" w:cs="Times New Roman"/>
      <w:sz w:val="24"/>
      <w:szCs w:val="24"/>
    </w:rPr>
  </w:style>
  <w:style w:type="paragraph" w:customStyle="1" w:styleId="EB9EAC9F776A44668B9433768F7C1952">
    <w:name w:val="EB9EAC9F776A44668B9433768F7C1952"/>
    <w:rsid w:val="004E0E7C"/>
    <w:pPr>
      <w:spacing w:after="0" w:line="360" w:lineRule="auto"/>
      <w:jc w:val="both"/>
    </w:pPr>
    <w:rPr>
      <w:rFonts w:ascii="Arial" w:eastAsia="Times New Roman" w:hAnsi="Arial" w:cs="Times New Roman"/>
      <w:sz w:val="24"/>
      <w:szCs w:val="24"/>
    </w:rPr>
  </w:style>
  <w:style w:type="paragraph" w:customStyle="1" w:styleId="4DB0F65903F7439FB9321231B7FA5164">
    <w:name w:val="4DB0F65903F7439FB9321231B7FA5164"/>
    <w:rsid w:val="004E0E7C"/>
    <w:pPr>
      <w:spacing w:after="0" w:line="360" w:lineRule="auto"/>
      <w:jc w:val="both"/>
    </w:pPr>
    <w:rPr>
      <w:rFonts w:ascii="Arial" w:eastAsia="Times New Roman" w:hAnsi="Arial" w:cs="Times New Roman"/>
      <w:sz w:val="24"/>
      <w:szCs w:val="24"/>
    </w:rPr>
  </w:style>
  <w:style w:type="paragraph" w:customStyle="1" w:styleId="BF192CBC98E24445AF59E8E5228DF75C">
    <w:name w:val="BF192CBC98E24445AF59E8E5228DF75C"/>
    <w:rsid w:val="004E0E7C"/>
    <w:pPr>
      <w:spacing w:after="0" w:line="360" w:lineRule="auto"/>
      <w:jc w:val="both"/>
    </w:pPr>
    <w:rPr>
      <w:rFonts w:ascii="Arial" w:eastAsia="Times New Roman" w:hAnsi="Arial" w:cs="Times New Roman"/>
      <w:sz w:val="24"/>
      <w:szCs w:val="24"/>
    </w:rPr>
  </w:style>
  <w:style w:type="paragraph" w:customStyle="1" w:styleId="91D0B21B7C984C16B7642BDEA2C13E1D">
    <w:name w:val="91D0B21B7C984C16B7642BDEA2C13E1D"/>
    <w:rsid w:val="004E0E7C"/>
    <w:pPr>
      <w:spacing w:after="0" w:line="360" w:lineRule="auto"/>
      <w:jc w:val="both"/>
    </w:pPr>
    <w:rPr>
      <w:rFonts w:ascii="Arial" w:eastAsia="Times New Roman" w:hAnsi="Arial" w:cs="Times New Roman"/>
      <w:sz w:val="24"/>
      <w:szCs w:val="24"/>
    </w:rPr>
  </w:style>
  <w:style w:type="paragraph" w:customStyle="1" w:styleId="7F12068E5FB64F77800139BC026C9981">
    <w:name w:val="7F12068E5FB64F77800139BC026C9981"/>
    <w:rsid w:val="004E0E7C"/>
    <w:pPr>
      <w:spacing w:after="0" w:line="360" w:lineRule="auto"/>
      <w:jc w:val="both"/>
    </w:pPr>
    <w:rPr>
      <w:rFonts w:ascii="Arial" w:eastAsia="Times New Roman" w:hAnsi="Arial" w:cs="Times New Roman"/>
      <w:sz w:val="24"/>
      <w:szCs w:val="24"/>
    </w:rPr>
  </w:style>
  <w:style w:type="paragraph" w:customStyle="1" w:styleId="1FE96A5179104D168331ADC1B59EE494">
    <w:name w:val="1FE96A5179104D168331ADC1B59EE494"/>
    <w:rsid w:val="004E0E7C"/>
    <w:pPr>
      <w:spacing w:after="0" w:line="360" w:lineRule="auto"/>
      <w:jc w:val="both"/>
    </w:pPr>
    <w:rPr>
      <w:rFonts w:ascii="Arial" w:eastAsia="Times New Roman" w:hAnsi="Arial" w:cs="Times New Roman"/>
      <w:sz w:val="24"/>
      <w:szCs w:val="24"/>
    </w:rPr>
  </w:style>
  <w:style w:type="paragraph" w:customStyle="1" w:styleId="C4D2AA37332548378057C9BBB00D096A">
    <w:name w:val="C4D2AA37332548378057C9BBB00D096A"/>
    <w:rsid w:val="004E0E7C"/>
    <w:pPr>
      <w:spacing w:after="0" w:line="360" w:lineRule="auto"/>
      <w:jc w:val="both"/>
    </w:pPr>
    <w:rPr>
      <w:rFonts w:ascii="Arial" w:eastAsia="Times New Roman" w:hAnsi="Arial" w:cs="Times New Roman"/>
      <w:sz w:val="24"/>
      <w:szCs w:val="24"/>
    </w:rPr>
  </w:style>
  <w:style w:type="paragraph" w:customStyle="1" w:styleId="7FC3FDBC199B4E258B5823576C4CC001">
    <w:name w:val="7FC3FDBC199B4E258B5823576C4CC001"/>
    <w:rsid w:val="004E0E7C"/>
    <w:pPr>
      <w:spacing w:after="0" w:line="360" w:lineRule="auto"/>
      <w:jc w:val="both"/>
    </w:pPr>
    <w:rPr>
      <w:rFonts w:ascii="Arial" w:eastAsia="Times New Roman" w:hAnsi="Arial" w:cs="Times New Roman"/>
      <w:sz w:val="24"/>
      <w:szCs w:val="24"/>
    </w:rPr>
  </w:style>
  <w:style w:type="paragraph" w:customStyle="1" w:styleId="3328098B74FD4F7F88584CE959763D65">
    <w:name w:val="3328098B74FD4F7F88584CE959763D65"/>
    <w:rsid w:val="004E0E7C"/>
    <w:pPr>
      <w:spacing w:after="0" w:line="360" w:lineRule="auto"/>
      <w:jc w:val="both"/>
    </w:pPr>
    <w:rPr>
      <w:rFonts w:ascii="Arial" w:eastAsia="Times New Roman" w:hAnsi="Arial" w:cs="Times New Roman"/>
      <w:sz w:val="24"/>
      <w:szCs w:val="24"/>
    </w:rPr>
  </w:style>
  <w:style w:type="paragraph" w:customStyle="1" w:styleId="40881A40D38E48338F8DB5B3431497F8">
    <w:name w:val="40881A40D38E48338F8DB5B3431497F8"/>
    <w:rsid w:val="004E0E7C"/>
    <w:pPr>
      <w:spacing w:after="0" w:line="360" w:lineRule="auto"/>
      <w:jc w:val="both"/>
    </w:pPr>
    <w:rPr>
      <w:rFonts w:ascii="Arial" w:eastAsia="Times New Roman" w:hAnsi="Arial" w:cs="Times New Roman"/>
      <w:sz w:val="24"/>
      <w:szCs w:val="24"/>
    </w:rPr>
  </w:style>
  <w:style w:type="paragraph" w:customStyle="1" w:styleId="F8B7705A0AF044CFBBE3E0F5EC5D891A">
    <w:name w:val="F8B7705A0AF044CFBBE3E0F5EC5D891A"/>
    <w:rsid w:val="004E0E7C"/>
    <w:pPr>
      <w:spacing w:after="0" w:line="360" w:lineRule="auto"/>
      <w:jc w:val="both"/>
    </w:pPr>
    <w:rPr>
      <w:rFonts w:ascii="Arial" w:eastAsia="Times New Roman" w:hAnsi="Arial" w:cs="Times New Roman"/>
      <w:sz w:val="24"/>
      <w:szCs w:val="24"/>
    </w:rPr>
  </w:style>
  <w:style w:type="paragraph" w:customStyle="1" w:styleId="0EE5861472724929B690AC838901B4A8">
    <w:name w:val="0EE5861472724929B690AC838901B4A8"/>
    <w:rsid w:val="004E0E7C"/>
    <w:pPr>
      <w:spacing w:after="0" w:line="360" w:lineRule="auto"/>
      <w:jc w:val="both"/>
    </w:pPr>
    <w:rPr>
      <w:rFonts w:ascii="Arial" w:eastAsia="Times New Roman" w:hAnsi="Arial" w:cs="Times New Roman"/>
      <w:sz w:val="24"/>
      <w:szCs w:val="24"/>
    </w:rPr>
  </w:style>
  <w:style w:type="paragraph" w:customStyle="1" w:styleId="3613AEE287D943ECAD0249990CC529F8">
    <w:name w:val="3613AEE287D943ECAD0249990CC529F8"/>
    <w:rsid w:val="004E0E7C"/>
    <w:pPr>
      <w:spacing w:after="0" w:line="360" w:lineRule="auto"/>
      <w:jc w:val="both"/>
    </w:pPr>
    <w:rPr>
      <w:rFonts w:ascii="Arial" w:eastAsia="Times New Roman" w:hAnsi="Arial" w:cs="Times New Roman"/>
      <w:sz w:val="24"/>
      <w:szCs w:val="24"/>
    </w:rPr>
  </w:style>
  <w:style w:type="paragraph" w:customStyle="1" w:styleId="08CF7EE5EAC54151A76D8968D08A32CD">
    <w:name w:val="08CF7EE5EAC54151A76D8968D08A32CD"/>
    <w:rsid w:val="004E0E7C"/>
    <w:pPr>
      <w:spacing w:after="0" w:line="360" w:lineRule="auto"/>
      <w:jc w:val="both"/>
    </w:pPr>
    <w:rPr>
      <w:rFonts w:ascii="Arial" w:eastAsia="Times New Roman" w:hAnsi="Arial" w:cs="Times New Roman"/>
      <w:sz w:val="24"/>
      <w:szCs w:val="24"/>
    </w:rPr>
  </w:style>
  <w:style w:type="paragraph" w:customStyle="1" w:styleId="AF822437037F44A0ADCCBB137597C833">
    <w:name w:val="AF822437037F44A0ADCCBB137597C833"/>
    <w:rsid w:val="004E0E7C"/>
    <w:pPr>
      <w:spacing w:after="0" w:line="360" w:lineRule="auto"/>
      <w:ind w:left="720"/>
      <w:contextualSpacing/>
      <w:jc w:val="both"/>
    </w:pPr>
    <w:rPr>
      <w:rFonts w:ascii="Arial" w:eastAsia="Times New Roman" w:hAnsi="Arial" w:cs="Times New Roman"/>
      <w:sz w:val="24"/>
      <w:szCs w:val="24"/>
    </w:rPr>
  </w:style>
  <w:style w:type="paragraph" w:customStyle="1" w:styleId="9967CF760DDB49088AB53844FA56A658">
    <w:name w:val="9967CF760DDB49088AB53844FA56A658"/>
    <w:rsid w:val="004E0E7C"/>
    <w:pPr>
      <w:spacing w:after="0" w:line="360" w:lineRule="auto"/>
      <w:jc w:val="both"/>
    </w:pPr>
    <w:rPr>
      <w:rFonts w:ascii="Arial" w:eastAsia="Times New Roman" w:hAnsi="Arial" w:cs="Times New Roman"/>
      <w:sz w:val="24"/>
      <w:szCs w:val="24"/>
    </w:rPr>
  </w:style>
  <w:style w:type="paragraph" w:customStyle="1" w:styleId="BDC032E4175740C9B80643EA044EF538">
    <w:name w:val="BDC032E4175740C9B80643EA044EF538"/>
    <w:rsid w:val="004E0E7C"/>
    <w:pPr>
      <w:spacing w:after="0" w:line="360" w:lineRule="auto"/>
      <w:jc w:val="both"/>
    </w:pPr>
    <w:rPr>
      <w:rFonts w:ascii="Arial" w:eastAsia="Times New Roman" w:hAnsi="Arial" w:cs="Times New Roman"/>
      <w:sz w:val="24"/>
      <w:szCs w:val="24"/>
    </w:rPr>
  </w:style>
  <w:style w:type="paragraph" w:customStyle="1" w:styleId="87E632693CD24573B37457DB878C0EAB">
    <w:name w:val="87E632693CD24573B37457DB878C0EAB"/>
    <w:rsid w:val="004E0E7C"/>
    <w:pPr>
      <w:spacing w:after="0" w:line="360" w:lineRule="auto"/>
      <w:jc w:val="both"/>
    </w:pPr>
    <w:rPr>
      <w:rFonts w:ascii="Arial" w:eastAsia="Times New Roman" w:hAnsi="Arial" w:cs="Times New Roman"/>
      <w:sz w:val="24"/>
      <w:szCs w:val="24"/>
    </w:rPr>
  </w:style>
  <w:style w:type="paragraph" w:customStyle="1" w:styleId="1AAE9EC5B77C46EF88134A7A24E04FE0">
    <w:name w:val="1AAE9EC5B77C46EF88134A7A24E04FE0"/>
    <w:rsid w:val="004E0E7C"/>
    <w:pPr>
      <w:spacing w:after="0" w:line="360" w:lineRule="auto"/>
      <w:jc w:val="both"/>
    </w:pPr>
    <w:rPr>
      <w:rFonts w:ascii="Arial" w:eastAsia="Times New Roman" w:hAnsi="Arial" w:cs="Times New Roman"/>
      <w:sz w:val="24"/>
      <w:szCs w:val="24"/>
    </w:rPr>
  </w:style>
  <w:style w:type="paragraph" w:customStyle="1" w:styleId="AB2DCE1A5A874CCA905C834401E60FD2">
    <w:name w:val="AB2DCE1A5A874CCA905C834401E60FD2"/>
    <w:rsid w:val="004E0E7C"/>
    <w:pPr>
      <w:spacing w:after="0" w:line="360" w:lineRule="auto"/>
      <w:jc w:val="both"/>
    </w:pPr>
    <w:rPr>
      <w:rFonts w:ascii="Arial" w:eastAsia="Times New Roman" w:hAnsi="Arial" w:cs="Times New Roman"/>
      <w:sz w:val="24"/>
      <w:szCs w:val="24"/>
    </w:rPr>
  </w:style>
  <w:style w:type="paragraph" w:customStyle="1" w:styleId="22F2662AB6334FEF864383CF9B5319E5">
    <w:name w:val="22F2662AB6334FEF864383CF9B5319E5"/>
    <w:rsid w:val="004E0E7C"/>
    <w:pPr>
      <w:spacing w:after="0" w:line="360" w:lineRule="auto"/>
      <w:jc w:val="both"/>
    </w:pPr>
    <w:rPr>
      <w:rFonts w:ascii="Arial" w:eastAsia="Times New Roman" w:hAnsi="Arial" w:cs="Times New Roman"/>
      <w:sz w:val="24"/>
      <w:szCs w:val="24"/>
    </w:rPr>
  </w:style>
  <w:style w:type="paragraph" w:customStyle="1" w:styleId="061659D06F1F42C480F24B22AE1E4AA6">
    <w:name w:val="061659D06F1F42C480F24B22AE1E4AA6"/>
    <w:rsid w:val="004E0E7C"/>
    <w:pPr>
      <w:spacing w:after="0" w:line="360" w:lineRule="auto"/>
      <w:jc w:val="both"/>
    </w:pPr>
    <w:rPr>
      <w:rFonts w:ascii="Arial" w:eastAsia="Times New Roman" w:hAnsi="Arial" w:cs="Times New Roman"/>
      <w:sz w:val="24"/>
      <w:szCs w:val="24"/>
    </w:rPr>
  </w:style>
  <w:style w:type="paragraph" w:customStyle="1" w:styleId="C75999E54D114735B980B667527DC9E3">
    <w:name w:val="C75999E54D114735B980B667527DC9E3"/>
    <w:rsid w:val="004E0E7C"/>
    <w:pPr>
      <w:spacing w:after="0" w:line="360" w:lineRule="auto"/>
      <w:jc w:val="both"/>
    </w:pPr>
    <w:rPr>
      <w:rFonts w:ascii="Arial" w:eastAsia="Times New Roman" w:hAnsi="Arial" w:cs="Times New Roman"/>
      <w:sz w:val="24"/>
      <w:szCs w:val="24"/>
    </w:rPr>
  </w:style>
  <w:style w:type="paragraph" w:customStyle="1" w:styleId="C25CFBECBD904CB9850EBE9F9C5E9E1E">
    <w:name w:val="C25CFBECBD904CB9850EBE9F9C5E9E1E"/>
    <w:rsid w:val="004E0E7C"/>
    <w:pPr>
      <w:spacing w:after="0" w:line="360" w:lineRule="auto"/>
      <w:ind w:left="720"/>
      <w:contextualSpacing/>
      <w:jc w:val="both"/>
    </w:pPr>
    <w:rPr>
      <w:rFonts w:ascii="Arial" w:eastAsia="Times New Roman" w:hAnsi="Arial" w:cs="Times New Roman"/>
      <w:sz w:val="24"/>
      <w:szCs w:val="24"/>
    </w:rPr>
  </w:style>
  <w:style w:type="paragraph" w:customStyle="1" w:styleId="017712546EA345739CAD71BAB4BCECC0">
    <w:name w:val="017712546EA345739CAD71BAB4BCECC0"/>
    <w:rsid w:val="004E0E7C"/>
    <w:pPr>
      <w:spacing w:after="0" w:line="360" w:lineRule="auto"/>
      <w:jc w:val="both"/>
    </w:pPr>
    <w:rPr>
      <w:rFonts w:ascii="Arial" w:eastAsia="Times New Roman" w:hAnsi="Arial" w:cs="Times New Roman"/>
      <w:sz w:val="24"/>
      <w:szCs w:val="24"/>
    </w:rPr>
  </w:style>
  <w:style w:type="paragraph" w:customStyle="1" w:styleId="9D60690D7A0D43BB8A7D87AA149B03F4">
    <w:name w:val="9D60690D7A0D43BB8A7D87AA149B03F4"/>
    <w:rsid w:val="004E0E7C"/>
    <w:pPr>
      <w:spacing w:after="0" w:line="360" w:lineRule="auto"/>
      <w:ind w:left="720"/>
      <w:contextualSpacing/>
      <w:jc w:val="both"/>
    </w:pPr>
    <w:rPr>
      <w:rFonts w:ascii="Arial" w:eastAsia="Times New Roman" w:hAnsi="Arial" w:cs="Times New Roman"/>
      <w:sz w:val="24"/>
      <w:szCs w:val="24"/>
    </w:rPr>
  </w:style>
  <w:style w:type="paragraph" w:customStyle="1" w:styleId="BE055ED9FAAB417AB9C812A3358C7E5D">
    <w:name w:val="BE055ED9FAAB417AB9C812A3358C7E5D"/>
    <w:rsid w:val="004E0E7C"/>
    <w:pPr>
      <w:spacing w:after="0" w:line="360" w:lineRule="auto"/>
      <w:jc w:val="both"/>
    </w:pPr>
    <w:rPr>
      <w:rFonts w:ascii="Arial" w:eastAsia="Times New Roman" w:hAnsi="Arial" w:cs="Times New Roman"/>
      <w:sz w:val="24"/>
      <w:szCs w:val="24"/>
    </w:rPr>
  </w:style>
  <w:style w:type="paragraph" w:customStyle="1" w:styleId="1E21E1B8E98244B6A566C9882F8CEC22">
    <w:name w:val="1E21E1B8E98244B6A566C9882F8CEC22"/>
    <w:rsid w:val="004E0E7C"/>
    <w:pPr>
      <w:spacing w:after="0" w:line="360" w:lineRule="auto"/>
      <w:ind w:left="720"/>
      <w:contextualSpacing/>
      <w:jc w:val="both"/>
    </w:pPr>
    <w:rPr>
      <w:rFonts w:ascii="Arial" w:eastAsia="Times New Roman" w:hAnsi="Arial" w:cs="Times New Roman"/>
      <w:sz w:val="24"/>
      <w:szCs w:val="24"/>
    </w:rPr>
  </w:style>
  <w:style w:type="paragraph" w:customStyle="1" w:styleId="A90B1E1FFF9041E0809A07C569245860">
    <w:name w:val="A90B1E1FFF9041E0809A07C569245860"/>
    <w:rsid w:val="004E0E7C"/>
    <w:pPr>
      <w:spacing w:after="0" w:line="360" w:lineRule="auto"/>
      <w:jc w:val="both"/>
    </w:pPr>
    <w:rPr>
      <w:rFonts w:ascii="Arial" w:eastAsia="Times New Roman" w:hAnsi="Arial" w:cs="Times New Roman"/>
      <w:sz w:val="24"/>
      <w:szCs w:val="24"/>
    </w:rPr>
  </w:style>
  <w:style w:type="paragraph" w:customStyle="1" w:styleId="9F991D1D12E3499683D7D0E12F0757C8">
    <w:name w:val="9F991D1D12E3499683D7D0E12F0757C8"/>
    <w:rsid w:val="004E0E7C"/>
    <w:pPr>
      <w:spacing w:after="0" w:line="360" w:lineRule="auto"/>
      <w:ind w:left="720"/>
      <w:contextualSpacing/>
      <w:jc w:val="both"/>
    </w:pPr>
    <w:rPr>
      <w:rFonts w:ascii="Arial" w:eastAsia="Times New Roman" w:hAnsi="Arial" w:cs="Times New Roman"/>
      <w:sz w:val="24"/>
      <w:szCs w:val="24"/>
    </w:rPr>
  </w:style>
  <w:style w:type="paragraph" w:customStyle="1" w:styleId="95F4CD3211B145B592FD4700E59E2419">
    <w:name w:val="95F4CD3211B145B592FD4700E59E2419"/>
    <w:rsid w:val="004E0E7C"/>
    <w:pPr>
      <w:spacing w:after="0" w:line="360" w:lineRule="auto"/>
      <w:jc w:val="both"/>
    </w:pPr>
    <w:rPr>
      <w:rFonts w:ascii="Arial" w:eastAsia="Times New Roman" w:hAnsi="Arial" w:cs="Times New Roman"/>
      <w:sz w:val="24"/>
      <w:szCs w:val="24"/>
    </w:rPr>
  </w:style>
  <w:style w:type="paragraph" w:customStyle="1" w:styleId="6BB3901F564246A2AB1481514CEBBE98">
    <w:name w:val="6BB3901F564246A2AB1481514CEBBE98"/>
    <w:rsid w:val="004E0E7C"/>
    <w:pPr>
      <w:spacing w:after="0" w:line="360" w:lineRule="auto"/>
      <w:ind w:left="720"/>
      <w:contextualSpacing/>
      <w:jc w:val="both"/>
    </w:pPr>
    <w:rPr>
      <w:rFonts w:ascii="Arial" w:eastAsia="Times New Roman" w:hAnsi="Arial" w:cs="Times New Roman"/>
      <w:sz w:val="24"/>
      <w:szCs w:val="24"/>
    </w:rPr>
  </w:style>
  <w:style w:type="paragraph" w:customStyle="1" w:styleId="3D2C6F4E904D41A9918F76EA9B57B6A0">
    <w:name w:val="3D2C6F4E904D41A9918F76EA9B57B6A0"/>
    <w:rsid w:val="004E0E7C"/>
    <w:pPr>
      <w:spacing w:after="0" w:line="360" w:lineRule="auto"/>
      <w:jc w:val="both"/>
    </w:pPr>
    <w:rPr>
      <w:rFonts w:ascii="Arial" w:eastAsia="Times New Roman" w:hAnsi="Arial" w:cs="Times New Roman"/>
      <w:sz w:val="24"/>
      <w:szCs w:val="24"/>
    </w:rPr>
  </w:style>
  <w:style w:type="paragraph" w:customStyle="1" w:styleId="C21AAFA015F04EC9A755031EB75FBB08">
    <w:name w:val="C21AAFA015F04EC9A755031EB75FBB08"/>
    <w:rsid w:val="004E0E7C"/>
    <w:pPr>
      <w:spacing w:after="0" w:line="360" w:lineRule="auto"/>
      <w:jc w:val="both"/>
    </w:pPr>
    <w:rPr>
      <w:rFonts w:ascii="Arial" w:eastAsia="Times New Roman" w:hAnsi="Arial" w:cs="Times New Roman"/>
      <w:sz w:val="24"/>
      <w:szCs w:val="24"/>
    </w:rPr>
  </w:style>
  <w:style w:type="paragraph" w:customStyle="1" w:styleId="415CF054E38D4793AEC302882C24CAFC">
    <w:name w:val="415CF054E38D4793AEC302882C24CAFC"/>
    <w:rsid w:val="004E0E7C"/>
    <w:pPr>
      <w:spacing w:after="0" w:line="360" w:lineRule="auto"/>
      <w:jc w:val="both"/>
    </w:pPr>
    <w:rPr>
      <w:rFonts w:ascii="Arial" w:eastAsia="Times New Roman" w:hAnsi="Arial" w:cs="Times New Roman"/>
      <w:sz w:val="24"/>
      <w:szCs w:val="24"/>
    </w:rPr>
  </w:style>
  <w:style w:type="paragraph" w:customStyle="1" w:styleId="D0F2DFA023DB460CA1696987B5264CE7">
    <w:name w:val="D0F2DFA023DB460CA1696987B5264CE7"/>
    <w:rsid w:val="004E0E7C"/>
    <w:pPr>
      <w:spacing w:after="0" w:line="360" w:lineRule="auto"/>
      <w:jc w:val="both"/>
    </w:pPr>
    <w:rPr>
      <w:rFonts w:ascii="Arial" w:eastAsia="Times New Roman" w:hAnsi="Arial" w:cs="Times New Roman"/>
      <w:sz w:val="24"/>
      <w:szCs w:val="24"/>
    </w:rPr>
  </w:style>
  <w:style w:type="paragraph" w:customStyle="1" w:styleId="EB7B5C24033649FE9D69506A8C9D3893">
    <w:name w:val="EB7B5C24033649FE9D69506A8C9D3893"/>
    <w:rsid w:val="004E0E7C"/>
    <w:pPr>
      <w:spacing w:after="0" w:line="360" w:lineRule="auto"/>
      <w:jc w:val="both"/>
    </w:pPr>
    <w:rPr>
      <w:rFonts w:ascii="Arial" w:eastAsia="Times New Roman" w:hAnsi="Arial" w:cs="Times New Roman"/>
      <w:sz w:val="24"/>
      <w:szCs w:val="24"/>
    </w:rPr>
  </w:style>
  <w:style w:type="paragraph" w:customStyle="1" w:styleId="07248582042549E3BAA2CE2AB5F8848B">
    <w:name w:val="07248582042549E3BAA2CE2AB5F8848B"/>
    <w:rsid w:val="004E0E7C"/>
    <w:pPr>
      <w:spacing w:after="0" w:line="360" w:lineRule="auto"/>
      <w:jc w:val="both"/>
    </w:pPr>
    <w:rPr>
      <w:rFonts w:ascii="Arial" w:eastAsia="Times New Roman" w:hAnsi="Arial" w:cs="Times New Roman"/>
      <w:sz w:val="24"/>
      <w:szCs w:val="24"/>
    </w:rPr>
  </w:style>
  <w:style w:type="paragraph" w:customStyle="1" w:styleId="ABED8C94623D445494C8195BBE44C104">
    <w:name w:val="ABED8C94623D445494C8195BBE44C104"/>
    <w:rsid w:val="004E0E7C"/>
    <w:pPr>
      <w:spacing w:after="0" w:line="360" w:lineRule="auto"/>
      <w:jc w:val="both"/>
    </w:pPr>
    <w:rPr>
      <w:rFonts w:ascii="Arial" w:eastAsia="Times New Roman" w:hAnsi="Arial" w:cs="Times New Roman"/>
      <w:sz w:val="24"/>
      <w:szCs w:val="24"/>
    </w:rPr>
  </w:style>
  <w:style w:type="paragraph" w:customStyle="1" w:styleId="8C9793D65F2C4C979C1E1DC21087BBAB">
    <w:name w:val="8C9793D65F2C4C979C1E1DC21087BBAB"/>
    <w:rsid w:val="004E0E7C"/>
    <w:pPr>
      <w:spacing w:after="0" w:line="360" w:lineRule="auto"/>
      <w:jc w:val="both"/>
    </w:pPr>
    <w:rPr>
      <w:rFonts w:ascii="Arial" w:eastAsia="Times New Roman" w:hAnsi="Arial" w:cs="Times New Roman"/>
      <w:sz w:val="24"/>
      <w:szCs w:val="24"/>
    </w:rPr>
  </w:style>
  <w:style w:type="paragraph" w:customStyle="1" w:styleId="14C411B9006E424CBC1F2946E6A54BA4">
    <w:name w:val="14C411B9006E424CBC1F2946E6A54BA4"/>
    <w:rsid w:val="004E0E7C"/>
    <w:pPr>
      <w:spacing w:after="0" w:line="360" w:lineRule="auto"/>
      <w:jc w:val="both"/>
    </w:pPr>
    <w:rPr>
      <w:rFonts w:ascii="Arial" w:eastAsia="Times New Roman" w:hAnsi="Arial" w:cs="Times New Roman"/>
      <w:sz w:val="24"/>
      <w:szCs w:val="24"/>
    </w:rPr>
  </w:style>
  <w:style w:type="paragraph" w:customStyle="1" w:styleId="0C005AEC7E824933BC69A6E3E521DF42">
    <w:name w:val="0C005AEC7E824933BC69A6E3E521DF42"/>
    <w:rsid w:val="004E0E7C"/>
    <w:pPr>
      <w:spacing w:after="0" w:line="360" w:lineRule="auto"/>
      <w:jc w:val="both"/>
    </w:pPr>
    <w:rPr>
      <w:rFonts w:ascii="Arial" w:eastAsia="Times New Roman" w:hAnsi="Arial" w:cs="Times New Roman"/>
      <w:sz w:val="24"/>
      <w:szCs w:val="24"/>
    </w:rPr>
  </w:style>
  <w:style w:type="paragraph" w:customStyle="1" w:styleId="F076CD2645A049EFB743944054EB6CF9">
    <w:name w:val="F076CD2645A049EFB743944054EB6CF9"/>
    <w:rsid w:val="004E0E7C"/>
    <w:pPr>
      <w:spacing w:after="0" w:line="360" w:lineRule="auto"/>
      <w:jc w:val="both"/>
    </w:pPr>
    <w:rPr>
      <w:rFonts w:ascii="Arial" w:eastAsia="Times New Roman" w:hAnsi="Arial" w:cs="Times New Roman"/>
      <w:sz w:val="24"/>
      <w:szCs w:val="24"/>
    </w:rPr>
  </w:style>
  <w:style w:type="paragraph" w:customStyle="1" w:styleId="07AD0325AD094B0295F6748386F86632">
    <w:name w:val="07AD0325AD094B0295F6748386F86632"/>
    <w:rsid w:val="004E0E7C"/>
    <w:pPr>
      <w:spacing w:after="0" w:line="360" w:lineRule="auto"/>
      <w:jc w:val="both"/>
    </w:pPr>
    <w:rPr>
      <w:rFonts w:ascii="Arial" w:eastAsia="Times New Roman" w:hAnsi="Arial" w:cs="Times New Roman"/>
      <w:sz w:val="24"/>
      <w:szCs w:val="24"/>
    </w:rPr>
  </w:style>
  <w:style w:type="paragraph" w:customStyle="1" w:styleId="D07798CF38DA462CA670DFBA322CFD14">
    <w:name w:val="D07798CF38DA462CA670DFBA322CFD14"/>
    <w:rsid w:val="004E0E7C"/>
    <w:pPr>
      <w:spacing w:after="0" w:line="360" w:lineRule="auto"/>
      <w:jc w:val="both"/>
    </w:pPr>
    <w:rPr>
      <w:rFonts w:ascii="Arial" w:eastAsia="Times New Roman" w:hAnsi="Arial" w:cs="Times New Roman"/>
      <w:sz w:val="24"/>
      <w:szCs w:val="24"/>
    </w:rPr>
  </w:style>
  <w:style w:type="paragraph" w:customStyle="1" w:styleId="E0A678186C044EBF877C9827ADB8609C">
    <w:name w:val="E0A678186C044EBF877C9827ADB8609C"/>
    <w:rsid w:val="004E0E7C"/>
    <w:pPr>
      <w:spacing w:after="0" w:line="360" w:lineRule="auto"/>
      <w:jc w:val="both"/>
    </w:pPr>
    <w:rPr>
      <w:rFonts w:ascii="Arial" w:eastAsia="Times New Roman" w:hAnsi="Arial" w:cs="Times New Roman"/>
      <w:sz w:val="24"/>
      <w:szCs w:val="24"/>
    </w:rPr>
  </w:style>
  <w:style w:type="paragraph" w:customStyle="1" w:styleId="CE81C939EEA84A98BCDFAB3282B2775D">
    <w:name w:val="CE81C939EEA84A98BCDFAB3282B2775D"/>
    <w:rsid w:val="004E0E7C"/>
    <w:pPr>
      <w:spacing w:after="0" w:line="360" w:lineRule="auto"/>
      <w:jc w:val="both"/>
    </w:pPr>
    <w:rPr>
      <w:rFonts w:ascii="Arial" w:eastAsia="Times New Roman" w:hAnsi="Arial" w:cs="Times New Roman"/>
      <w:sz w:val="24"/>
      <w:szCs w:val="24"/>
    </w:rPr>
  </w:style>
  <w:style w:type="paragraph" w:customStyle="1" w:styleId="3A93AC38BC484106A0ACEFBC1E4A8C5D">
    <w:name w:val="3A93AC38BC484106A0ACEFBC1E4A8C5D"/>
    <w:rsid w:val="004E0E7C"/>
    <w:pPr>
      <w:spacing w:after="0" w:line="360" w:lineRule="auto"/>
      <w:jc w:val="both"/>
    </w:pPr>
    <w:rPr>
      <w:rFonts w:ascii="Arial" w:eastAsia="Times New Roman" w:hAnsi="Arial" w:cs="Times New Roman"/>
      <w:sz w:val="24"/>
      <w:szCs w:val="24"/>
    </w:rPr>
  </w:style>
  <w:style w:type="paragraph" w:customStyle="1" w:styleId="8EF6E462B6BE4E4CBB5C0F8B8E163EB5">
    <w:name w:val="8EF6E462B6BE4E4CBB5C0F8B8E163EB5"/>
    <w:rsid w:val="004E0E7C"/>
    <w:pPr>
      <w:spacing w:after="0" w:line="360" w:lineRule="auto"/>
      <w:jc w:val="both"/>
    </w:pPr>
    <w:rPr>
      <w:rFonts w:ascii="Arial" w:eastAsia="Times New Roman" w:hAnsi="Arial" w:cs="Times New Roman"/>
      <w:sz w:val="24"/>
      <w:szCs w:val="24"/>
    </w:rPr>
  </w:style>
  <w:style w:type="paragraph" w:customStyle="1" w:styleId="B83F3BE24B664977AFBF147230B152A8">
    <w:name w:val="B83F3BE24B664977AFBF147230B152A8"/>
    <w:rsid w:val="004E0E7C"/>
    <w:pPr>
      <w:spacing w:after="0" w:line="360" w:lineRule="auto"/>
      <w:jc w:val="both"/>
    </w:pPr>
    <w:rPr>
      <w:rFonts w:ascii="Arial" w:eastAsia="Times New Roman" w:hAnsi="Arial" w:cs="Times New Roman"/>
      <w:sz w:val="24"/>
      <w:szCs w:val="24"/>
    </w:rPr>
  </w:style>
  <w:style w:type="paragraph" w:customStyle="1" w:styleId="1730B9CFE1C442249F3C4ACEC7D3B022">
    <w:name w:val="1730B9CFE1C442249F3C4ACEC7D3B022"/>
    <w:rsid w:val="004E0E7C"/>
    <w:pPr>
      <w:spacing w:after="0" w:line="360" w:lineRule="auto"/>
      <w:jc w:val="both"/>
    </w:pPr>
    <w:rPr>
      <w:rFonts w:ascii="Arial" w:eastAsia="Times New Roman" w:hAnsi="Arial" w:cs="Times New Roman"/>
      <w:sz w:val="24"/>
      <w:szCs w:val="24"/>
    </w:rPr>
  </w:style>
  <w:style w:type="paragraph" w:customStyle="1" w:styleId="9DF959552B4748E5BAB2F97049226797">
    <w:name w:val="9DF959552B4748E5BAB2F97049226797"/>
    <w:rsid w:val="004E0E7C"/>
    <w:pPr>
      <w:spacing w:after="0" w:line="360" w:lineRule="auto"/>
      <w:jc w:val="both"/>
    </w:pPr>
    <w:rPr>
      <w:rFonts w:ascii="Arial" w:eastAsia="Times New Roman" w:hAnsi="Arial" w:cs="Times New Roman"/>
      <w:sz w:val="24"/>
      <w:szCs w:val="24"/>
    </w:rPr>
  </w:style>
  <w:style w:type="paragraph" w:customStyle="1" w:styleId="A064551FCD514EBE81AF3327406B9E0D">
    <w:name w:val="A064551FCD514EBE81AF3327406B9E0D"/>
    <w:rsid w:val="004E0E7C"/>
    <w:pPr>
      <w:spacing w:after="0" w:line="360" w:lineRule="auto"/>
      <w:jc w:val="both"/>
    </w:pPr>
    <w:rPr>
      <w:rFonts w:ascii="Arial" w:eastAsia="Times New Roman" w:hAnsi="Arial" w:cs="Times New Roman"/>
      <w:sz w:val="24"/>
      <w:szCs w:val="24"/>
    </w:rPr>
  </w:style>
  <w:style w:type="paragraph" w:customStyle="1" w:styleId="40DD8AE39DA24357B332F4040736622A">
    <w:name w:val="40DD8AE39DA24357B332F4040736622A"/>
    <w:rsid w:val="004E0E7C"/>
    <w:pPr>
      <w:spacing w:after="0" w:line="360" w:lineRule="auto"/>
      <w:jc w:val="both"/>
    </w:pPr>
    <w:rPr>
      <w:rFonts w:ascii="Arial" w:eastAsia="Times New Roman" w:hAnsi="Arial" w:cs="Times New Roman"/>
      <w:sz w:val="24"/>
      <w:szCs w:val="24"/>
    </w:rPr>
  </w:style>
  <w:style w:type="paragraph" w:customStyle="1" w:styleId="1F8322E211764E03B5DB5E048326895B">
    <w:name w:val="1F8322E211764E03B5DB5E048326895B"/>
    <w:rsid w:val="004E0E7C"/>
    <w:pPr>
      <w:spacing w:after="0" w:line="360" w:lineRule="auto"/>
      <w:jc w:val="both"/>
    </w:pPr>
    <w:rPr>
      <w:rFonts w:ascii="Arial" w:eastAsia="Times New Roman" w:hAnsi="Arial" w:cs="Times New Roman"/>
      <w:sz w:val="24"/>
      <w:szCs w:val="24"/>
    </w:rPr>
  </w:style>
  <w:style w:type="paragraph" w:customStyle="1" w:styleId="F1704E69B4B24F988E643E0AF7585BEA">
    <w:name w:val="F1704E69B4B24F988E643E0AF7585BEA"/>
    <w:rsid w:val="004E0E7C"/>
    <w:pPr>
      <w:spacing w:after="0" w:line="360" w:lineRule="auto"/>
      <w:jc w:val="both"/>
    </w:pPr>
    <w:rPr>
      <w:rFonts w:ascii="Arial" w:eastAsia="Times New Roman" w:hAnsi="Arial" w:cs="Times New Roman"/>
      <w:sz w:val="24"/>
      <w:szCs w:val="24"/>
    </w:rPr>
  </w:style>
  <w:style w:type="paragraph" w:customStyle="1" w:styleId="1645B022CCA444E9B4DADE361BE98768">
    <w:name w:val="1645B022CCA444E9B4DADE361BE98768"/>
    <w:rsid w:val="004E0E7C"/>
    <w:pPr>
      <w:spacing w:after="0" w:line="360" w:lineRule="auto"/>
      <w:jc w:val="both"/>
    </w:pPr>
    <w:rPr>
      <w:rFonts w:ascii="Arial" w:eastAsia="Times New Roman" w:hAnsi="Arial" w:cs="Times New Roman"/>
      <w:sz w:val="24"/>
      <w:szCs w:val="24"/>
    </w:rPr>
  </w:style>
  <w:style w:type="paragraph" w:customStyle="1" w:styleId="546D2EC9AD6D4E0E9CDD2B1DE26006B6">
    <w:name w:val="546D2EC9AD6D4E0E9CDD2B1DE26006B6"/>
    <w:rsid w:val="004E0E7C"/>
    <w:pPr>
      <w:spacing w:after="0" w:line="360" w:lineRule="auto"/>
      <w:jc w:val="both"/>
    </w:pPr>
    <w:rPr>
      <w:rFonts w:ascii="Arial" w:eastAsia="Times New Roman" w:hAnsi="Arial" w:cs="Times New Roman"/>
      <w:sz w:val="24"/>
      <w:szCs w:val="24"/>
    </w:rPr>
  </w:style>
  <w:style w:type="paragraph" w:customStyle="1" w:styleId="B1349A8867144109A26BB502491E849C">
    <w:name w:val="B1349A8867144109A26BB502491E849C"/>
    <w:rsid w:val="004E0E7C"/>
    <w:pPr>
      <w:spacing w:after="0" w:line="360" w:lineRule="auto"/>
      <w:jc w:val="both"/>
    </w:pPr>
    <w:rPr>
      <w:rFonts w:ascii="Arial" w:eastAsia="Times New Roman" w:hAnsi="Arial" w:cs="Times New Roman"/>
      <w:sz w:val="24"/>
      <w:szCs w:val="24"/>
    </w:rPr>
  </w:style>
  <w:style w:type="paragraph" w:customStyle="1" w:styleId="A89B25A80EF749979EC651C6FA0D82CB1">
    <w:name w:val="A89B25A80EF749979EC651C6FA0D82CB1"/>
    <w:rsid w:val="004E0E7C"/>
    <w:pPr>
      <w:spacing w:after="0" w:line="360" w:lineRule="auto"/>
      <w:jc w:val="both"/>
    </w:pPr>
    <w:rPr>
      <w:rFonts w:ascii="Arial" w:eastAsia="Times New Roman" w:hAnsi="Arial" w:cs="Times New Roman"/>
      <w:sz w:val="24"/>
      <w:szCs w:val="24"/>
    </w:rPr>
  </w:style>
  <w:style w:type="paragraph" w:customStyle="1" w:styleId="BA745E9D9069461CB326BC480EA302861">
    <w:name w:val="BA745E9D9069461CB326BC480EA302861"/>
    <w:rsid w:val="004E0E7C"/>
    <w:pPr>
      <w:spacing w:after="0" w:line="360" w:lineRule="auto"/>
      <w:jc w:val="both"/>
    </w:pPr>
    <w:rPr>
      <w:rFonts w:ascii="Arial" w:eastAsia="Times New Roman" w:hAnsi="Arial" w:cs="Times New Roman"/>
      <w:sz w:val="24"/>
      <w:szCs w:val="24"/>
    </w:rPr>
  </w:style>
  <w:style w:type="paragraph" w:customStyle="1" w:styleId="0089B417BECE4DE3BBA5C17298A297721">
    <w:name w:val="0089B417BECE4DE3BBA5C17298A297721"/>
    <w:rsid w:val="004E0E7C"/>
    <w:pPr>
      <w:spacing w:after="0" w:line="360" w:lineRule="auto"/>
      <w:jc w:val="both"/>
    </w:pPr>
    <w:rPr>
      <w:rFonts w:ascii="Arial" w:eastAsia="Times New Roman" w:hAnsi="Arial" w:cs="Times New Roman"/>
      <w:sz w:val="24"/>
      <w:szCs w:val="24"/>
    </w:rPr>
  </w:style>
  <w:style w:type="paragraph" w:customStyle="1" w:styleId="5DE8FC3A13FC473C90EBD5599E09A5C91">
    <w:name w:val="5DE8FC3A13FC473C90EBD5599E09A5C91"/>
    <w:rsid w:val="004E0E7C"/>
    <w:pPr>
      <w:spacing w:after="0" w:line="360" w:lineRule="auto"/>
      <w:jc w:val="both"/>
    </w:pPr>
    <w:rPr>
      <w:rFonts w:ascii="Arial" w:eastAsia="Times New Roman" w:hAnsi="Arial" w:cs="Times New Roman"/>
      <w:sz w:val="24"/>
      <w:szCs w:val="24"/>
    </w:rPr>
  </w:style>
  <w:style w:type="paragraph" w:customStyle="1" w:styleId="DA21A0B2B8B043DAA400ECD12243AB3D1">
    <w:name w:val="DA21A0B2B8B043DAA400ECD12243AB3D1"/>
    <w:rsid w:val="004E0E7C"/>
    <w:pPr>
      <w:spacing w:after="0" w:line="360" w:lineRule="auto"/>
      <w:jc w:val="both"/>
    </w:pPr>
    <w:rPr>
      <w:rFonts w:ascii="Arial" w:eastAsia="Times New Roman" w:hAnsi="Arial" w:cs="Times New Roman"/>
      <w:sz w:val="24"/>
      <w:szCs w:val="24"/>
    </w:rPr>
  </w:style>
  <w:style w:type="paragraph" w:customStyle="1" w:styleId="3A44D8EEE9FE43F19EC5B2F6F00BCF5A1">
    <w:name w:val="3A44D8EEE9FE43F19EC5B2F6F00BCF5A1"/>
    <w:rsid w:val="004E0E7C"/>
    <w:pPr>
      <w:spacing w:after="0" w:line="360" w:lineRule="auto"/>
      <w:jc w:val="both"/>
    </w:pPr>
    <w:rPr>
      <w:rFonts w:ascii="Arial" w:eastAsia="Times New Roman" w:hAnsi="Arial" w:cs="Times New Roman"/>
      <w:sz w:val="24"/>
      <w:szCs w:val="24"/>
    </w:rPr>
  </w:style>
  <w:style w:type="paragraph" w:customStyle="1" w:styleId="5E07A158E8904E819ED0FBE7488F48F01">
    <w:name w:val="5E07A158E8904E819ED0FBE7488F48F01"/>
    <w:rsid w:val="004E0E7C"/>
    <w:pPr>
      <w:spacing w:after="0" w:line="360" w:lineRule="auto"/>
      <w:jc w:val="both"/>
    </w:pPr>
    <w:rPr>
      <w:rFonts w:ascii="Arial" w:eastAsia="Times New Roman" w:hAnsi="Arial" w:cs="Times New Roman"/>
      <w:sz w:val="24"/>
      <w:szCs w:val="24"/>
    </w:rPr>
  </w:style>
  <w:style w:type="paragraph" w:customStyle="1" w:styleId="A7B62AD35050459FB211162D81553B5D1">
    <w:name w:val="A7B62AD35050459FB211162D81553B5D1"/>
    <w:rsid w:val="004E0E7C"/>
    <w:pPr>
      <w:spacing w:after="0" w:line="360" w:lineRule="auto"/>
      <w:jc w:val="both"/>
    </w:pPr>
    <w:rPr>
      <w:rFonts w:ascii="Arial" w:eastAsia="Times New Roman" w:hAnsi="Arial" w:cs="Times New Roman"/>
      <w:sz w:val="24"/>
      <w:szCs w:val="24"/>
    </w:rPr>
  </w:style>
  <w:style w:type="paragraph" w:customStyle="1" w:styleId="533B6449D29940A0A7E9A443645206DA1">
    <w:name w:val="533B6449D29940A0A7E9A443645206DA1"/>
    <w:rsid w:val="004E0E7C"/>
    <w:pPr>
      <w:spacing w:after="0" w:line="360" w:lineRule="auto"/>
      <w:jc w:val="both"/>
    </w:pPr>
    <w:rPr>
      <w:rFonts w:ascii="Arial" w:eastAsia="Times New Roman" w:hAnsi="Arial" w:cs="Times New Roman"/>
      <w:sz w:val="24"/>
      <w:szCs w:val="24"/>
    </w:rPr>
  </w:style>
  <w:style w:type="paragraph" w:customStyle="1" w:styleId="E35FB8F434B9435D891B5591F1DA600E1">
    <w:name w:val="E35FB8F434B9435D891B5591F1DA600E1"/>
    <w:rsid w:val="004E0E7C"/>
    <w:pPr>
      <w:spacing w:after="0" w:line="360" w:lineRule="auto"/>
      <w:jc w:val="both"/>
    </w:pPr>
    <w:rPr>
      <w:rFonts w:ascii="Arial" w:eastAsia="Times New Roman" w:hAnsi="Arial" w:cs="Times New Roman"/>
      <w:sz w:val="24"/>
      <w:szCs w:val="24"/>
    </w:rPr>
  </w:style>
  <w:style w:type="paragraph" w:customStyle="1" w:styleId="53FA6F8F56FE4949BB4DD5853A01BEC31">
    <w:name w:val="53FA6F8F56FE4949BB4DD5853A01BEC31"/>
    <w:rsid w:val="004E0E7C"/>
    <w:pPr>
      <w:spacing w:after="0" w:line="360" w:lineRule="auto"/>
      <w:jc w:val="both"/>
    </w:pPr>
    <w:rPr>
      <w:rFonts w:ascii="Arial" w:eastAsia="Times New Roman" w:hAnsi="Arial" w:cs="Times New Roman"/>
      <w:sz w:val="24"/>
      <w:szCs w:val="24"/>
    </w:rPr>
  </w:style>
  <w:style w:type="paragraph" w:customStyle="1" w:styleId="C04D4AC78EBC4EE790DC4CDF7471AAD71">
    <w:name w:val="C04D4AC78EBC4EE790DC4CDF7471AAD71"/>
    <w:rsid w:val="004E0E7C"/>
    <w:pPr>
      <w:spacing w:after="0" w:line="360" w:lineRule="auto"/>
      <w:jc w:val="both"/>
    </w:pPr>
    <w:rPr>
      <w:rFonts w:ascii="Arial" w:eastAsia="Times New Roman" w:hAnsi="Arial" w:cs="Times New Roman"/>
      <w:sz w:val="24"/>
      <w:szCs w:val="24"/>
    </w:rPr>
  </w:style>
  <w:style w:type="paragraph" w:customStyle="1" w:styleId="148B4985F39144DF98DA177A669E1D831">
    <w:name w:val="148B4985F39144DF98DA177A669E1D831"/>
    <w:rsid w:val="004E0E7C"/>
    <w:pPr>
      <w:spacing w:after="0" w:line="360" w:lineRule="auto"/>
      <w:jc w:val="both"/>
    </w:pPr>
    <w:rPr>
      <w:rFonts w:ascii="Arial" w:eastAsia="Times New Roman" w:hAnsi="Arial" w:cs="Times New Roman"/>
      <w:sz w:val="24"/>
      <w:szCs w:val="24"/>
    </w:rPr>
  </w:style>
  <w:style w:type="paragraph" w:customStyle="1" w:styleId="946622E6B33540E79BD158D187915FBE1">
    <w:name w:val="946622E6B33540E79BD158D187915FBE1"/>
    <w:rsid w:val="004E0E7C"/>
    <w:pPr>
      <w:spacing w:after="0" w:line="360" w:lineRule="auto"/>
      <w:jc w:val="both"/>
    </w:pPr>
    <w:rPr>
      <w:rFonts w:ascii="Arial" w:eastAsia="Times New Roman" w:hAnsi="Arial" w:cs="Times New Roman"/>
      <w:sz w:val="24"/>
      <w:szCs w:val="24"/>
    </w:rPr>
  </w:style>
  <w:style w:type="paragraph" w:customStyle="1" w:styleId="F2A4F815BD9D49018E45839987EEDB0B1">
    <w:name w:val="F2A4F815BD9D49018E45839987EEDB0B1"/>
    <w:rsid w:val="004E0E7C"/>
    <w:pPr>
      <w:spacing w:after="0" w:line="360" w:lineRule="auto"/>
      <w:jc w:val="both"/>
    </w:pPr>
    <w:rPr>
      <w:rFonts w:ascii="Arial" w:eastAsia="Times New Roman" w:hAnsi="Arial" w:cs="Times New Roman"/>
      <w:sz w:val="24"/>
      <w:szCs w:val="24"/>
    </w:rPr>
  </w:style>
  <w:style w:type="paragraph" w:customStyle="1" w:styleId="95B1AF333BC64418B2610708D26CEF8C1">
    <w:name w:val="95B1AF333BC64418B2610708D26CEF8C1"/>
    <w:rsid w:val="004E0E7C"/>
    <w:pPr>
      <w:spacing w:after="0" w:line="360" w:lineRule="auto"/>
      <w:jc w:val="both"/>
    </w:pPr>
    <w:rPr>
      <w:rFonts w:ascii="Arial" w:eastAsia="Times New Roman" w:hAnsi="Arial" w:cs="Times New Roman"/>
      <w:sz w:val="24"/>
      <w:szCs w:val="24"/>
    </w:rPr>
  </w:style>
  <w:style w:type="paragraph" w:customStyle="1" w:styleId="318FC2EDE89E4641A8262F288C7CBD1E1">
    <w:name w:val="318FC2EDE89E4641A8262F288C7CBD1E1"/>
    <w:rsid w:val="004E0E7C"/>
    <w:pPr>
      <w:spacing w:after="0" w:line="360" w:lineRule="auto"/>
      <w:jc w:val="both"/>
    </w:pPr>
    <w:rPr>
      <w:rFonts w:ascii="Arial" w:eastAsia="Times New Roman" w:hAnsi="Arial" w:cs="Times New Roman"/>
      <w:sz w:val="24"/>
      <w:szCs w:val="24"/>
    </w:rPr>
  </w:style>
  <w:style w:type="paragraph" w:customStyle="1" w:styleId="EB9EAC9F776A44668B9433768F7C19521">
    <w:name w:val="EB9EAC9F776A44668B9433768F7C19521"/>
    <w:rsid w:val="004E0E7C"/>
    <w:pPr>
      <w:spacing w:after="0" w:line="360" w:lineRule="auto"/>
      <w:jc w:val="both"/>
    </w:pPr>
    <w:rPr>
      <w:rFonts w:ascii="Arial" w:eastAsia="Times New Roman" w:hAnsi="Arial" w:cs="Times New Roman"/>
      <w:sz w:val="24"/>
      <w:szCs w:val="24"/>
    </w:rPr>
  </w:style>
  <w:style w:type="paragraph" w:customStyle="1" w:styleId="4DB0F65903F7439FB9321231B7FA51641">
    <w:name w:val="4DB0F65903F7439FB9321231B7FA51641"/>
    <w:rsid w:val="004E0E7C"/>
    <w:pPr>
      <w:spacing w:after="0" w:line="360" w:lineRule="auto"/>
      <w:jc w:val="both"/>
    </w:pPr>
    <w:rPr>
      <w:rFonts w:ascii="Arial" w:eastAsia="Times New Roman" w:hAnsi="Arial" w:cs="Times New Roman"/>
      <w:sz w:val="24"/>
      <w:szCs w:val="24"/>
    </w:rPr>
  </w:style>
  <w:style w:type="paragraph" w:customStyle="1" w:styleId="BF192CBC98E24445AF59E8E5228DF75C1">
    <w:name w:val="BF192CBC98E24445AF59E8E5228DF75C1"/>
    <w:rsid w:val="004E0E7C"/>
    <w:pPr>
      <w:spacing w:after="0" w:line="360" w:lineRule="auto"/>
      <w:jc w:val="both"/>
    </w:pPr>
    <w:rPr>
      <w:rFonts w:ascii="Arial" w:eastAsia="Times New Roman" w:hAnsi="Arial" w:cs="Times New Roman"/>
      <w:sz w:val="24"/>
      <w:szCs w:val="24"/>
    </w:rPr>
  </w:style>
  <w:style w:type="paragraph" w:customStyle="1" w:styleId="91D0B21B7C984C16B7642BDEA2C13E1D1">
    <w:name w:val="91D0B21B7C984C16B7642BDEA2C13E1D1"/>
    <w:rsid w:val="004E0E7C"/>
    <w:pPr>
      <w:spacing w:after="0" w:line="360" w:lineRule="auto"/>
      <w:jc w:val="both"/>
    </w:pPr>
    <w:rPr>
      <w:rFonts w:ascii="Arial" w:eastAsia="Times New Roman" w:hAnsi="Arial" w:cs="Times New Roman"/>
      <w:sz w:val="24"/>
      <w:szCs w:val="24"/>
    </w:rPr>
  </w:style>
  <w:style w:type="paragraph" w:customStyle="1" w:styleId="7F12068E5FB64F77800139BC026C99811">
    <w:name w:val="7F12068E5FB64F77800139BC026C99811"/>
    <w:rsid w:val="004E0E7C"/>
    <w:pPr>
      <w:spacing w:after="0" w:line="360" w:lineRule="auto"/>
      <w:jc w:val="both"/>
    </w:pPr>
    <w:rPr>
      <w:rFonts w:ascii="Arial" w:eastAsia="Times New Roman" w:hAnsi="Arial" w:cs="Times New Roman"/>
      <w:sz w:val="24"/>
      <w:szCs w:val="24"/>
    </w:rPr>
  </w:style>
  <w:style w:type="paragraph" w:customStyle="1" w:styleId="1FE96A5179104D168331ADC1B59EE4941">
    <w:name w:val="1FE96A5179104D168331ADC1B59EE4941"/>
    <w:rsid w:val="004E0E7C"/>
    <w:pPr>
      <w:spacing w:after="0" w:line="360" w:lineRule="auto"/>
      <w:jc w:val="both"/>
    </w:pPr>
    <w:rPr>
      <w:rFonts w:ascii="Arial" w:eastAsia="Times New Roman" w:hAnsi="Arial" w:cs="Times New Roman"/>
      <w:sz w:val="24"/>
      <w:szCs w:val="24"/>
    </w:rPr>
  </w:style>
  <w:style w:type="paragraph" w:customStyle="1" w:styleId="C4D2AA37332548378057C9BBB00D096A1">
    <w:name w:val="C4D2AA37332548378057C9BBB00D096A1"/>
    <w:rsid w:val="004E0E7C"/>
    <w:pPr>
      <w:spacing w:after="0" w:line="360" w:lineRule="auto"/>
      <w:jc w:val="both"/>
    </w:pPr>
    <w:rPr>
      <w:rFonts w:ascii="Arial" w:eastAsia="Times New Roman" w:hAnsi="Arial" w:cs="Times New Roman"/>
      <w:sz w:val="24"/>
      <w:szCs w:val="24"/>
    </w:rPr>
  </w:style>
  <w:style w:type="paragraph" w:customStyle="1" w:styleId="7FC3FDBC199B4E258B5823576C4CC0011">
    <w:name w:val="7FC3FDBC199B4E258B5823576C4CC0011"/>
    <w:rsid w:val="004E0E7C"/>
    <w:pPr>
      <w:spacing w:after="0" w:line="360" w:lineRule="auto"/>
      <w:jc w:val="both"/>
    </w:pPr>
    <w:rPr>
      <w:rFonts w:ascii="Arial" w:eastAsia="Times New Roman" w:hAnsi="Arial" w:cs="Times New Roman"/>
      <w:sz w:val="24"/>
      <w:szCs w:val="24"/>
    </w:rPr>
  </w:style>
  <w:style w:type="paragraph" w:customStyle="1" w:styleId="3328098B74FD4F7F88584CE959763D651">
    <w:name w:val="3328098B74FD4F7F88584CE959763D651"/>
    <w:rsid w:val="004E0E7C"/>
    <w:pPr>
      <w:spacing w:after="0" w:line="360" w:lineRule="auto"/>
      <w:jc w:val="both"/>
    </w:pPr>
    <w:rPr>
      <w:rFonts w:ascii="Arial" w:eastAsia="Times New Roman" w:hAnsi="Arial" w:cs="Times New Roman"/>
      <w:sz w:val="24"/>
      <w:szCs w:val="24"/>
    </w:rPr>
  </w:style>
  <w:style w:type="paragraph" w:customStyle="1" w:styleId="40881A40D38E48338F8DB5B3431497F81">
    <w:name w:val="40881A40D38E48338F8DB5B3431497F81"/>
    <w:rsid w:val="004E0E7C"/>
    <w:pPr>
      <w:spacing w:after="0" w:line="360" w:lineRule="auto"/>
      <w:jc w:val="both"/>
    </w:pPr>
    <w:rPr>
      <w:rFonts w:ascii="Arial" w:eastAsia="Times New Roman" w:hAnsi="Arial" w:cs="Times New Roman"/>
      <w:sz w:val="24"/>
      <w:szCs w:val="24"/>
    </w:rPr>
  </w:style>
  <w:style w:type="paragraph" w:customStyle="1" w:styleId="F8B7705A0AF044CFBBE3E0F5EC5D891A1">
    <w:name w:val="F8B7705A0AF044CFBBE3E0F5EC5D891A1"/>
    <w:rsid w:val="004E0E7C"/>
    <w:pPr>
      <w:spacing w:after="0" w:line="360" w:lineRule="auto"/>
      <w:jc w:val="both"/>
    </w:pPr>
    <w:rPr>
      <w:rFonts w:ascii="Arial" w:eastAsia="Times New Roman" w:hAnsi="Arial" w:cs="Times New Roman"/>
      <w:sz w:val="24"/>
      <w:szCs w:val="24"/>
    </w:rPr>
  </w:style>
  <w:style w:type="paragraph" w:customStyle="1" w:styleId="0EE5861472724929B690AC838901B4A81">
    <w:name w:val="0EE5861472724929B690AC838901B4A81"/>
    <w:rsid w:val="004E0E7C"/>
    <w:pPr>
      <w:spacing w:after="0" w:line="360" w:lineRule="auto"/>
      <w:jc w:val="both"/>
    </w:pPr>
    <w:rPr>
      <w:rFonts w:ascii="Arial" w:eastAsia="Times New Roman" w:hAnsi="Arial" w:cs="Times New Roman"/>
      <w:sz w:val="24"/>
      <w:szCs w:val="24"/>
    </w:rPr>
  </w:style>
  <w:style w:type="paragraph" w:customStyle="1" w:styleId="3613AEE287D943ECAD0249990CC529F81">
    <w:name w:val="3613AEE287D943ECAD0249990CC529F81"/>
    <w:rsid w:val="004E0E7C"/>
    <w:pPr>
      <w:spacing w:after="0" w:line="360" w:lineRule="auto"/>
      <w:jc w:val="both"/>
    </w:pPr>
    <w:rPr>
      <w:rFonts w:ascii="Arial" w:eastAsia="Times New Roman" w:hAnsi="Arial" w:cs="Times New Roman"/>
      <w:sz w:val="24"/>
      <w:szCs w:val="24"/>
    </w:rPr>
  </w:style>
  <w:style w:type="paragraph" w:customStyle="1" w:styleId="08CF7EE5EAC54151A76D8968D08A32CD1">
    <w:name w:val="08CF7EE5EAC54151A76D8968D08A32CD1"/>
    <w:rsid w:val="004E0E7C"/>
    <w:pPr>
      <w:spacing w:after="0" w:line="360" w:lineRule="auto"/>
      <w:jc w:val="both"/>
    </w:pPr>
    <w:rPr>
      <w:rFonts w:ascii="Arial" w:eastAsia="Times New Roman" w:hAnsi="Arial" w:cs="Times New Roman"/>
      <w:sz w:val="24"/>
      <w:szCs w:val="24"/>
    </w:rPr>
  </w:style>
  <w:style w:type="paragraph" w:customStyle="1" w:styleId="AF822437037F44A0ADCCBB137597C8331">
    <w:name w:val="AF822437037F44A0ADCCBB137597C8331"/>
    <w:rsid w:val="004E0E7C"/>
    <w:pPr>
      <w:spacing w:after="0" w:line="360" w:lineRule="auto"/>
      <w:ind w:left="720"/>
      <w:contextualSpacing/>
      <w:jc w:val="both"/>
    </w:pPr>
    <w:rPr>
      <w:rFonts w:ascii="Arial" w:eastAsia="Times New Roman" w:hAnsi="Arial" w:cs="Times New Roman"/>
      <w:sz w:val="24"/>
      <w:szCs w:val="24"/>
    </w:rPr>
  </w:style>
  <w:style w:type="paragraph" w:customStyle="1" w:styleId="9967CF760DDB49088AB53844FA56A6581">
    <w:name w:val="9967CF760DDB49088AB53844FA56A6581"/>
    <w:rsid w:val="004E0E7C"/>
    <w:pPr>
      <w:spacing w:after="0" w:line="360" w:lineRule="auto"/>
      <w:jc w:val="both"/>
    </w:pPr>
    <w:rPr>
      <w:rFonts w:ascii="Arial" w:eastAsia="Times New Roman" w:hAnsi="Arial" w:cs="Times New Roman"/>
      <w:sz w:val="24"/>
      <w:szCs w:val="24"/>
    </w:rPr>
  </w:style>
  <w:style w:type="paragraph" w:customStyle="1" w:styleId="BDC032E4175740C9B80643EA044EF5381">
    <w:name w:val="BDC032E4175740C9B80643EA044EF5381"/>
    <w:rsid w:val="004E0E7C"/>
    <w:pPr>
      <w:spacing w:after="0" w:line="360" w:lineRule="auto"/>
      <w:jc w:val="both"/>
    </w:pPr>
    <w:rPr>
      <w:rFonts w:ascii="Arial" w:eastAsia="Times New Roman" w:hAnsi="Arial" w:cs="Times New Roman"/>
      <w:sz w:val="24"/>
      <w:szCs w:val="24"/>
    </w:rPr>
  </w:style>
  <w:style w:type="paragraph" w:customStyle="1" w:styleId="87E632693CD24573B37457DB878C0EAB1">
    <w:name w:val="87E632693CD24573B37457DB878C0EAB1"/>
    <w:rsid w:val="004E0E7C"/>
    <w:pPr>
      <w:spacing w:after="0" w:line="360" w:lineRule="auto"/>
      <w:jc w:val="both"/>
    </w:pPr>
    <w:rPr>
      <w:rFonts w:ascii="Arial" w:eastAsia="Times New Roman" w:hAnsi="Arial" w:cs="Times New Roman"/>
      <w:sz w:val="24"/>
      <w:szCs w:val="24"/>
    </w:rPr>
  </w:style>
  <w:style w:type="paragraph" w:customStyle="1" w:styleId="1AAE9EC5B77C46EF88134A7A24E04FE01">
    <w:name w:val="1AAE9EC5B77C46EF88134A7A24E04FE01"/>
    <w:rsid w:val="004E0E7C"/>
    <w:pPr>
      <w:spacing w:after="0" w:line="360" w:lineRule="auto"/>
      <w:jc w:val="both"/>
    </w:pPr>
    <w:rPr>
      <w:rFonts w:ascii="Arial" w:eastAsia="Times New Roman" w:hAnsi="Arial" w:cs="Times New Roman"/>
      <w:sz w:val="24"/>
      <w:szCs w:val="24"/>
    </w:rPr>
  </w:style>
  <w:style w:type="paragraph" w:customStyle="1" w:styleId="AB2DCE1A5A874CCA905C834401E60FD21">
    <w:name w:val="AB2DCE1A5A874CCA905C834401E60FD21"/>
    <w:rsid w:val="004E0E7C"/>
    <w:pPr>
      <w:spacing w:after="0" w:line="360" w:lineRule="auto"/>
      <w:jc w:val="both"/>
    </w:pPr>
    <w:rPr>
      <w:rFonts w:ascii="Arial" w:eastAsia="Times New Roman" w:hAnsi="Arial" w:cs="Times New Roman"/>
      <w:sz w:val="24"/>
      <w:szCs w:val="24"/>
    </w:rPr>
  </w:style>
  <w:style w:type="paragraph" w:customStyle="1" w:styleId="22F2662AB6334FEF864383CF9B5319E51">
    <w:name w:val="22F2662AB6334FEF864383CF9B5319E51"/>
    <w:rsid w:val="004E0E7C"/>
    <w:pPr>
      <w:spacing w:after="0" w:line="360" w:lineRule="auto"/>
      <w:jc w:val="both"/>
    </w:pPr>
    <w:rPr>
      <w:rFonts w:ascii="Arial" w:eastAsia="Times New Roman" w:hAnsi="Arial" w:cs="Times New Roman"/>
      <w:sz w:val="24"/>
      <w:szCs w:val="24"/>
    </w:rPr>
  </w:style>
  <w:style w:type="paragraph" w:customStyle="1" w:styleId="061659D06F1F42C480F24B22AE1E4AA61">
    <w:name w:val="061659D06F1F42C480F24B22AE1E4AA61"/>
    <w:rsid w:val="004E0E7C"/>
    <w:pPr>
      <w:spacing w:after="0" w:line="360" w:lineRule="auto"/>
      <w:jc w:val="both"/>
    </w:pPr>
    <w:rPr>
      <w:rFonts w:ascii="Arial" w:eastAsia="Times New Roman" w:hAnsi="Arial" w:cs="Times New Roman"/>
      <w:sz w:val="24"/>
      <w:szCs w:val="24"/>
    </w:rPr>
  </w:style>
  <w:style w:type="paragraph" w:customStyle="1" w:styleId="C75999E54D114735B980B667527DC9E31">
    <w:name w:val="C75999E54D114735B980B667527DC9E31"/>
    <w:rsid w:val="004E0E7C"/>
    <w:pPr>
      <w:spacing w:after="0" w:line="360" w:lineRule="auto"/>
      <w:jc w:val="both"/>
    </w:pPr>
    <w:rPr>
      <w:rFonts w:ascii="Arial" w:eastAsia="Times New Roman" w:hAnsi="Arial" w:cs="Times New Roman"/>
      <w:sz w:val="24"/>
      <w:szCs w:val="24"/>
    </w:rPr>
  </w:style>
  <w:style w:type="paragraph" w:customStyle="1" w:styleId="C25CFBECBD904CB9850EBE9F9C5E9E1E1">
    <w:name w:val="C25CFBECBD904CB9850EBE9F9C5E9E1E1"/>
    <w:rsid w:val="004E0E7C"/>
    <w:pPr>
      <w:spacing w:after="0" w:line="360" w:lineRule="auto"/>
      <w:ind w:left="720"/>
      <w:contextualSpacing/>
      <w:jc w:val="both"/>
    </w:pPr>
    <w:rPr>
      <w:rFonts w:ascii="Arial" w:eastAsia="Times New Roman" w:hAnsi="Arial" w:cs="Times New Roman"/>
      <w:sz w:val="24"/>
      <w:szCs w:val="24"/>
    </w:rPr>
  </w:style>
  <w:style w:type="paragraph" w:customStyle="1" w:styleId="017712546EA345739CAD71BAB4BCECC01">
    <w:name w:val="017712546EA345739CAD71BAB4BCECC01"/>
    <w:rsid w:val="004E0E7C"/>
    <w:pPr>
      <w:spacing w:after="0" w:line="360" w:lineRule="auto"/>
      <w:jc w:val="both"/>
    </w:pPr>
    <w:rPr>
      <w:rFonts w:ascii="Arial" w:eastAsia="Times New Roman" w:hAnsi="Arial" w:cs="Times New Roman"/>
      <w:sz w:val="24"/>
      <w:szCs w:val="24"/>
    </w:rPr>
  </w:style>
  <w:style w:type="paragraph" w:customStyle="1" w:styleId="9D60690D7A0D43BB8A7D87AA149B03F41">
    <w:name w:val="9D60690D7A0D43BB8A7D87AA149B03F41"/>
    <w:rsid w:val="004E0E7C"/>
    <w:pPr>
      <w:spacing w:after="0" w:line="360" w:lineRule="auto"/>
      <w:ind w:left="720"/>
      <w:contextualSpacing/>
      <w:jc w:val="both"/>
    </w:pPr>
    <w:rPr>
      <w:rFonts w:ascii="Arial" w:eastAsia="Times New Roman" w:hAnsi="Arial" w:cs="Times New Roman"/>
      <w:sz w:val="24"/>
      <w:szCs w:val="24"/>
    </w:rPr>
  </w:style>
  <w:style w:type="paragraph" w:customStyle="1" w:styleId="BE055ED9FAAB417AB9C812A3358C7E5D1">
    <w:name w:val="BE055ED9FAAB417AB9C812A3358C7E5D1"/>
    <w:rsid w:val="004E0E7C"/>
    <w:pPr>
      <w:spacing w:after="0" w:line="360" w:lineRule="auto"/>
      <w:jc w:val="both"/>
    </w:pPr>
    <w:rPr>
      <w:rFonts w:ascii="Arial" w:eastAsia="Times New Roman" w:hAnsi="Arial" w:cs="Times New Roman"/>
      <w:sz w:val="24"/>
      <w:szCs w:val="24"/>
    </w:rPr>
  </w:style>
  <w:style w:type="paragraph" w:customStyle="1" w:styleId="1E21E1B8E98244B6A566C9882F8CEC221">
    <w:name w:val="1E21E1B8E98244B6A566C9882F8CEC221"/>
    <w:rsid w:val="004E0E7C"/>
    <w:pPr>
      <w:spacing w:after="0" w:line="360" w:lineRule="auto"/>
      <w:ind w:left="720"/>
      <w:contextualSpacing/>
      <w:jc w:val="both"/>
    </w:pPr>
    <w:rPr>
      <w:rFonts w:ascii="Arial" w:eastAsia="Times New Roman" w:hAnsi="Arial" w:cs="Times New Roman"/>
      <w:sz w:val="24"/>
      <w:szCs w:val="24"/>
    </w:rPr>
  </w:style>
  <w:style w:type="paragraph" w:customStyle="1" w:styleId="A90B1E1FFF9041E0809A07C5692458601">
    <w:name w:val="A90B1E1FFF9041E0809A07C5692458601"/>
    <w:rsid w:val="004E0E7C"/>
    <w:pPr>
      <w:spacing w:after="0" w:line="360" w:lineRule="auto"/>
      <w:jc w:val="both"/>
    </w:pPr>
    <w:rPr>
      <w:rFonts w:ascii="Arial" w:eastAsia="Times New Roman" w:hAnsi="Arial" w:cs="Times New Roman"/>
      <w:sz w:val="24"/>
      <w:szCs w:val="24"/>
    </w:rPr>
  </w:style>
  <w:style w:type="paragraph" w:customStyle="1" w:styleId="9F991D1D12E3499683D7D0E12F0757C81">
    <w:name w:val="9F991D1D12E3499683D7D0E12F0757C81"/>
    <w:rsid w:val="004E0E7C"/>
    <w:pPr>
      <w:spacing w:after="0" w:line="360" w:lineRule="auto"/>
      <w:ind w:left="720"/>
      <w:contextualSpacing/>
      <w:jc w:val="both"/>
    </w:pPr>
    <w:rPr>
      <w:rFonts w:ascii="Arial" w:eastAsia="Times New Roman" w:hAnsi="Arial" w:cs="Times New Roman"/>
      <w:sz w:val="24"/>
      <w:szCs w:val="24"/>
    </w:rPr>
  </w:style>
  <w:style w:type="paragraph" w:customStyle="1" w:styleId="95F4CD3211B145B592FD4700E59E24191">
    <w:name w:val="95F4CD3211B145B592FD4700E59E24191"/>
    <w:rsid w:val="004E0E7C"/>
    <w:pPr>
      <w:spacing w:after="0" w:line="360" w:lineRule="auto"/>
      <w:jc w:val="both"/>
    </w:pPr>
    <w:rPr>
      <w:rFonts w:ascii="Arial" w:eastAsia="Times New Roman" w:hAnsi="Arial" w:cs="Times New Roman"/>
      <w:sz w:val="24"/>
      <w:szCs w:val="24"/>
    </w:rPr>
  </w:style>
  <w:style w:type="paragraph" w:customStyle="1" w:styleId="6BB3901F564246A2AB1481514CEBBE981">
    <w:name w:val="6BB3901F564246A2AB1481514CEBBE981"/>
    <w:rsid w:val="004E0E7C"/>
    <w:pPr>
      <w:spacing w:after="0" w:line="360" w:lineRule="auto"/>
      <w:ind w:left="720"/>
      <w:contextualSpacing/>
      <w:jc w:val="both"/>
    </w:pPr>
    <w:rPr>
      <w:rFonts w:ascii="Arial" w:eastAsia="Times New Roman" w:hAnsi="Arial" w:cs="Times New Roman"/>
      <w:sz w:val="24"/>
      <w:szCs w:val="24"/>
    </w:rPr>
  </w:style>
  <w:style w:type="paragraph" w:customStyle="1" w:styleId="3D2C6F4E904D41A9918F76EA9B57B6A01">
    <w:name w:val="3D2C6F4E904D41A9918F76EA9B57B6A01"/>
    <w:rsid w:val="004E0E7C"/>
    <w:pPr>
      <w:spacing w:after="0" w:line="360" w:lineRule="auto"/>
      <w:jc w:val="both"/>
    </w:pPr>
    <w:rPr>
      <w:rFonts w:ascii="Arial" w:eastAsia="Times New Roman" w:hAnsi="Arial" w:cs="Times New Roman"/>
      <w:sz w:val="24"/>
      <w:szCs w:val="24"/>
    </w:rPr>
  </w:style>
  <w:style w:type="paragraph" w:customStyle="1" w:styleId="C21AAFA015F04EC9A755031EB75FBB081">
    <w:name w:val="C21AAFA015F04EC9A755031EB75FBB081"/>
    <w:rsid w:val="004E0E7C"/>
    <w:pPr>
      <w:spacing w:after="0" w:line="360" w:lineRule="auto"/>
      <w:jc w:val="both"/>
    </w:pPr>
    <w:rPr>
      <w:rFonts w:ascii="Arial" w:eastAsia="Times New Roman" w:hAnsi="Arial" w:cs="Times New Roman"/>
      <w:sz w:val="24"/>
      <w:szCs w:val="24"/>
    </w:rPr>
  </w:style>
  <w:style w:type="paragraph" w:customStyle="1" w:styleId="415CF054E38D4793AEC302882C24CAFC1">
    <w:name w:val="415CF054E38D4793AEC302882C24CAFC1"/>
    <w:rsid w:val="004E0E7C"/>
    <w:pPr>
      <w:spacing w:after="0" w:line="360" w:lineRule="auto"/>
      <w:jc w:val="both"/>
    </w:pPr>
    <w:rPr>
      <w:rFonts w:ascii="Arial" w:eastAsia="Times New Roman" w:hAnsi="Arial" w:cs="Times New Roman"/>
      <w:sz w:val="24"/>
      <w:szCs w:val="24"/>
    </w:rPr>
  </w:style>
  <w:style w:type="paragraph" w:customStyle="1" w:styleId="D0F2DFA023DB460CA1696987B5264CE71">
    <w:name w:val="D0F2DFA023DB460CA1696987B5264CE71"/>
    <w:rsid w:val="004E0E7C"/>
    <w:pPr>
      <w:spacing w:after="0" w:line="360" w:lineRule="auto"/>
      <w:jc w:val="both"/>
    </w:pPr>
    <w:rPr>
      <w:rFonts w:ascii="Arial" w:eastAsia="Times New Roman" w:hAnsi="Arial" w:cs="Times New Roman"/>
      <w:sz w:val="24"/>
      <w:szCs w:val="24"/>
    </w:rPr>
  </w:style>
  <w:style w:type="paragraph" w:customStyle="1" w:styleId="EB7B5C24033649FE9D69506A8C9D38931">
    <w:name w:val="EB7B5C24033649FE9D69506A8C9D38931"/>
    <w:rsid w:val="004E0E7C"/>
    <w:pPr>
      <w:spacing w:after="0" w:line="360" w:lineRule="auto"/>
      <w:jc w:val="both"/>
    </w:pPr>
    <w:rPr>
      <w:rFonts w:ascii="Arial" w:eastAsia="Times New Roman" w:hAnsi="Arial" w:cs="Times New Roman"/>
      <w:sz w:val="24"/>
      <w:szCs w:val="24"/>
    </w:rPr>
  </w:style>
  <w:style w:type="paragraph" w:customStyle="1" w:styleId="07248582042549E3BAA2CE2AB5F8848B1">
    <w:name w:val="07248582042549E3BAA2CE2AB5F8848B1"/>
    <w:rsid w:val="004E0E7C"/>
    <w:pPr>
      <w:spacing w:after="0" w:line="360" w:lineRule="auto"/>
      <w:jc w:val="both"/>
    </w:pPr>
    <w:rPr>
      <w:rFonts w:ascii="Arial" w:eastAsia="Times New Roman" w:hAnsi="Arial" w:cs="Times New Roman"/>
      <w:sz w:val="24"/>
      <w:szCs w:val="24"/>
    </w:rPr>
  </w:style>
  <w:style w:type="paragraph" w:customStyle="1" w:styleId="ABED8C94623D445494C8195BBE44C1041">
    <w:name w:val="ABED8C94623D445494C8195BBE44C1041"/>
    <w:rsid w:val="004E0E7C"/>
    <w:pPr>
      <w:spacing w:after="0" w:line="360" w:lineRule="auto"/>
      <w:jc w:val="both"/>
    </w:pPr>
    <w:rPr>
      <w:rFonts w:ascii="Arial" w:eastAsia="Times New Roman" w:hAnsi="Arial" w:cs="Times New Roman"/>
      <w:sz w:val="24"/>
      <w:szCs w:val="24"/>
    </w:rPr>
  </w:style>
  <w:style w:type="paragraph" w:customStyle="1" w:styleId="8C9793D65F2C4C979C1E1DC21087BBAB1">
    <w:name w:val="8C9793D65F2C4C979C1E1DC21087BBAB1"/>
    <w:rsid w:val="004E0E7C"/>
    <w:pPr>
      <w:spacing w:after="0" w:line="360" w:lineRule="auto"/>
      <w:jc w:val="both"/>
    </w:pPr>
    <w:rPr>
      <w:rFonts w:ascii="Arial" w:eastAsia="Times New Roman" w:hAnsi="Arial" w:cs="Times New Roman"/>
      <w:sz w:val="24"/>
      <w:szCs w:val="24"/>
    </w:rPr>
  </w:style>
  <w:style w:type="paragraph" w:customStyle="1" w:styleId="14C411B9006E424CBC1F2946E6A54BA41">
    <w:name w:val="14C411B9006E424CBC1F2946E6A54BA41"/>
    <w:rsid w:val="004E0E7C"/>
    <w:pPr>
      <w:spacing w:after="0" w:line="360" w:lineRule="auto"/>
      <w:jc w:val="both"/>
    </w:pPr>
    <w:rPr>
      <w:rFonts w:ascii="Arial" w:eastAsia="Times New Roman" w:hAnsi="Arial" w:cs="Times New Roman"/>
      <w:sz w:val="24"/>
      <w:szCs w:val="24"/>
    </w:rPr>
  </w:style>
  <w:style w:type="paragraph" w:customStyle="1" w:styleId="0C005AEC7E824933BC69A6E3E521DF421">
    <w:name w:val="0C005AEC7E824933BC69A6E3E521DF421"/>
    <w:rsid w:val="004E0E7C"/>
    <w:pPr>
      <w:spacing w:after="0" w:line="360" w:lineRule="auto"/>
      <w:jc w:val="both"/>
    </w:pPr>
    <w:rPr>
      <w:rFonts w:ascii="Arial" w:eastAsia="Times New Roman" w:hAnsi="Arial" w:cs="Times New Roman"/>
      <w:sz w:val="24"/>
      <w:szCs w:val="24"/>
    </w:rPr>
  </w:style>
  <w:style w:type="paragraph" w:customStyle="1" w:styleId="F076CD2645A049EFB743944054EB6CF91">
    <w:name w:val="F076CD2645A049EFB743944054EB6CF91"/>
    <w:rsid w:val="004E0E7C"/>
    <w:pPr>
      <w:spacing w:after="0" w:line="360" w:lineRule="auto"/>
      <w:jc w:val="both"/>
    </w:pPr>
    <w:rPr>
      <w:rFonts w:ascii="Arial" w:eastAsia="Times New Roman" w:hAnsi="Arial" w:cs="Times New Roman"/>
      <w:sz w:val="24"/>
      <w:szCs w:val="24"/>
    </w:rPr>
  </w:style>
  <w:style w:type="paragraph" w:customStyle="1" w:styleId="07AD0325AD094B0295F6748386F866321">
    <w:name w:val="07AD0325AD094B0295F6748386F866321"/>
    <w:rsid w:val="004E0E7C"/>
    <w:pPr>
      <w:spacing w:after="0" w:line="360" w:lineRule="auto"/>
      <w:jc w:val="both"/>
    </w:pPr>
    <w:rPr>
      <w:rFonts w:ascii="Arial" w:eastAsia="Times New Roman" w:hAnsi="Arial" w:cs="Times New Roman"/>
      <w:sz w:val="24"/>
      <w:szCs w:val="24"/>
    </w:rPr>
  </w:style>
  <w:style w:type="paragraph" w:customStyle="1" w:styleId="D07798CF38DA462CA670DFBA322CFD141">
    <w:name w:val="D07798CF38DA462CA670DFBA322CFD141"/>
    <w:rsid w:val="004E0E7C"/>
    <w:pPr>
      <w:spacing w:after="0" w:line="360" w:lineRule="auto"/>
      <w:jc w:val="both"/>
    </w:pPr>
    <w:rPr>
      <w:rFonts w:ascii="Arial" w:eastAsia="Times New Roman" w:hAnsi="Arial" w:cs="Times New Roman"/>
      <w:sz w:val="24"/>
      <w:szCs w:val="24"/>
    </w:rPr>
  </w:style>
  <w:style w:type="paragraph" w:customStyle="1" w:styleId="E0A678186C044EBF877C9827ADB8609C1">
    <w:name w:val="E0A678186C044EBF877C9827ADB8609C1"/>
    <w:rsid w:val="004E0E7C"/>
    <w:pPr>
      <w:spacing w:after="0" w:line="360" w:lineRule="auto"/>
      <w:jc w:val="both"/>
    </w:pPr>
    <w:rPr>
      <w:rFonts w:ascii="Arial" w:eastAsia="Times New Roman" w:hAnsi="Arial" w:cs="Times New Roman"/>
      <w:sz w:val="24"/>
      <w:szCs w:val="24"/>
    </w:rPr>
  </w:style>
  <w:style w:type="paragraph" w:customStyle="1" w:styleId="CE81C939EEA84A98BCDFAB3282B2775D1">
    <w:name w:val="CE81C939EEA84A98BCDFAB3282B2775D1"/>
    <w:rsid w:val="004E0E7C"/>
    <w:pPr>
      <w:spacing w:after="0" w:line="360" w:lineRule="auto"/>
      <w:jc w:val="both"/>
    </w:pPr>
    <w:rPr>
      <w:rFonts w:ascii="Arial" w:eastAsia="Times New Roman" w:hAnsi="Arial" w:cs="Times New Roman"/>
      <w:sz w:val="24"/>
      <w:szCs w:val="24"/>
    </w:rPr>
  </w:style>
  <w:style w:type="paragraph" w:customStyle="1" w:styleId="3A93AC38BC484106A0ACEFBC1E4A8C5D1">
    <w:name w:val="3A93AC38BC484106A0ACEFBC1E4A8C5D1"/>
    <w:rsid w:val="004E0E7C"/>
    <w:pPr>
      <w:spacing w:after="0" w:line="360" w:lineRule="auto"/>
      <w:jc w:val="both"/>
    </w:pPr>
    <w:rPr>
      <w:rFonts w:ascii="Arial" w:eastAsia="Times New Roman" w:hAnsi="Arial" w:cs="Times New Roman"/>
      <w:sz w:val="24"/>
      <w:szCs w:val="24"/>
    </w:rPr>
  </w:style>
  <w:style w:type="paragraph" w:customStyle="1" w:styleId="8EF6E462B6BE4E4CBB5C0F8B8E163EB51">
    <w:name w:val="8EF6E462B6BE4E4CBB5C0F8B8E163EB51"/>
    <w:rsid w:val="004E0E7C"/>
    <w:pPr>
      <w:spacing w:after="0" w:line="360" w:lineRule="auto"/>
      <w:jc w:val="both"/>
    </w:pPr>
    <w:rPr>
      <w:rFonts w:ascii="Arial" w:eastAsia="Times New Roman" w:hAnsi="Arial" w:cs="Times New Roman"/>
      <w:sz w:val="24"/>
      <w:szCs w:val="24"/>
    </w:rPr>
  </w:style>
  <w:style w:type="paragraph" w:customStyle="1" w:styleId="B83F3BE24B664977AFBF147230B152A81">
    <w:name w:val="B83F3BE24B664977AFBF147230B152A81"/>
    <w:rsid w:val="004E0E7C"/>
    <w:pPr>
      <w:spacing w:after="0" w:line="360" w:lineRule="auto"/>
      <w:jc w:val="both"/>
    </w:pPr>
    <w:rPr>
      <w:rFonts w:ascii="Arial" w:eastAsia="Times New Roman" w:hAnsi="Arial" w:cs="Times New Roman"/>
      <w:sz w:val="24"/>
      <w:szCs w:val="24"/>
    </w:rPr>
  </w:style>
  <w:style w:type="paragraph" w:customStyle="1" w:styleId="1730B9CFE1C442249F3C4ACEC7D3B0221">
    <w:name w:val="1730B9CFE1C442249F3C4ACEC7D3B0221"/>
    <w:rsid w:val="004E0E7C"/>
    <w:pPr>
      <w:spacing w:after="0" w:line="360" w:lineRule="auto"/>
      <w:jc w:val="both"/>
    </w:pPr>
    <w:rPr>
      <w:rFonts w:ascii="Arial" w:eastAsia="Times New Roman" w:hAnsi="Arial" w:cs="Times New Roman"/>
      <w:sz w:val="24"/>
      <w:szCs w:val="24"/>
    </w:rPr>
  </w:style>
  <w:style w:type="paragraph" w:customStyle="1" w:styleId="9DF959552B4748E5BAB2F970492267971">
    <w:name w:val="9DF959552B4748E5BAB2F970492267971"/>
    <w:rsid w:val="004E0E7C"/>
    <w:pPr>
      <w:spacing w:after="0" w:line="360" w:lineRule="auto"/>
      <w:jc w:val="both"/>
    </w:pPr>
    <w:rPr>
      <w:rFonts w:ascii="Arial" w:eastAsia="Times New Roman" w:hAnsi="Arial" w:cs="Times New Roman"/>
      <w:sz w:val="24"/>
      <w:szCs w:val="24"/>
    </w:rPr>
  </w:style>
  <w:style w:type="paragraph" w:customStyle="1" w:styleId="A064551FCD514EBE81AF3327406B9E0D1">
    <w:name w:val="A064551FCD514EBE81AF3327406B9E0D1"/>
    <w:rsid w:val="004E0E7C"/>
    <w:pPr>
      <w:spacing w:after="0" w:line="360" w:lineRule="auto"/>
      <w:jc w:val="both"/>
    </w:pPr>
    <w:rPr>
      <w:rFonts w:ascii="Arial" w:eastAsia="Times New Roman" w:hAnsi="Arial" w:cs="Times New Roman"/>
      <w:sz w:val="24"/>
      <w:szCs w:val="24"/>
    </w:rPr>
  </w:style>
  <w:style w:type="paragraph" w:customStyle="1" w:styleId="40DD8AE39DA24357B332F4040736622A1">
    <w:name w:val="40DD8AE39DA24357B332F4040736622A1"/>
    <w:rsid w:val="004E0E7C"/>
    <w:pPr>
      <w:spacing w:after="0" w:line="360" w:lineRule="auto"/>
      <w:jc w:val="both"/>
    </w:pPr>
    <w:rPr>
      <w:rFonts w:ascii="Arial" w:eastAsia="Times New Roman" w:hAnsi="Arial" w:cs="Times New Roman"/>
      <w:sz w:val="24"/>
      <w:szCs w:val="24"/>
    </w:rPr>
  </w:style>
  <w:style w:type="paragraph" w:customStyle="1" w:styleId="1F8322E211764E03B5DB5E048326895B1">
    <w:name w:val="1F8322E211764E03B5DB5E048326895B1"/>
    <w:rsid w:val="004E0E7C"/>
    <w:pPr>
      <w:spacing w:after="0" w:line="360" w:lineRule="auto"/>
      <w:jc w:val="both"/>
    </w:pPr>
    <w:rPr>
      <w:rFonts w:ascii="Arial" w:eastAsia="Times New Roman" w:hAnsi="Arial" w:cs="Times New Roman"/>
      <w:sz w:val="24"/>
      <w:szCs w:val="24"/>
    </w:rPr>
  </w:style>
  <w:style w:type="paragraph" w:customStyle="1" w:styleId="F1704E69B4B24F988E643E0AF7585BEA1">
    <w:name w:val="F1704E69B4B24F988E643E0AF7585BEA1"/>
    <w:rsid w:val="004E0E7C"/>
    <w:pPr>
      <w:spacing w:after="0" w:line="360" w:lineRule="auto"/>
      <w:jc w:val="both"/>
    </w:pPr>
    <w:rPr>
      <w:rFonts w:ascii="Arial" w:eastAsia="Times New Roman" w:hAnsi="Arial" w:cs="Times New Roman"/>
      <w:sz w:val="24"/>
      <w:szCs w:val="24"/>
    </w:rPr>
  </w:style>
  <w:style w:type="paragraph" w:customStyle="1" w:styleId="1645B022CCA444E9B4DADE361BE987681">
    <w:name w:val="1645B022CCA444E9B4DADE361BE987681"/>
    <w:rsid w:val="004E0E7C"/>
    <w:pPr>
      <w:spacing w:after="0" w:line="360" w:lineRule="auto"/>
      <w:jc w:val="both"/>
    </w:pPr>
    <w:rPr>
      <w:rFonts w:ascii="Arial" w:eastAsia="Times New Roman" w:hAnsi="Arial" w:cs="Times New Roman"/>
      <w:sz w:val="24"/>
      <w:szCs w:val="24"/>
    </w:rPr>
  </w:style>
  <w:style w:type="paragraph" w:customStyle="1" w:styleId="546D2EC9AD6D4E0E9CDD2B1DE26006B61">
    <w:name w:val="546D2EC9AD6D4E0E9CDD2B1DE26006B61"/>
    <w:rsid w:val="004E0E7C"/>
    <w:pPr>
      <w:spacing w:after="0" w:line="360" w:lineRule="auto"/>
      <w:jc w:val="both"/>
    </w:pPr>
    <w:rPr>
      <w:rFonts w:ascii="Arial" w:eastAsia="Times New Roman" w:hAnsi="Arial" w:cs="Times New Roman"/>
      <w:sz w:val="24"/>
      <w:szCs w:val="24"/>
    </w:rPr>
  </w:style>
  <w:style w:type="paragraph" w:customStyle="1" w:styleId="B1349A8867144109A26BB502491E849C1">
    <w:name w:val="B1349A8867144109A26BB502491E849C1"/>
    <w:rsid w:val="004E0E7C"/>
    <w:pPr>
      <w:spacing w:after="0" w:line="360" w:lineRule="auto"/>
      <w:jc w:val="both"/>
    </w:pPr>
    <w:rPr>
      <w:rFonts w:ascii="Arial" w:eastAsia="Times New Roman" w:hAnsi="Arial" w:cs="Times New Roman"/>
      <w:sz w:val="24"/>
      <w:szCs w:val="24"/>
    </w:rPr>
  </w:style>
  <w:style w:type="paragraph" w:customStyle="1" w:styleId="6CBE379E6C8C4A9C8E944EDEA1FEF297">
    <w:name w:val="6CBE379E6C8C4A9C8E944EDEA1FEF297"/>
    <w:rsid w:val="004E0E7C"/>
  </w:style>
  <w:style w:type="paragraph" w:customStyle="1" w:styleId="A89B25A80EF749979EC651C6FA0D82CB2">
    <w:name w:val="A89B25A80EF749979EC651C6FA0D82CB2"/>
    <w:rsid w:val="004E0E7C"/>
    <w:pPr>
      <w:spacing w:after="0" w:line="360" w:lineRule="auto"/>
      <w:jc w:val="both"/>
    </w:pPr>
    <w:rPr>
      <w:rFonts w:ascii="Arial" w:eastAsia="Times New Roman" w:hAnsi="Arial" w:cs="Times New Roman"/>
      <w:sz w:val="24"/>
      <w:szCs w:val="24"/>
    </w:rPr>
  </w:style>
  <w:style w:type="paragraph" w:customStyle="1" w:styleId="BA745E9D9069461CB326BC480EA302862">
    <w:name w:val="BA745E9D9069461CB326BC480EA302862"/>
    <w:rsid w:val="004E0E7C"/>
    <w:pPr>
      <w:spacing w:after="0" w:line="360" w:lineRule="auto"/>
      <w:jc w:val="both"/>
    </w:pPr>
    <w:rPr>
      <w:rFonts w:ascii="Arial" w:eastAsia="Times New Roman" w:hAnsi="Arial" w:cs="Times New Roman"/>
      <w:sz w:val="24"/>
      <w:szCs w:val="24"/>
    </w:rPr>
  </w:style>
  <w:style w:type="paragraph" w:customStyle="1" w:styleId="0089B417BECE4DE3BBA5C17298A297722">
    <w:name w:val="0089B417BECE4DE3BBA5C17298A297722"/>
    <w:rsid w:val="004E0E7C"/>
    <w:pPr>
      <w:spacing w:after="0" w:line="360" w:lineRule="auto"/>
      <w:jc w:val="both"/>
    </w:pPr>
    <w:rPr>
      <w:rFonts w:ascii="Arial" w:eastAsia="Times New Roman" w:hAnsi="Arial" w:cs="Times New Roman"/>
      <w:sz w:val="24"/>
      <w:szCs w:val="24"/>
    </w:rPr>
  </w:style>
  <w:style w:type="paragraph" w:customStyle="1" w:styleId="5DE8FC3A13FC473C90EBD5599E09A5C92">
    <w:name w:val="5DE8FC3A13FC473C90EBD5599E09A5C92"/>
    <w:rsid w:val="004E0E7C"/>
    <w:pPr>
      <w:spacing w:after="0" w:line="360" w:lineRule="auto"/>
      <w:jc w:val="both"/>
    </w:pPr>
    <w:rPr>
      <w:rFonts w:ascii="Arial" w:eastAsia="Times New Roman" w:hAnsi="Arial" w:cs="Times New Roman"/>
      <w:sz w:val="24"/>
      <w:szCs w:val="24"/>
    </w:rPr>
  </w:style>
  <w:style w:type="paragraph" w:customStyle="1" w:styleId="DA21A0B2B8B043DAA400ECD12243AB3D2">
    <w:name w:val="DA21A0B2B8B043DAA400ECD12243AB3D2"/>
    <w:rsid w:val="004E0E7C"/>
    <w:pPr>
      <w:spacing w:after="0" w:line="360" w:lineRule="auto"/>
      <w:jc w:val="both"/>
    </w:pPr>
    <w:rPr>
      <w:rFonts w:ascii="Arial" w:eastAsia="Times New Roman" w:hAnsi="Arial" w:cs="Times New Roman"/>
      <w:sz w:val="24"/>
      <w:szCs w:val="24"/>
    </w:rPr>
  </w:style>
  <w:style w:type="paragraph" w:customStyle="1" w:styleId="3A44D8EEE9FE43F19EC5B2F6F00BCF5A2">
    <w:name w:val="3A44D8EEE9FE43F19EC5B2F6F00BCF5A2"/>
    <w:rsid w:val="004E0E7C"/>
    <w:pPr>
      <w:spacing w:after="0" w:line="360" w:lineRule="auto"/>
      <w:jc w:val="both"/>
    </w:pPr>
    <w:rPr>
      <w:rFonts w:ascii="Arial" w:eastAsia="Times New Roman" w:hAnsi="Arial" w:cs="Times New Roman"/>
      <w:sz w:val="24"/>
      <w:szCs w:val="24"/>
    </w:rPr>
  </w:style>
  <w:style w:type="paragraph" w:customStyle="1" w:styleId="5E07A158E8904E819ED0FBE7488F48F02">
    <w:name w:val="5E07A158E8904E819ED0FBE7488F48F02"/>
    <w:rsid w:val="004E0E7C"/>
    <w:pPr>
      <w:spacing w:after="0" w:line="360" w:lineRule="auto"/>
      <w:jc w:val="both"/>
    </w:pPr>
    <w:rPr>
      <w:rFonts w:ascii="Arial" w:eastAsia="Times New Roman" w:hAnsi="Arial" w:cs="Times New Roman"/>
      <w:sz w:val="24"/>
      <w:szCs w:val="24"/>
    </w:rPr>
  </w:style>
  <w:style w:type="paragraph" w:customStyle="1" w:styleId="A7B62AD35050459FB211162D81553B5D2">
    <w:name w:val="A7B62AD35050459FB211162D81553B5D2"/>
    <w:rsid w:val="004E0E7C"/>
    <w:pPr>
      <w:spacing w:after="0" w:line="360" w:lineRule="auto"/>
      <w:jc w:val="both"/>
    </w:pPr>
    <w:rPr>
      <w:rFonts w:ascii="Arial" w:eastAsia="Times New Roman" w:hAnsi="Arial" w:cs="Times New Roman"/>
      <w:sz w:val="24"/>
      <w:szCs w:val="24"/>
    </w:rPr>
  </w:style>
  <w:style w:type="paragraph" w:customStyle="1" w:styleId="533B6449D29940A0A7E9A443645206DA2">
    <w:name w:val="533B6449D29940A0A7E9A443645206DA2"/>
    <w:rsid w:val="004E0E7C"/>
    <w:pPr>
      <w:spacing w:after="0" w:line="360" w:lineRule="auto"/>
      <w:jc w:val="both"/>
    </w:pPr>
    <w:rPr>
      <w:rFonts w:ascii="Arial" w:eastAsia="Times New Roman" w:hAnsi="Arial" w:cs="Times New Roman"/>
      <w:sz w:val="24"/>
      <w:szCs w:val="24"/>
    </w:rPr>
  </w:style>
  <w:style w:type="paragraph" w:customStyle="1" w:styleId="E35FB8F434B9435D891B5591F1DA600E2">
    <w:name w:val="E35FB8F434B9435D891B5591F1DA600E2"/>
    <w:rsid w:val="004E0E7C"/>
    <w:pPr>
      <w:spacing w:after="0" w:line="360" w:lineRule="auto"/>
      <w:jc w:val="both"/>
    </w:pPr>
    <w:rPr>
      <w:rFonts w:ascii="Arial" w:eastAsia="Times New Roman" w:hAnsi="Arial" w:cs="Times New Roman"/>
      <w:sz w:val="24"/>
      <w:szCs w:val="24"/>
    </w:rPr>
  </w:style>
  <w:style w:type="paragraph" w:customStyle="1" w:styleId="53FA6F8F56FE4949BB4DD5853A01BEC32">
    <w:name w:val="53FA6F8F56FE4949BB4DD5853A01BEC32"/>
    <w:rsid w:val="004E0E7C"/>
    <w:pPr>
      <w:spacing w:after="0" w:line="360" w:lineRule="auto"/>
      <w:jc w:val="both"/>
    </w:pPr>
    <w:rPr>
      <w:rFonts w:ascii="Arial" w:eastAsia="Times New Roman" w:hAnsi="Arial" w:cs="Times New Roman"/>
      <w:sz w:val="24"/>
      <w:szCs w:val="24"/>
    </w:rPr>
  </w:style>
  <w:style w:type="paragraph" w:customStyle="1" w:styleId="C04D4AC78EBC4EE790DC4CDF7471AAD72">
    <w:name w:val="C04D4AC78EBC4EE790DC4CDF7471AAD72"/>
    <w:rsid w:val="004E0E7C"/>
    <w:pPr>
      <w:spacing w:after="0" w:line="360" w:lineRule="auto"/>
      <w:jc w:val="both"/>
    </w:pPr>
    <w:rPr>
      <w:rFonts w:ascii="Arial" w:eastAsia="Times New Roman" w:hAnsi="Arial" w:cs="Times New Roman"/>
      <w:sz w:val="24"/>
      <w:szCs w:val="24"/>
    </w:rPr>
  </w:style>
  <w:style w:type="paragraph" w:customStyle="1" w:styleId="148B4985F39144DF98DA177A669E1D832">
    <w:name w:val="148B4985F39144DF98DA177A669E1D832"/>
    <w:rsid w:val="004E0E7C"/>
    <w:pPr>
      <w:spacing w:after="0" w:line="360" w:lineRule="auto"/>
      <w:jc w:val="both"/>
    </w:pPr>
    <w:rPr>
      <w:rFonts w:ascii="Arial" w:eastAsia="Times New Roman" w:hAnsi="Arial" w:cs="Times New Roman"/>
      <w:sz w:val="24"/>
      <w:szCs w:val="24"/>
    </w:rPr>
  </w:style>
  <w:style w:type="paragraph" w:customStyle="1" w:styleId="946622E6B33540E79BD158D187915FBE2">
    <w:name w:val="946622E6B33540E79BD158D187915FBE2"/>
    <w:rsid w:val="004E0E7C"/>
    <w:pPr>
      <w:spacing w:after="0" w:line="360" w:lineRule="auto"/>
      <w:jc w:val="both"/>
    </w:pPr>
    <w:rPr>
      <w:rFonts w:ascii="Arial" w:eastAsia="Times New Roman" w:hAnsi="Arial" w:cs="Times New Roman"/>
      <w:sz w:val="24"/>
      <w:szCs w:val="24"/>
    </w:rPr>
  </w:style>
  <w:style w:type="paragraph" w:customStyle="1" w:styleId="F2A4F815BD9D49018E45839987EEDB0B2">
    <w:name w:val="F2A4F815BD9D49018E45839987EEDB0B2"/>
    <w:rsid w:val="004E0E7C"/>
    <w:pPr>
      <w:spacing w:after="0" w:line="360" w:lineRule="auto"/>
      <w:jc w:val="both"/>
    </w:pPr>
    <w:rPr>
      <w:rFonts w:ascii="Arial" w:eastAsia="Times New Roman" w:hAnsi="Arial" w:cs="Times New Roman"/>
      <w:sz w:val="24"/>
      <w:szCs w:val="24"/>
    </w:rPr>
  </w:style>
  <w:style w:type="paragraph" w:customStyle="1" w:styleId="95B1AF333BC64418B2610708D26CEF8C2">
    <w:name w:val="95B1AF333BC64418B2610708D26CEF8C2"/>
    <w:rsid w:val="004E0E7C"/>
    <w:pPr>
      <w:spacing w:after="0" w:line="360" w:lineRule="auto"/>
      <w:jc w:val="both"/>
    </w:pPr>
    <w:rPr>
      <w:rFonts w:ascii="Arial" w:eastAsia="Times New Roman" w:hAnsi="Arial" w:cs="Times New Roman"/>
      <w:sz w:val="24"/>
      <w:szCs w:val="24"/>
    </w:rPr>
  </w:style>
  <w:style w:type="paragraph" w:customStyle="1" w:styleId="EB9EAC9F776A44668B9433768F7C19522">
    <w:name w:val="EB9EAC9F776A44668B9433768F7C19522"/>
    <w:rsid w:val="004E0E7C"/>
    <w:pPr>
      <w:spacing w:after="0" w:line="360" w:lineRule="auto"/>
      <w:jc w:val="both"/>
    </w:pPr>
    <w:rPr>
      <w:rFonts w:ascii="Arial" w:eastAsia="Times New Roman" w:hAnsi="Arial" w:cs="Times New Roman"/>
      <w:sz w:val="24"/>
      <w:szCs w:val="24"/>
    </w:rPr>
  </w:style>
  <w:style w:type="paragraph" w:customStyle="1" w:styleId="4DB0F65903F7439FB9321231B7FA51642">
    <w:name w:val="4DB0F65903F7439FB9321231B7FA51642"/>
    <w:rsid w:val="004E0E7C"/>
    <w:pPr>
      <w:spacing w:after="0" w:line="360" w:lineRule="auto"/>
      <w:jc w:val="both"/>
    </w:pPr>
    <w:rPr>
      <w:rFonts w:ascii="Arial" w:eastAsia="Times New Roman" w:hAnsi="Arial" w:cs="Times New Roman"/>
      <w:sz w:val="24"/>
      <w:szCs w:val="24"/>
    </w:rPr>
  </w:style>
  <w:style w:type="paragraph" w:customStyle="1" w:styleId="BF192CBC98E24445AF59E8E5228DF75C2">
    <w:name w:val="BF192CBC98E24445AF59E8E5228DF75C2"/>
    <w:rsid w:val="004E0E7C"/>
    <w:pPr>
      <w:spacing w:after="0" w:line="360" w:lineRule="auto"/>
      <w:jc w:val="both"/>
    </w:pPr>
    <w:rPr>
      <w:rFonts w:ascii="Arial" w:eastAsia="Times New Roman" w:hAnsi="Arial" w:cs="Times New Roman"/>
      <w:sz w:val="24"/>
      <w:szCs w:val="24"/>
    </w:rPr>
  </w:style>
  <w:style w:type="paragraph" w:customStyle="1" w:styleId="91D0B21B7C984C16B7642BDEA2C13E1D2">
    <w:name w:val="91D0B21B7C984C16B7642BDEA2C13E1D2"/>
    <w:rsid w:val="004E0E7C"/>
    <w:pPr>
      <w:spacing w:after="0" w:line="360" w:lineRule="auto"/>
      <w:jc w:val="both"/>
    </w:pPr>
    <w:rPr>
      <w:rFonts w:ascii="Arial" w:eastAsia="Times New Roman" w:hAnsi="Arial" w:cs="Times New Roman"/>
      <w:sz w:val="24"/>
      <w:szCs w:val="24"/>
    </w:rPr>
  </w:style>
  <w:style w:type="paragraph" w:customStyle="1" w:styleId="7F12068E5FB64F77800139BC026C99812">
    <w:name w:val="7F12068E5FB64F77800139BC026C99812"/>
    <w:rsid w:val="004E0E7C"/>
    <w:pPr>
      <w:spacing w:after="0" w:line="360" w:lineRule="auto"/>
      <w:jc w:val="both"/>
    </w:pPr>
    <w:rPr>
      <w:rFonts w:ascii="Arial" w:eastAsia="Times New Roman" w:hAnsi="Arial" w:cs="Times New Roman"/>
      <w:sz w:val="24"/>
      <w:szCs w:val="24"/>
    </w:rPr>
  </w:style>
  <w:style w:type="paragraph" w:customStyle="1" w:styleId="1FE96A5179104D168331ADC1B59EE4942">
    <w:name w:val="1FE96A5179104D168331ADC1B59EE4942"/>
    <w:rsid w:val="004E0E7C"/>
    <w:pPr>
      <w:spacing w:after="0" w:line="360" w:lineRule="auto"/>
      <w:jc w:val="both"/>
    </w:pPr>
    <w:rPr>
      <w:rFonts w:ascii="Arial" w:eastAsia="Times New Roman" w:hAnsi="Arial" w:cs="Times New Roman"/>
      <w:sz w:val="24"/>
      <w:szCs w:val="24"/>
    </w:rPr>
  </w:style>
  <w:style w:type="paragraph" w:customStyle="1" w:styleId="C4D2AA37332548378057C9BBB00D096A2">
    <w:name w:val="C4D2AA37332548378057C9BBB00D096A2"/>
    <w:rsid w:val="004E0E7C"/>
    <w:pPr>
      <w:spacing w:after="0" w:line="360" w:lineRule="auto"/>
      <w:jc w:val="both"/>
    </w:pPr>
    <w:rPr>
      <w:rFonts w:ascii="Arial" w:eastAsia="Times New Roman" w:hAnsi="Arial" w:cs="Times New Roman"/>
      <w:sz w:val="24"/>
      <w:szCs w:val="24"/>
    </w:rPr>
  </w:style>
  <w:style w:type="paragraph" w:customStyle="1" w:styleId="7FC3FDBC199B4E258B5823576C4CC0012">
    <w:name w:val="7FC3FDBC199B4E258B5823576C4CC0012"/>
    <w:rsid w:val="004E0E7C"/>
    <w:pPr>
      <w:spacing w:after="0" w:line="360" w:lineRule="auto"/>
      <w:jc w:val="both"/>
    </w:pPr>
    <w:rPr>
      <w:rFonts w:ascii="Arial" w:eastAsia="Times New Roman" w:hAnsi="Arial" w:cs="Times New Roman"/>
      <w:sz w:val="24"/>
      <w:szCs w:val="24"/>
    </w:rPr>
  </w:style>
  <w:style w:type="paragraph" w:customStyle="1" w:styleId="3328098B74FD4F7F88584CE959763D652">
    <w:name w:val="3328098B74FD4F7F88584CE959763D652"/>
    <w:rsid w:val="004E0E7C"/>
    <w:pPr>
      <w:spacing w:after="0" w:line="360" w:lineRule="auto"/>
      <w:jc w:val="both"/>
    </w:pPr>
    <w:rPr>
      <w:rFonts w:ascii="Arial" w:eastAsia="Times New Roman" w:hAnsi="Arial" w:cs="Times New Roman"/>
      <w:sz w:val="24"/>
      <w:szCs w:val="24"/>
    </w:rPr>
  </w:style>
  <w:style w:type="paragraph" w:customStyle="1" w:styleId="40881A40D38E48338F8DB5B3431497F82">
    <w:name w:val="40881A40D38E48338F8DB5B3431497F82"/>
    <w:rsid w:val="004E0E7C"/>
    <w:pPr>
      <w:spacing w:after="0" w:line="360" w:lineRule="auto"/>
      <w:jc w:val="both"/>
    </w:pPr>
    <w:rPr>
      <w:rFonts w:ascii="Arial" w:eastAsia="Times New Roman" w:hAnsi="Arial" w:cs="Times New Roman"/>
      <w:sz w:val="24"/>
      <w:szCs w:val="24"/>
    </w:rPr>
  </w:style>
  <w:style w:type="paragraph" w:customStyle="1" w:styleId="F8B7705A0AF044CFBBE3E0F5EC5D891A2">
    <w:name w:val="F8B7705A0AF044CFBBE3E0F5EC5D891A2"/>
    <w:rsid w:val="004E0E7C"/>
    <w:pPr>
      <w:spacing w:after="0" w:line="360" w:lineRule="auto"/>
      <w:jc w:val="both"/>
    </w:pPr>
    <w:rPr>
      <w:rFonts w:ascii="Arial" w:eastAsia="Times New Roman" w:hAnsi="Arial" w:cs="Times New Roman"/>
      <w:sz w:val="24"/>
      <w:szCs w:val="24"/>
    </w:rPr>
  </w:style>
  <w:style w:type="paragraph" w:customStyle="1" w:styleId="0EE5861472724929B690AC838901B4A82">
    <w:name w:val="0EE5861472724929B690AC838901B4A82"/>
    <w:rsid w:val="004E0E7C"/>
    <w:pPr>
      <w:spacing w:after="0" w:line="360" w:lineRule="auto"/>
      <w:jc w:val="both"/>
    </w:pPr>
    <w:rPr>
      <w:rFonts w:ascii="Arial" w:eastAsia="Times New Roman" w:hAnsi="Arial" w:cs="Times New Roman"/>
      <w:sz w:val="24"/>
      <w:szCs w:val="24"/>
    </w:rPr>
  </w:style>
  <w:style w:type="paragraph" w:customStyle="1" w:styleId="3613AEE287D943ECAD0249990CC529F82">
    <w:name w:val="3613AEE287D943ECAD0249990CC529F82"/>
    <w:rsid w:val="004E0E7C"/>
    <w:pPr>
      <w:spacing w:after="0" w:line="360" w:lineRule="auto"/>
      <w:jc w:val="both"/>
    </w:pPr>
    <w:rPr>
      <w:rFonts w:ascii="Arial" w:eastAsia="Times New Roman" w:hAnsi="Arial" w:cs="Times New Roman"/>
      <w:sz w:val="24"/>
      <w:szCs w:val="24"/>
    </w:rPr>
  </w:style>
  <w:style w:type="paragraph" w:customStyle="1" w:styleId="08CF7EE5EAC54151A76D8968D08A32CD2">
    <w:name w:val="08CF7EE5EAC54151A76D8968D08A32CD2"/>
    <w:rsid w:val="004E0E7C"/>
    <w:pPr>
      <w:spacing w:after="0" w:line="360" w:lineRule="auto"/>
      <w:jc w:val="both"/>
    </w:pPr>
    <w:rPr>
      <w:rFonts w:ascii="Arial" w:eastAsia="Times New Roman" w:hAnsi="Arial" w:cs="Times New Roman"/>
      <w:sz w:val="24"/>
      <w:szCs w:val="24"/>
    </w:rPr>
  </w:style>
  <w:style w:type="paragraph" w:customStyle="1" w:styleId="AF822437037F44A0ADCCBB137597C8332">
    <w:name w:val="AF822437037F44A0ADCCBB137597C8332"/>
    <w:rsid w:val="004E0E7C"/>
    <w:pPr>
      <w:spacing w:after="0" w:line="360" w:lineRule="auto"/>
      <w:ind w:left="720"/>
      <w:contextualSpacing/>
      <w:jc w:val="both"/>
    </w:pPr>
    <w:rPr>
      <w:rFonts w:ascii="Arial" w:eastAsia="Times New Roman" w:hAnsi="Arial" w:cs="Times New Roman"/>
      <w:sz w:val="24"/>
      <w:szCs w:val="24"/>
    </w:rPr>
  </w:style>
  <w:style w:type="paragraph" w:customStyle="1" w:styleId="9967CF760DDB49088AB53844FA56A6582">
    <w:name w:val="9967CF760DDB49088AB53844FA56A6582"/>
    <w:rsid w:val="004E0E7C"/>
    <w:pPr>
      <w:spacing w:after="0" w:line="360" w:lineRule="auto"/>
      <w:jc w:val="both"/>
    </w:pPr>
    <w:rPr>
      <w:rFonts w:ascii="Arial" w:eastAsia="Times New Roman" w:hAnsi="Arial" w:cs="Times New Roman"/>
      <w:sz w:val="24"/>
      <w:szCs w:val="24"/>
    </w:rPr>
  </w:style>
  <w:style w:type="paragraph" w:customStyle="1" w:styleId="BDC032E4175740C9B80643EA044EF5382">
    <w:name w:val="BDC032E4175740C9B80643EA044EF5382"/>
    <w:rsid w:val="004E0E7C"/>
    <w:pPr>
      <w:spacing w:after="0" w:line="360" w:lineRule="auto"/>
      <w:jc w:val="both"/>
    </w:pPr>
    <w:rPr>
      <w:rFonts w:ascii="Arial" w:eastAsia="Times New Roman" w:hAnsi="Arial" w:cs="Times New Roman"/>
      <w:sz w:val="24"/>
      <w:szCs w:val="24"/>
    </w:rPr>
  </w:style>
  <w:style w:type="paragraph" w:customStyle="1" w:styleId="87E632693CD24573B37457DB878C0EAB2">
    <w:name w:val="87E632693CD24573B37457DB878C0EAB2"/>
    <w:rsid w:val="004E0E7C"/>
    <w:pPr>
      <w:spacing w:after="0" w:line="360" w:lineRule="auto"/>
      <w:jc w:val="both"/>
    </w:pPr>
    <w:rPr>
      <w:rFonts w:ascii="Arial" w:eastAsia="Times New Roman" w:hAnsi="Arial" w:cs="Times New Roman"/>
      <w:sz w:val="24"/>
      <w:szCs w:val="24"/>
    </w:rPr>
  </w:style>
  <w:style w:type="paragraph" w:customStyle="1" w:styleId="1AAE9EC5B77C46EF88134A7A24E04FE02">
    <w:name w:val="1AAE9EC5B77C46EF88134A7A24E04FE02"/>
    <w:rsid w:val="004E0E7C"/>
    <w:pPr>
      <w:spacing w:after="0" w:line="360" w:lineRule="auto"/>
      <w:jc w:val="both"/>
    </w:pPr>
    <w:rPr>
      <w:rFonts w:ascii="Arial" w:eastAsia="Times New Roman" w:hAnsi="Arial" w:cs="Times New Roman"/>
      <w:sz w:val="24"/>
      <w:szCs w:val="24"/>
    </w:rPr>
  </w:style>
  <w:style w:type="paragraph" w:customStyle="1" w:styleId="AB2DCE1A5A874CCA905C834401E60FD22">
    <w:name w:val="AB2DCE1A5A874CCA905C834401E60FD22"/>
    <w:rsid w:val="004E0E7C"/>
    <w:pPr>
      <w:spacing w:after="0" w:line="360" w:lineRule="auto"/>
      <w:jc w:val="both"/>
    </w:pPr>
    <w:rPr>
      <w:rFonts w:ascii="Arial" w:eastAsia="Times New Roman" w:hAnsi="Arial" w:cs="Times New Roman"/>
      <w:sz w:val="24"/>
      <w:szCs w:val="24"/>
    </w:rPr>
  </w:style>
  <w:style w:type="paragraph" w:customStyle="1" w:styleId="22F2662AB6334FEF864383CF9B5319E52">
    <w:name w:val="22F2662AB6334FEF864383CF9B5319E52"/>
    <w:rsid w:val="004E0E7C"/>
    <w:pPr>
      <w:spacing w:after="0" w:line="360" w:lineRule="auto"/>
      <w:jc w:val="both"/>
    </w:pPr>
    <w:rPr>
      <w:rFonts w:ascii="Arial" w:eastAsia="Times New Roman" w:hAnsi="Arial" w:cs="Times New Roman"/>
      <w:sz w:val="24"/>
      <w:szCs w:val="24"/>
    </w:rPr>
  </w:style>
  <w:style w:type="paragraph" w:customStyle="1" w:styleId="061659D06F1F42C480F24B22AE1E4AA62">
    <w:name w:val="061659D06F1F42C480F24B22AE1E4AA62"/>
    <w:rsid w:val="004E0E7C"/>
    <w:pPr>
      <w:spacing w:after="0" w:line="360" w:lineRule="auto"/>
      <w:jc w:val="both"/>
    </w:pPr>
    <w:rPr>
      <w:rFonts w:ascii="Arial" w:eastAsia="Times New Roman" w:hAnsi="Arial" w:cs="Times New Roman"/>
      <w:sz w:val="24"/>
      <w:szCs w:val="24"/>
    </w:rPr>
  </w:style>
  <w:style w:type="paragraph" w:customStyle="1" w:styleId="C75999E54D114735B980B667527DC9E32">
    <w:name w:val="C75999E54D114735B980B667527DC9E32"/>
    <w:rsid w:val="004E0E7C"/>
    <w:pPr>
      <w:spacing w:after="0" w:line="360" w:lineRule="auto"/>
      <w:jc w:val="both"/>
    </w:pPr>
    <w:rPr>
      <w:rFonts w:ascii="Arial" w:eastAsia="Times New Roman" w:hAnsi="Arial" w:cs="Times New Roman"/>
      <w:sz w:val="24"/>
      <w:szCs w:val="24"/>
    </w:rPr>
  </w:style>
  <w:style w:type="paragraph" w:customStyle="1" w:styleId="C25CFBECBD904CB9850EBE9F9C5E9E1E2">
    <w:name w:val="C25CFBECBD904CB9850EBE9F9C5E9E1E2"/>
    <w:rsid w:val="004E0E7C"/>
    <w:pPr>
      <w:spacing w:after="0" w:line="360" w:lineRule="auto"/>
      <w:ind w:left="720"/>
      <w:contextualSpacing/>
      <w:jc w:val="both"/>
    </w:pPr>
    <w:rPr>
      <w:rFonts w:ascii="Arial" w:eastAsia="Times New Roman" w:hAnsi="Arial" w:cs="Times New Roman"/>
      <w:sz w:val="24"/>
      <w:szCs w:val="24"/>
    </w:rPr>
  </w:style>
  <w:style w:type="paragraph" w:customStyle="1" w:styleId="017712546EA345739CAD71BAB4BCECC02">
    <w:name w:val="017712546EA345739CAD71BAB4BCECC02"/>
    <w:rsid w:val="004E0E7C"/>
    <w:pPr>
      <w:spacing w:after="0" w:line="360" w:lineRule="auto"/>
      <w:jc w:val="both"/>
    </w:pPr>
    <w:rPr>
      <w:rFonts w:ascii="Arial" w:eastAsia="Times New Roman" w:hAnsi="Arial" w:cs="Times New Roman"/>
      <w:sz w:val="24"/>
      <w:szCs w:val="24"/>
    </w:rPr>
  </w:style>
  <w:style w:type="paragraph" w:customStyle="1" w:styleId="9D60690D7A0D43BB8A7D87AA149B03F42">
    <w:name w:val="9D60690D7A0D43BB8A7D87AA149B03F42"/>
    <w:rsid w:val="004E0E7C"/>
    <w:pPr>
      <w:spacing w:after="0" w:line="360" w:lineRule="auto"/>
      <w:ind w:left="720"/>
      <w:contextualSpacing/>
      <w:jc w:val="both"/>
    </w:pPr>
    <w:rPr>
      <w:rFonts w:ascii="Arial" w:eastAsia="Times New Roman" w:hAnsi="Arial" w:cs="Times New Roman"/>
      <w:sz w:val="24"/>
      <w:szCs w:val="24"/>
    </w:rPr>
  </w:style>
  <w:style w:type="paragraph" w:customStyle="1" w:styleId="BE055ED9FAAB417AB9C812A3358C7E5D2">
    <w:name w:val="BE055ED9FAAB417AB9C812A3358C7E5D2"/>
    <w:rsid w:val="004E0E7C"/>
    <w:pPr>
      <w:spacing w:after="0" w:line="360" w:lineRule="auto"/>
      <w:jc w:val="both"/>
    </w:pPr>
    <w:rPr>
      <w:rFonts w:ascii="Arial" w:eastAsia="Times New Roman" w:hAnsi="Arial" w:cs="Times New Roman"/>
      <w:sz w:val="24"/>
      <w:szCs w:val="24"/>
    </w:rPr>
  </w:style>
  <w:style w:type="paragraph" w:customStyle="1" w:styleId="1E21E1B8E98244B6A566C9882F8CEC222">
    <w:name w:val="1E21E1B8E98244B6A566C9882F8CEC222"/>
    <w:rsid w:val="004E0E7C"/>
    <w:pPr>
      <w:spacing w:after="0" w:line="360" w:lineRule="auto"/>
      <w:ind w:left="720"/>
      <w:contextualSpacing/>
      <w:jc w:val="both"/>
    </w:pPr>
    <w:rPr>
      <w:rFonts w:ascii="Arial" w:eastAsia="Times New Roman" w:hAnsi="Arial" w:cs="Times New Roman"/>
      <w:sz w:val="24"/>
      <w:szCs w:val="24"/>
    </w:rPr>
  </w:style>
  <w:style w:type="paragraph" w:customStyle="1" w:styleId="A90B1E1FFF9041E0809A07C5692458602">
    <w:name w:val="A90B1E1FFF9041E0809A07C5692458602"/>
    <w:rsid w:val="004E0E7C"/>
    <w:pPr>
      <w:spacing w:after="0" w:line="360" w:lineRule="auto"/>
      <w:jc w:val="both"/>
    </w:pPr>
    <w:rPr>
      <w:rFonts w:ascii="Arial" w:eastAsia="Times New Roman" w:hAnsi="Arial" w:cs="Times New Roman"/>
      <w:sz w:val="24"/>
      <w:szCs w:val="24"/>
    </w:rPr>
  </w:style>
  <w:style w:type="paragraph" w:customStyle="1" w:styleId="9F991D1D12E3499683D7D0E12F0757C82">
    <w:name w:val="9F991D1D12E3499683D7D0E12F0757C82"/>
    <w:rsid w:val="004E0E7C"/>
    <w:pPr>
      <w:spacing w:after="0" w:line="360" w:lineRule="auto"/>
      <w:ind w:left="720"/>
      <w:contextualSpacing/>
      <w:jc w:val="both"/>
    </w:pPr>
    <w:rPr>
      <w:rFonts w:ascii="Arial" w:eastAsia="Times New Roman" w:hAnsi="Arial" w:cs="Times New Roman"/>
      <w:sz w:val="24"/>
      <w:szCs w:val="24"/>
    </w:rPr>
  </w:style>
  <w:style w:type="paragraph" w:customStyle="1" w:styleId="95F4CD3211B145B592FD4700E59E24192">
    <w:name w:val="95F4CD3211B145B592FD4700E59E24192"/>
    <w:rsid w:val="004E0E7C"/>
    <w:pPr>
      <w:spacing w:after="0" w:line="360" w:lineRule="auto"/>
      <w:jc w:val="both"/>
    </w:pPr>
    <w:rPr>
      <w:rFonts w:ascii="Arial" w:eastAsia="Times New Roman" w:hAnsi="Arial" w:cs="Times New Roman"/>
      <w:sz w:val="24"/>
      <w:szCs w:val="24"/>
    </w:rPr>
  </w:style>
  <w:style w:type="paragraph" w:customStyle="1" w:styleId="6BB3901F564246A2AB1481514CEBBE982">
    <w:name w:val="6BB3901F564246A2AB1481514CEBBE982"/>
    <w:rsid w:val="004E0E7C"/>
    <w:pPr>
      <w:spacing w:after="0" w:line="360" w:lineRule="auto"/>
      <w:ind w:left="720"/>
      <w:contextualSpacing/>
      <w:jc w:val="both"/>
    </w:pPr>
    <w:rPr>
      <w:rFonts w:ascii="Arial" w:eastAsia="Times New Roman" w:hAnsi="Arial" w:cs="Times New Roman"/>
      <w:sz w:val="24"/>
      <w:szCs w:val="24"/>
    </w:rPr>
  </w:style>
  <w:style w:type="paragraph" w:customStyle="1" w:styleId="3D2C6F4E904D41A9918F76EA9B57B6A02">
    <w:name w:val="3D2C6F4E904D41A9918F76EA9B57B6A02"/>
    <w:rsid w:val="004E0E7C"/>
    <w:pPr>
      <w:spacing w:after="0" w:line="360" w:lineRule="auto"/>
      <w:jc w:val="both"/>
    </w:pPr>
    <w:rPr>
      <w:rFonts w:ascii="Arial" w:eastAsia="Times New Roman" w:hAnsi="Arial" w:cs="Times New Roman"/>
      <w:sz w:val="24"/>
      <w:szCs w:val="24"/>
    </w:rPr>
  </w:style>
  <w:style w:type="paragraph" w:customStyle="1" w:styleId="C21AAFA015F04EC9A755031EB75FBB082">
    <w:name w:val="C21AAFA015F04EC9A755031EB75FBB082"/>
    <w:rsid w:val="004E0E7C"/>
    <w:pPr>
      <w:spacing w:after="0" w:line="360" w:lineRule="auto"/>
      <w:jc w:val="both"/>
    </w:pPr>
    <w:rPr>
      <w:rFonts w:ascii="Arial" w:eastAsia="Times New Roman" w:hAnsi="Arial" w:cs="Times New Roman"/>
      <w:sz w:val="24"/>
      <w:szCs w:val="24"/>
    </w:rPr>
  </w:style>
  <w:style w:type="paragraph" w:customStyle="1" w:styleId="415CF054E38D4793AEC302882C24CAFC2">
    <w:name w:val="415CF054E38D4793AEC302882C24CAFC2"/>
    <w:rsid w:val="004E0E7C"/>
    <w:pPr>
      <w:spacing w:after="0" w:line="360" w:lineRule="auto"/>
      <w:jc w:val="both"/>
    </w:pPr>
    <w:rPr>
      <w:rFonts w:ascii="Arial" w:eastAsia="Times New Roman" w:hAnsi="Arial" w:cs="Times New Roman"/>
      <w:sz w:val="24"/>
      <w:szCs w:val="24"/>
    </w:rPr>
  </w:style>
  <w:style w:type="paragraph" w:customStyle="1" w:styleId="D0F2DFA023DB460CA1696987B5264CE72">
    <w:name w:val="D0F2DFA023DB460CA1696987B5264CE72"/>
    <w:rsid w:val="004E0E7C"/>
    <w:pPr>
      <w:spacing w:after="0" w:line="360" w:lineRule="auto"/>
      <w:jc w:val="both"/>
    </w:pPr>
    <w:rPr>
      <w:rFonts w:ascii="Arial" w:eastAsia="Times New Roman" w:hAnsi="Arial" w:cs="Times New Roman"/>
      <w:sz w:val="24"/>
      <w:szCs w:val="24"/>
    </w:rPr>
  </w:style>
  <w:style w:type="paragraph" w:customStyle="1" w:styleId="EB7B5C24033649FE9D69506A8C9D38932">
    <w:name w:val="EB7B5C24033649FE9D69506A8C9D38932"/>
    <w:rsid w:val="004E0E7C"/>
    <w:pPr>
      <w:spacing w:after="0" w:line="360" w:lineRule="auto"/>
      <w:jc w:val="both"/>
    </w:pPr>
    <w:rPr>
      <w:rFonts w:ascii="Arial" w:eastAsia="Times New Roman" w:hAnsi="Arial" w:cs="Times New Roman"/>
      <w:sz w:val="24"/>
      <w:szCs w:val="24"/>
    </w:rPr>
  </w:style>
  <w:style w:type="paragraph" w:customStyle="1" w:styleId="07248582042549E3BAA2CE2AB5F8848B2">
    <w:name w:val="07248582042549E3BAA2CE2AB5F8848B2"/>
    <w:rsid w:val="004E0E7C"/>
    <w:pPr>
      <w:spacing w:after="0" w:line="360" w:lineRule="auto"/>
      <w:jc w:val="both"/>
    </w:pPr>
    <w:rPr>
      <w:rFonts w:ascii="Arial" w:eastAsia="Times New Roman" w:hAnsi="Arial" w:cs="Times New Roman"/>
      <w:sz w:val="24"/>
      <w:szCs w:val="24"/>
    </w:rPr>
  </w:style>
  <w:style w:type="paragraph" w:customStyle="1" w:styleId="ABED8C94623D445494C8195BBE44C1042">
    <w:name w:val="ABED8C94623D445494C8195BBE44C1042"/>
    <w:rsid w:val="004E0E7C"/>
    <w:pPr>
      <w:spacing w:after="0" w:line="360" w:lineRule="auto"/>
      <w:jc w:val="both"/>
    </w:pPr>
    <w:rPr>
      <w:rFonts w:ascii="Arial" w:eastAsia="Times New Roman" w:hAnsi="Arial" w:cs="Times New Roman"/>
      <w:sz w:val="24"/>
      <w:szCs w:val="24"/>
    </w:rPr>
  </w:style>
  <w:style w:type="paragraph" w:customStyle="1" w:styleId="8C9793D65F2C4C979C1E1DC21087BBAB2">
    <w:name w:val="8C9793D65F2C4C979C1E1DC21087BBAB2"/>
    <w:rsid w:val="004E0E7C"/>
    <w:pPr>
      <w:spacing w:after="0" w:line="360" w:lineRule="auto"/>
      <w:jc w:val="both"/>
    </w:pPr>
    <w:rPr>
      <w:rFonts w:ascii="Arial" w:eastAsia="Times New Roman" w:hAnsi="Arial" w:cs="Times New Roman"/>
      <w:sz w:val="24"/>
      <w:szCs w:val="24"/>
    </w:rPr>
  </w:style>
  <w:style w:type="paragraph" w:customStyle="1" w:styleId="14C411B9006E424CBC1F2946E6A54BA42">
    <w:name w:val="14C411B9006E424CBC1F2946E6A54BA42"/>
    <w:rsid w:val="004E0E7C"/>
    <w:pPr>
      <w:spacing w:after="0" w:line="360" w:lineRule="auto"/>
      <w:jc w:val="both"/>
    </w:pPr>
    <w:rPr>
      <w:rFonts w:ascii="Arial" w:eastAsia="Times New Roman" w:hAnsi="Arial" w:cs="Times New Roman"/>
      <w:sz w:val="24"/>
      <w:szCs w:val="24"/>
    </w:rPr>
  </w:style>
  <w:style w:type="paragraph" w:customStyle="1" w:styleId="0C005AEC7E824933BC69A6E3E521DF422">
    <w:name w:val="0C005AEC7E824933BC69A6E3E521DF422"/>
    <w:rsid w:val="004E0E7C"/>
    <w:pPr>
      <w:spacing w:after="0" w:line="360" w:lineRule="auto"/>
      <w:jc w:val="both"/>
    </w:pPr>
    <w:rPr>
      <w:rFonts w:ascii="Arial" w:eastAsia="Times New Roman" w:hAnsi="Arial" w:cs="Times New Roman"/>
      <w:sz w:val="24"/>
      <w:szCs w:val="24"/>
    </w:rPr>
  </w:style>
  <w:style w:type="paragraph" w:customStyle="1" w:styleId="F076CD2645A049EFB743944054EB6CF92">
    <w:name w:val="F076CD2645A049EFB743944054EB6CF92"/>
    <w:rsid w:val="004E0E7C"/>
    <w:pPr>
      <w:spacing w:after="0" w:line="360" w:lineRule="auto"/>
      <w:jc w:val="both"/>
    </w:pPr>
    <w:rPr>
      <w:rFonts w:ascii="Arial" w:eastAsia="Times New Roman" w:hAnsi="Arial" w:cs="Times New Roman"/>
      <w:sz w:val="24"/>
      <w:szCs w:val="24"/>
    </w:rPr>
  </w:style>
  <w:style w:type="paragraph" w:customStyle="1" w:styleId="07AD0325AD094B0295F6748386F866322">
    <w:name w:val="07AD0325AD094B0295F6748386F866322"/>
    <w:rsid w:val="004E0E7C"/>
    <w:pPr>
      <w:spacing w:after="0" w:line="360" w:lineRule="auto"/>
      <w:jc w:val="both"/>
    </w:pPr>
    <w:rPr>
      <w:rFonts w:ascii="Arial" w:eastAsia="Times New Roman" w:hAnsi="Arial" w:cs="Times New Roman"/>
      <w:sz w:val="24"/>
      <w:szCs w:val="24"/>
    </w:rPr>
  </w:style>
  <w:style w:type="paragraph" w:customStyle="1" w:styleId="D07798CF38DA462CA670DFBA322CFD142">
    <w:name w:val="D07798CF38DA462CA670DFBA322CFD142"/>
    <w:rsid w:val="004E0E7C"/>
    <w:pPr>
      <w:spacing w:after="0" w:line="360" w:lineRule="auto"/>
      <w:jc w:val="both"/>
    </w:pPr>
    <w:rPr>
      <w:rFonts w:ascii="Arial" w:eastAsia="Times New Roman" w:hAnsi="Arial" w:cs="Times New Roman"/>
      <w:sz w:val="24"/>
      <w:szCs w:val="24"/>
    </w:rPr>
  </w:style>
  <w:style w:type="paragraph" w:customStyle="1" w:styleId="E0A678186C044EBF877C9827ADB8609C2">
    <w:name w:val="E0A678186C044EBF877C9827ADB8609C2"/>
    <w:rsid w:val="004E0E7C"/>
    <w:pPr>
      <w:spacing w:after="0" w:line="360" w:lineRule="auto"/>
      <w:jc w:val="both"/>
    </w:pPr>
    <w:rPr>
      <w:rFonts w:ascii="Arial" w:eastAsia="Times New Roman" w:hAnsi="Arial" w:cs="Times New Roman"/>
      <w:sz w:val="24"/>
      <w:szCs w:val="24"/>
    </w:rPr>
  </w:style>
  <w:style w:type="paragraph" w:customStyle="1" w:styleId="CE81C939EEA84A98BCDFAB3282B2775D2">
    <w:name w:val="CE81C939EEA84A98BCDFAB3282B2775D2"/>
    <w:rsid w:val="004E0E7C"/>
    <w:pPr>
      <w:spacing w:after="0" w:line="360" w:lineRule="auto"/>
      <w:jc w:val="both"/>
    </w:pPr>
    <w:rPr>
      <w:rFonts w:ascii="Arial" w:eastAsia="Times New Roman" w:hAnsi="Arial" w:cs="Times New Roman"/>
      <w:sz w:val="24"/>
      <w:szCs w:val="24"/>
    </w:rPr>
  </w:style>
  <w:style w:type="paragraph" w:customStyle="1" w:styleId="3A93AC38BC484106A0ACEFBC1E4A8C5D2">
    <w:name w:val="3A93AC38BC484106A0ACEFBC1E4A8C5D2"/>
    <w:rsid w:val="004E0E7C"/>
    <w:pPr>
      <w:spacing w:after="0" w:line="360" w:lineRule="auto"/>
      <w:jc w:val="both"/>
    </w:pPr>
    <w:rPr>
      <w:rFonts w:ascii="Arial" w:eastAsia="Times New Roman" w:hAnsi="Arial" w:cs="Times New Roman"/>
      <w:sz w:val="24"/>
      <w:szCs w:val="24"/>
    </w:rPr>
  </w:style>
  <w:style w:type="paragraph" w:customStyle="1" w:styleId="8EF6E462B6BE4E4CBB5C0F8B8E163EB52">
    <w:name w:val="8EF6E462B6BE4E4CBB5C0F8B8E163EB52"/>
    <w:rsid w:val="004E0E7C"/>
    <w:pPr>
      <w:spacing w:after="0" w:line="360" w:lineRule="auto"/>
      <w:jc w:val="both"/>
    </w:pPr>
    <w:rPr>
      <w:rFonts w:ascii="Arial" w:eastAsia="Times New Roman" w:hAnsi="Arial" w:cs="Times New Roman"/>
      <w:sz w:val="24"/>
      <w:szCs w:val="24"/>
    </w:rPr>
  </w:style>
  <w:style w:type="paragraph" w:customStyle="1" w:styleId="B83F3BE24B664977AFBF147230B152A82">
    <w:name w:val="B83F3BE24B664977AFBF147230B152A82"/>
    <w:rsid w:val="004E0E7C"/>
    <w:pPr>
      <w:spacing w:after="0" w:line="360" w:lineRule="auto"/>
      <w:jc w:val="both"/>
    </w:pPr>
    <w:rPr>
      <w:rFonts w:ascii="Arial" w:eastAsia="Times New Roman" w:hAnsi="Arial" w:cs="Times New Roman"/>
      <w:sz w:val="24"/>
      <w:szCs w:val="24"/>
    </w:rPr>
  </w:style>
  <w:style w:type="paragraph" w:customStyle="1" w:styleId="1730B9CFE1C442249F3C4ACEC7D3B0222">
    <w:name w:val="1730B9CFE1C442249F3C4ACEC7D3B0222"/>
    <w:rsid w:val="004E0E7C"/>
    <w:pPr>
      <w:spacing w:after="0" w:line="360" w:lineRule="auto"/>
      <w:jc w:val="both"/>
    </w:pPr>
    <w:rPr>
      <w:rFonts w:ascii="Arial" w:eastAsia="Times New Roman" w:hAnsi="Arial" w:cs="Times New Roman"/>
      <w:sz w:val="24"/>
      <w:szCs w:val="24"/>
    </w:rPr>
  </w:style>
  <w:style w:type="paragraph" w:customStyle="1" w:styleId="9DF959552B4748E5BAB2F970492267972">
    <w:name w:val="9DF959552B4748E5BAB2F970492267972"/>
    <w:rsid w:val="004E0E7C"/>
    <w:pPr>
      <w:spacing w:after="0" w:line="360" w:lineRule="auto"/>
      <w:jc w:val="both"/>
    </w:pPr>
    <w:rPr>
      <w:rFonts w:ascii="Arial" w:eastAsia="Times New Roman" w:hAnsi="Arial" w:cs="Times New Roman"/>
      <w:sz w:val="24"/>
      <w:szCs w:val="24"/>
    </w:rPr>
  </w:style>
  <w:style w:type="paragraph" w:customStyle="1" w:styleId="A064551FCD514EBE81AF3327406B9E0D2">
    <w:name w:val="A064551FCD514EBE81AF3327406B9E0D2"/>
    <w:rsid w:val="004E0E7C"/>
    <w:pPr>
      <w:spacing w:after="0" w:line="360" w:lineRule="auto"/>
      <w:jc w:val="both"/>
    </w:pPr>
    <w:rPr>
      <w:rFonts w:ascii="Arial" w:eastAsia="Times New Roman" w:hAnsi="Arial" w:cs="Times New Roman"/>
      <w:sz w:val="24"/>
      <w:szCs w:val="24"/>
    </w:rPr>
  </w:style>
  <w:style w:type="paragraph" w:customStyle="1" w:styleId="40DD8AE39DA24357B332F4040736622A2">
    <w:name w:val="40DD8AE39DA24357B332F4040736622A2"/>
    <w:rsid w:val="004E0E7C"/>
    <w:pPr>
      <w:spacing w:after="0" w:line="360" w:lineRule="auto"/>
      <w:jc w:val="both"/>
    </w:pPr>
    <w:rPr>
      <w:rFonts w:ascii="Arial" w:eastAsia="Times New Roman" w:hAnsi="Arial" w:cs="Times New Roman"/>
      <w:sz w:val="24"/>
      <w:szCs w:val="24"/>
    </w:rPr>
  </w:style>
  <w:style w:type="paragraph" w:customStyle="1" w:styleId="1F8322E211764E03B5DB5E048326895B2">
    <w:name w:val="1F8322E211764E03B5DB5E048326895B2"/>
    <w:rsid w:val="004E0E7C"/>
    <w:pPr>
      <w:spacing w:after="0" w:line="360" w:lineRule="auto"/>
      <w:jc w:val="both"/>
    </w:pPr>
    <w:rPr>
      <w:rFonts w:ascii="Arial" w:eastAsia="Times New Roman" w:hAnsi="Arial" w:cs="Times New Roman"/>
      <w:sz w:val="24"/>
      <w:szCs w:val="24"/>
    </w:rPr>
  </w:style>
  <w:style w:type="paragraph" w:customStyle="1" w:styleId="F1704E69B4B24F988E643E0AF7585BEA2">
    <w:name w:val="F1704E69B4B24F988E643E0AF7585BEA2"/>
    <w:rsid w:val="004E0E7C"/>
    <w:pPr>
      <w:spacing w:after="0" w:line="360" w:lineRule="auto"/>
      <w:jc w:val="both"/>
    </w:pPr>
    <w:rPr>
      <w:rFonts w:ascii="Arial" w:eastAsia="Times New Roman" w:hAnsi="Arial" w:cs="Times New Roman"/>
      <w:sz w:val="24"/>
      <w:szCs w:val="24"/>
    </w:rPr>
  </w:style>
  <w:style w:type="paragraph" w:customStyle="1" w:styleId="1645B022CCA444E9B4DADE361BE987682">
    <w:name w:val="1645B022CCA444E9B4DADE361BE987682"/>
    <w:rsid w:val="004E0E7C"/>
    <w:pPr>
      <w:spacing w:after="0" w:line="360" w:lineRule="auto"/>
      <w:jc w:val="both"/>
    </w:pPr>
    <w:rPr>
      <w:rFonts w:ascii="Arial" w:eastAsia="Times New Roman" w:hAnsi="Arial" w:cs="Times New Roman"/>
      <w:sz w:val="24"/>
      <w:szCs w:val="24"/>
    </w:rPr>
  </w:style>
  <w:style w:type="paragraph" w:customStyle="1" w:styleId="546D2EC9AD6D4E0E9CDD2B1DE26006B62">
    <w:name w:val="546D2EC9AD6D4E0E9CDD2B1DE26006B62"/>
    <w:rsid w:val="004E0E7C"/>
    <w:pPr>
      <w:spacing w:after="0" w:line="360" w:lineRule="auto"/>
      <w:jc w:val="both"/>
    </w:pPr>
    <w:rPr>
      <w:rFonts w:ascii="Arial" w:eastAsia="Times New Roman" w:hAnsi="Arial" w:cs="Times New Roman"/>
      <w:sz w:val="24"/>
      <w:szCs w:val="24"/>
    </w:rPr>
  </w:style>
  <w:style w:type="paragraph" w:customStyle="1" w:styleId="B1349A8867144109A26BB502491E849C2">
    <w:name w:val="B1349A8867144109A26BB502491E849C2"/>
    <w:rsid w:val="004E0E7C"/>
    <w:pPr>
      <w:spacing w:after="0" w:line="360" w:lineRule="auto"/>
      <w:jc w:val="both"/>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FECB00"/>
      </a:accent1>
      <a:accent2>
        <a:srgbClr val="E00034"/>
      </a:accent2>
      <a:accent3>
        <a:srgbClr val="BED600"/>
      </a:accent3>
      <a:accent4>
        <a:srgbClr val="E0119D"/>
      </a:accent4>
      <a:accent5>
        <a:srgbClr val="80379B"/>
      </a:accent5>
      <a:accent6>
        <a:srgbClr val="FFA000"/>
      </a:accent6>
      <a:hlink>
        <a:srgbClr val="80379B"/>
      </a:hlink>
      <a:folHlink>
        <a:srgbClr val="E011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0FBA-F57F-4B4A-BC86-875B67A5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4.1.1_SSU_Consultation_Document_20110808.dot</Template>
  <TotalTime>3</TotalTime>
  <Pages>28</Pages>
  <Words>6965</Words>
  <Characters>39707</Characters>
  <Application>Microsoft Office Word</Application>
  <DocSecurity>0</DocSecurity>
  <Lines>330</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46579</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Maria Steenpass</dc:creator>
  <cp:lastModifiedBy>Sandra Stelter</cp:lastModifiedBy>
  <cp:revision>4</cp:revision>
  <cp:lastPrinted>2013-04-25T07:48:00Z</cp:lastPrinted>
  <dcterms:created xsi:type="dcterms:W3CDTF">2013-06-11T10:19:00Z</dcterms:created>
  <dcterms:modified xsi:type="dcterms:W3CDTF">2013-06-11T10:21:00Z</dcterms:modified>
</cp:coreProperties>
</file>